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DE6" w:rsidRPr="005E517C" w:rsidRDefault="00C20DE6" w:rsidP="00C20DE6">
      <w:pPr>
        <w:pStyle w:val="Normalny1"/>
        <w:rPr>
          <w:rFonts w:ascii="Cambria" w:hAnsi="Cambria" w:cs="Arial"/>
        </w:rPr>
      </w:pPr>
      <w:r w:rsidRPr="005464CB">
        <w:rPr>
          <w:rFonts w:ascii="Cambria" w:hAnsi="Cambria" w:cs="Arial"/>
        </w:rPr>
        <w:t>Przedsiębiorstwo Ciepłownicze Spółka z o.o.</w:t>
      </w:r>
      <w:r>
        <w:rPr>
          <w:rFonts w:ascii="Cambria" w:hAnsi="Cambria" w:cs="Arial"/>
        </w:rPr>
        <w:t xml:space="preserve"> ;</w:t>
      </w:r>
    </w:p>
    <w:p w:rsidR="00C20DE6" w:rsidRDefault="00C20DE6" w:rsidP="00C20DE6">
      <w:pPr>
        <w:pStyle w:val="Normalny1"/>
        <w:rPr>
          <w:rFonts w:ascii="Cambria" w:hAnsi="Cambria" w:cs="Arial"/>
        </w:rPr>
      </w:pPr>
      <w:r w:rsidRPr="005464CB">
        <w:rPr>
          <w:rFonts w:ascii="Cambria" w:hAnsi="Cambria" w:cs="Arial"/>
        </w:rPr>
        <w:t xml:space="preserve">13-200 Działdowo, </w:t>
      </w:r>
    </w:p>
    <w:p w:rsidR="00C20DE6" w:rsidRPr="005E517C" w:rsidRDefault="00C20DE6" w:rsidP="00C20DE6">
      <w:pPr>
        <w:pStyle w:val="Normalny1"/>
        <w:rPr>
          <w:rFonts w:ascii="Cambria" w:hAnsi="Cambria" w:cs="Arial"/>
        </w:rPr>
      </w:pPr>
      <w:r w:rsidRPr="005464CB">
        <w:rPr>
          <w:rFonts w:ascii="Cambria" w:hAnsi="Cambria" w:cs="Arial"/>
        </w:rPr>
        <w:t>ul. Marii Zientary Malewskiej 1b</w:t>
      </w:r>
    </w:p>
    <w:p w:rsidR="00C20DE6" w:rsidRPr="005464CB" w:rsidRDefault="00C20DE6" w:rsidP="00C20DE6">
      <w:pPr>
        <w:pStyle w:val="Normalny1"/>
        <w:tabs>
          <w:tab w:val="left" w:pos="5958"/>
        </w:tabs>
        <w:rPr>
          <w:rFonts w:ascii="Cambria" w:hAnsi="Cambria" w:cs="Arial"/>
          <w:lang w:val="en-US"/>
        </w:rPr>
      </w:pPr>
      <w:r w:rsidRPr="005464CB">
        <w:rPr>
          <w:rFonts w:ascii="Cambria" w:hAnsi="Cambria" w:cs="Arial"/>
          <w:lang w:val="en-US"/>
        </w:rPr>
        <w:t>tel. 236974445, fax. 23 697 4986</w:t>
      </w:r>
      <w:r>
        <w:rPr>
          <w:rFonts w:ascii="Cambria" w:hAnsi="Cambria" w:cs="Arial"/>
          <w:lang w:val="en-US"/>
        </w:rPr>
        <w:tab/>
      </w:r>
    </w:p>
    <w:p w:rsidR="00C20DE6" w:rsidRPr="005E517C" w:rsidRDefault="00C20DE6" w:rsidP="00C20DE6">
      <w:pPr>
        <w:pStyle w:val="Normalny1"/>
        <w:rPr>
          <w:rFonts w:ascii="Cambria" w:hAnsi="Cambria" w:cs="Tahoma"/>
          <w:b w:val="0"/>
          <w:bCs w:val="0"/>
          <w:lang w:val="it-IT"/>
        </w:rPr>
      </w:pPr>
      <w:r w:rsidRPr="005E517C">
        <w:rPr>
          <w:rFonts w:ascii="Cambria" w:hAnsi="Cambria" w:cs="Arial"/>
          <w:bCs w:val="0"/>
          <w:lang w:val="en-US"/>
        </w:rPr>
        <w:t xml:space="preserve">e-mail: </w:t>
      </w:r>
      <w:r w:rsidRPr="005464CB">
        <w:rPr>
          <w:rFonts w:ascii="Cambria" w:hAnsi="Cambria" w:cs="Arial"/>
          <w:bCs w:val="0"/>
          <w:lang w:val="en-US"/>
        </w:rPr>
        <w:t>pcdzialdowo@pcdzialdowo.com.pl</w:t>
      </w:r>
    </w:p>
    <w:p w:rsidR="00C20DE6" w:rsidRPr="005E517C" w:rsidRDefault="00C20DE6" w:rsidP="00C20DE6">
      <w:pPr>
        <w:keepNext/>
        <w:keepLines/>
        <w:spacing w:line="276" w:lineRule="auto"/>
        <w:rPr>
          <w:rFonts w:ascii="Cambria" w:hAnsi="Cambria" w:cs="Arial"/>
          <w:lang w:val="it-IT"/>
        </w:rPr>
      </w:pPr>
    </w:p>
    <w:p w:rsidR="00C20DE6" w:rsidRPr="005464CB" w:rsidRDefault="00C20DE6" w:rsidP="00C20DE6">
      <w:pPr>
        <w:keepNext/>
        <w:keepLines/>
        <w:spacing w:line="276" w:lineRule="auto"/>
        <w:rPr>
          <w:rFonts w:ascii="Cambria" w:hAnsi="Cambria" w:cs="Arial"/>
          <w:lang w:val="it-IT"/>
        </w:rPr>
      </w:pPr>
    </w:p>
    <w:p w:rsidR="00C20DE6" w:rsidRPr="005464CB" w:rsidRDefault="00C20DE6" w:rsidP="00C20DE6">
      <w:pPr>
        <w:keepNext/>
        <w:keepLines/>
        <w:spacing w:line="276" w:lineRule="auto"/>
        <w:rPr>
          <w:rFonts w:ascii="Cambria" w:hAnsi="Cambria" w:cs="Arial"/>
          <w:lang w:val="en-US"/>
        </w:rPr>
      </w:pPr>
    </w:p>
    <w:p w:rsidR="00C20DE6" w:rsidRPr="00C20DE6" w:rsidRDefault="00C20DE6" w:rsidP="00C20DE6">
      <w:pPr>
        <w:pStyle w:val="Stopka"/>
        <w:tabs>
          <w:tab w:val="clear" w:pos="4536"/>
          <w:tab w:val="clear" w:pos="9072"/>
        </w:tabs>
        <w:spacing w:line="276" w:lineRule="auto"/>
        <w:jc w:val="both"/>
        <w:rPr>
          <w:rFonts w:ascii="Cambria" w:hAnsi="Cambria"/>
          <w:color w:val="000000"/>
          <w:lang w:val="en-US"/>
        </w:rPr>
      </w:pPr>
    </w:p>
    <w:p w:rsidR="00C20DE6" w:rsidRPr="005E517C" w:rsidRDefault="00C20DE6" w:rsidP="00C20DE6">
      <w:pPr>
        <w:spacing w:line="276" w:lineRule="auto"/>
        <w:jc w:val="center"/>
        <w:rPr>
          <w:rFonts w:ascii="Cambria" w:hAnsi="Cambria"/>
          <w:b/>
        </w:rPr>
      </w:pPr>
      <w:r w:rsidRPr="005E517C">
        <w:rPr>
          <w:rFonts w:ascii="Cambria" w:hAnsi="Cambria"/>
          <w:b/>
        </w:rPr>
        <w:t>SPECYFIKACJA  ISTOTNYCH  WARUNKÓW  ZAMÓWIENIA</w:t>
      </w:r>
    </w:p>
    <w:p w:rsidR="00C20DE6" w:rsidRPr="005E517C" w:rsidRDefault="00C20DE6" w:rsidP="00C20DE6">
      <w:pPr>
        <w:spacing w:line="276" w:lineRule="auto"/>
        <w:rPr>
          <w:rFonts w:ascii="Cambria" w:hAnsi="Cambria"/>
          <w:b/>
          <w:u w:val="single"/>
        </w:rPr>
      </w:pPr>
    </w:p>
    <w:p w:rsidR="00C20DE6" w:rsidRPr="005E517C" w:rsidRDefault="00C20DE6" w:rsidP="00C20DE6">
      <w:pPr>
        <w:pStyle w:val="Stopka"/>
        <w:tabs>
          <w:tab w:val="clear" w:pos="4536"/>
          <w:tab w:val="clear" w:pos="9072"/>
        </w:tabs>
        <w:spacing w:line="276" w:lineRule="auto"/>
        <w:jc w:val="center"/>
        <w:rPr>
          <w:rFonts w:ascii="Cambria" w:hAnsi="Cambria"/>
          <w:b/>
        </w:rPr>
      </w:pPr>
      <w:r w:rsidRPr="005E517C">
        <w:rPr>
          <w:rFonts w:ascii="Cambria" w:hAnsi="Cambria"/>
          <w:b/>
        </w:rPr>
        <w:t>POSTĘPOWANIE W TRYBIE „PRZETARGU NIEOGRANICZONEGO”</w:t>
      </w:r>
    </w:p>
    <w:p w:rsidR="00C20DE6" w:rsidRPr="005E517C" w:rsidRDefault="00C20DE6" w:rsidP="00C20DE6">
      <w:pPr>
        <w:pStyle w:val="Stopka"/>
        <w:tabs>
          <w:tab w:val="clear" w:pos="4536"/>
          <w:tab w:val="clear" w:pos="9072"/>
        </w:tabs>
        <w:spacing w:line="276" w:lineRule="auto"/>
        <w:jc w:val="center"/>
        <w:rPr>
          <w:rFonts w:ascii="Cambria" w:hAnsi="Cambria"/>
          <w:b/>
        </w:rPr>
      </w:pPr>
      <w:r w:rsidRPr="005E517C">
        <w:rPr>
          <w:rFonts w:ascii="Cambria" w:hAnsi="Cambria"/>
          <w:b/>
        </w:rPr>
        <w:t>ZGODNIE Z REGULAMINEM WEWNĘTRZNYM</w:t>
      </w:r>
    </w:p>
    <w:p w:rsidR="007D6C34" w:rsidRDefault="00C20DE6" w:rsidP="00C20DE6">
      <w:pPr>
        <w:pStyle w:val="Stopka"/>
        <w:tabs>
          <w:tab w:val="clear" w:pos="4536"/>
          <w:tab w:val="clear" w:pos="9072"/>
        </w:tabs>
        <w:spacing w:line="276" w:lineRule="auto"/>
        <w:jc w:val="center"/>
        <w:rPr>
          <w:rFonts w:ascii="Cambria" w:hAnsi="Cambria"/>
          <w:b/>
        </w:rPr>
      </w:pPr>
      <w:r w:rsidRPr="005E517C">
        <w:rPr>
          <w:rFonts w:ascii="Cambria" w:hAnsi="Cambria"/>
          <w:b/>
        </w:rPr>
        <w:t>UDZIELENIA ZAMÓWIEŃ PRZEZ</w:t>
      </w:r>
      <w:r>
        <w:rPr>
          <w:rFonts w:ascii="Cambria" w:hAnsi="Cambria"/>
          <w:b/>
        </w:rPr>
        <w:t xml:space="preserve">  </w:t>
      </w:r>
    </w:p>
    <w:p w:rsidR="00C20DE6" w:rsidRDefault="00C20DE6" w:rsidP="00C20DE6">
      <w:pPr>
        <w:pStyle w:val="Stopka"/>
        <w:tabs>
          <w:tab w:val="clear" w:pos="4536"/>
          <w:tab w:val="clear" w:pos="9072"/>
        </w:tabs>
        <w:spacing w:line="276" w:lineRule="auto"/>
        <w:jc w:val="center"/>
        <w:rPr>
          <w:rFonts w:ascii="Cambria" w:hAnsi="Cambria"/>
          <w:b/>
        </w:rPr>
      </w:pPr>
      <w:r w:rsidRPr="00E75B9A">
        <w:rPr>
          <w:rFonts w:ascii="Cambria" w:hAnsi="Cambria"/>
          <w:b/>
        </w:rPr>
        <w:t xml:space="preserve">Przedsiębiorstwo Ciepłownicze </w:t>
      </w:r>
      <w:r w:rsidR="007D6C34">
        <w:rPr>
          <w:rFonts w:ascii="Cambria" w:hAnsi="Cambria"/>
          <w:b/>
        </w:rPr>
        <w:t>Sp. z o.o.</w:t>
      </w:r>
    </w:p>
    <w:p w:rsidR="00C20DE6" w:rsidRPr="00E75B9A" w:rsidRDefault="00C20DE6" w:rsidP="00C20DE6">
      <w:pPr>
        <w:pStyle w:val="Normalny1"/>
        <w:jc w:val="center"/>
        <w:rPr>
          <w:rFonts w:ascii="Cambria" w:hAnsi="Cambria" w:cs="Arial"/>
        </w:rPr>
      </w:pPr>
      <w:r w:rsidRPr="00E75B9A">
        <w:rPr>
          <w:rFonts w:ascii="Cambria" w:hAnsi="Cambria" w:cs="Arial"/>
        </w:rPr>
        <w:t>ul. Marii Zientary Malewskiej 1b, Działdowo</w:t>
      </w:r>
    </w:p>
    <w:p w:rsidR="00C20DE6" w:rsidRPr="00E75B9A" w:rsidRDefault="00C20DE6" w:rsidP="00C20DE6">
      <w:pPr>
        <w:pStyle w:val="Stopka"/>
        <w:tabs>
          <w:tab w:val="clear" w:pos="4536"/>
          <w:tab w:val="clear" w:pos="9072"/>
        </w:tabs>
        <w:spacing w:line="276" w:lineRule="auto"/>
        <w:jc w:val="center"/>
        <w:rPr>
          <w:rFonts w:ascii="Cambria" w:hAnsi="Cambria"/>
          <w:b/>
        </w:rPr>
      </w:pPr>
    </w:p>
    <w:p w:rsidR="00C20DE6" w:rsidRPr="005E517C" w:rsidRDefault="00C20DE6" w:rsidP="00C20DE6">
      <w:pPr>
        <w:spacing w:line="276" w:lineRule="auto"/>
        <w:jc w:val="center"/>
        <w:rPr>
          <w:rFonts w:ascii="Cambria" w:hAnsi="Cambria"/>
          <w:bCs/>
        </w:rPr>
      </w:pPr>
    </w:p>
    <w:p w:rsidR="00C20DE6" w:rsidRPr="005E517C" w:rsidRDefault="00C20DE6" w:rsidP="00C20DE6">
      <w:pPr>
        <w:spacing w:line="276" w:lineRule="auto"/>
        <w:jc w:val="center"/>
        <w:rPr>
          <w:rFonts w:ascii="Cambria" w:hAnsi="Cambria"/>
        </w:rPr>
      </w:pPr>
      <w:r w:rsidRPr="005E517C">
        <w:rPr>
          <w:rFonts w:ascii="Cambria" w:hAnsi="Cambria"/>
          <w:bCs/>
        </w:rPr>
        <w:t>na wykonanie robót budowlanych w ramach przedsięwzięcia pn:</w:t>
      </w:r>
    </w:p>
    <w:p w:rsidR="00C20DE6" w:rsidRPr="005E517C" w:rsidRDefault="00C20DE6" w:rsidP="00C20DE6">
      <w:pPr>
        <w:spacing w:line="276" w:lineRule="auto"/>
        <w:jc w:val="both"/>
        <w:rPr>
          <w:rFonts w:ascii="Cambria" w:hAnsi="Cambria"/>
          <w:bCs/>
        </w:rPr>
      </w:pPr>
    </w:p>
    <w:p w:rsidR="00C20DE6" w:rsidRPr="005E517C" w:rsidRDefault="00C20DE6" w:rsidP="00C20DE6">
      <w:pPr>
        <w:spacing w:line="276" w:lineRule="auto"/>
        <w:jc w:val="both"/>
        <w:rPr>
          <w:rFonts w:ascii="Cambria" w:hAnsi="Cambria"/>
        </w:rPr>
      </w:pPr>
    </w:p>
    <w:p w:rsidR="00C20DE6" w:rsidRPr="005E517C" w:rsidRDefault="00C20DE6" w:rsidP="00C20DE6">
      <w:pPr>
        <w:spacing w:line="276" w:lineRule="auto"/>
        <w:ind w:left="360"/>
        <w:jc w:val="center"/>
        <w:rPr>
          <w:rFonts w:ascii="Cambria" w:eastAsia="Arial" w:hAnsi="Cambria" w:cs="Arial"/>
          <w:b/>
          <w:bCs/>
        </w:rPr>
      </w:pPr>
      <w:r w:rsidRPr="005E517C">
        <w:rPr>
          <w:rFonts w:ascii="Cambria" w:eastAsia="Arial" w:hAnsi="Cambria" w:cs="Arial"/>
          <w:b/>
          <w:bCs/>
        </w:rPr>
        <w:t>„</w:t>
      </w:r>
      <w:r w:rsidRPr="008112CE">
        <w:rPr>
          <w:rFonts w:ascii="Cambria" w:eastAsia="Arial" w:hAnsi="Cambria" w:cs="Arial"/>
          <w:b/>
          <w:bCs/>
        </w:rPr>
        <w:t>Modernizacja systemu ciepłowniczego Działdowa - budowa ciepłowni bazującej na produkcji energii cieplnej ze spalania biomasy</w:t>
      </w:r>
      <w:r w:rsidRPr="005E517C">
        <w:rPr>
          <w:rFonts w:ascii="Cambria" w:eastAsia="Arial" w:hAnsi="Cambria" w:cs="Arial"/>
          <w:b/>
          <w:bCs/>
        </w:rPr>
        <w:t>”</w:t>
      </w:r>
    </w:p>
    <w:p w:rsidR="00C20DE6" w:rsidRPr="005E517C" w:rsidRDefault="00C20DE6" w:rsidP="00C20DE6">
      <w:pPr>
        <w:spacing w:line="276" w:lineRule="auto"/>
        <w:jc w:val="center"/>
        <w:rPr>
          <w:rFonts w:ascii="Cambria" w:hAnsi="Cambria"/>
          <w:b/>
        </w:rPr>
      </w:pPr>
    </w:p>
    <w:p w:rsidR="00C20DE6" w:rsidRPr="005E517C" w:rsidRDefault="00C20DE6" w:rsidP="00C20DE6">
      <w:pPr>
        <w:spacing w:line="276" w:lineRule="auto"/>
        <w:jc w:val="center"/>
        <w:rPr>
          <w:rFonts w:ascii="Cambria" w:hAnsi="Cambria"/>
          <w:b/>
        </w:rPr>
      </w:pPr>
    </w:p>
    <w:p w:rsidR="00C20DE6" w:rsidRPr="005E517C" w:rsidRDefault="00C20DE6" w:rsidP="00C20DE6">
      <w:pPr>
        <w:spacing w:line="276" w:lineRule="auto"/>
        <w:jc w:val="center"/>
        <w:rPr>
          <w:rFonts w:ascii="Cambria" w:hAnsi="Cambria"/>
          <w:b/>
        </w:rPr>
      </w:pPr>
    </w:p>
    <w:p w:rsidR="00C20DE6" w:rsidRPr="005E517C" w:rsidRDefault="00C20DE6" w:rsidP="00C20DE6">
      <w:pPr>
        <w:spacing w:line="276" w:lineRule="auto"/>
        <w:jc w:val="center"/>
        <w:rPr>
          <w:rFonts w:ascii="Cambria" w:hAnsi="Cambria"/>
          <w:b/>
        </w:rPr>
      </w:pPr>
    </w:p>
    <w:p w:rsidR="00C20DE6" w:rsidRPr="005E517C" w:rsidRDefault="00C20DE6" w:rsidP="00C20DE6">
      <w:pPr>
        <w:spacing w:line="276" w:lineRule="auto"/>
        <w:jc w:val="center"/>
        <w:rPr>
          <w:rFonts w:ascii="Cambria" w:hAnsi="Cambria"/>
          <w:b/>
        </w:rPr>
      </w:pPr>
    </w:p>
    <w:p w:rsidR="00C20DE6" w:rsidRPr="005E517C" w:rsidRDefault="00C20DE6" w:rsidP="00C20DE6">
      <w:pPr>
        <w:spacing w:line="276" w:lineRule="auto"/>
        <w:jc w:val="both"/>
        <w:rPr>
          <w:rFonts w:ascii="Cambria" w:hAnsi="Cambria"/>
          <w:b/>
        </w:rPr>
      </w:pPr>
    </w:p>
    <w:p w:rsidR="00C20DE6" w:rsidRPr="00D90739" w:rsidRDefault="00C20DE6" w:rsidP="00C20DE6">
      <w:pPr>
        <w:spacing w:line="276" w:lineRule="auto"/>
        <w:ind w:left="360"/>
        <w:jc w:val="both"/>
        <w:rPr>
          <w:rFonts w:ascii="Cambria" w:hAnsi="Cambria" w:cs="Arial"/>
        </w:rPr>
      </w:pPr>
      <w:r w:rsidRPr="00D90739">
        <w:rPr>
          <w:rFonts w:ascii="Cambria" w:hAnsi="Cambria" w:cs="Arial"/>
        </w:rPr>
        <w:t xml:space="preserve">Działdowo, </w:t>
      </w:r>
      <w:r w:rsidR="00D90739" w:rsidRPr="00D90739">
        <w:rPr>
          <w:rFonts w:ascii="Cambria" w:hAnsi="Cambria" w:cs="Arial"/>
        </w:rPr>
        <w:t>2</w:t>
      </w:r>
      <w:r w:rsidR="007D6C34">
        <w:rPr>
          <w:rFonts w:ascii="Cambria" w:hAnsi="Cambria" w:cs="Arial"/>
        </w:rPr>
        <w:t>0</w:t>
      </w:r>
      <w:bookmarkStart w:id="0" w:name="_GoBack"/>
      <w:bookmarkEnd w:id="0"/>
      <w:r w:rsidR="00D90739" w:rsidRPr="00D90739">
        <w:rPr>
          <w:rFonts w:ascii="Cambria" w:hAnsi="Cambria" w:cs="Arial"/>
        </w:rPr>
        <w:t>.</w:t>
      </w:r>
      <w:r w:rsidRPr="00D90739">
        <w:rPr>
          <w:rFonts w:ascii="Cambria" w:hAnsi="Cambria" w:cs="Arial"/>
        </w:rPr>
        <w:t>1</w:t>
      </w:r>
      <w:r w:rsidR="004A0BC8" w:rsidRPr="00D90739">
        <w:rPr>
          <w:rFonts w:ascii="Cambria" w:hAnsi="Cambria" w:cs="Arial"/>
        </w:rPr>
        <w:t>2</w:t>
      </w:r>
      <w:r w:rsidRPr="00D90739">
        <w:rPr>
          <w:rFonts w:ascii="Cambria" w:hAnsi="Cambria" w:cs="Arial"/>
        </w:rPr>
        <w:t>.2018 r</w:t>
      </w:r>
    </w:p>
    <w:p w:rsidR="00C20DE6" w:rsidRPr="005E517C" w:rsidRDefault="00C20DE6" w:rsidP="00C20DE6">
      <w:pPr>
        <w:spacing w:line="276" w:lineRule="auto"/>
        <w:ind w:left="360"/>
        <w:jc w:val="right"/>
        <w:rPr>
          <w:rFonts w:ascii="Cambria" w:hAnsi="Cambria" w:cs="Arial"/>
          <w:bCs/>
        </w:rPr>
      </w:pPr>
      <w:r w:rsidRPr="005E517C">
        <w:rPr>
          <w:rFonts w:ascii="Cambria" w:hAnsi="Cambria" w:cs="Arial"/>
          <w:bCs/>
        </w:rPr>
        <w:t>Zatwierdził:</w:t>
      </w:r>
    </w:p>
    <w:p w:rsidR="00C20DE6" w:rsidRPr="005E517C" w:rsidRDefault="00C20DE6" w:rsidP="00C20DE6">
      <w:pPr>
        <w:spacing w:line="276" w:lineRule="auto"/>
        <w:ind w:left="360"/>
        <w:jc w:val="right"/>
        <w:rPr>
          <w:rFonts w:ascii="Cambria" w:hAnsi="Cambria" w:cs="Arial"/>
          <w:bCs/>
        </w:rPr>
      </w:pPr>
    </w:p>
    <w:p w:rsidR="00C20DE6" w:rsidRPr="005E517C" w:rsidRDefault="00C20DE6" w:rsidP="00C20DE6">
      <w:pPr>
        <w:spacing w:line="276" w:lineRule="auto"/>
        <w:ind w:left="360"/>
        <w:jc w:val="right"/>
        <w:rPr>
          <w:rFonts w:ascii="Cambria" w:hAnsi="Cambria" w:cs="Arial"/>
          <w:bCs/>
        </w:rPr>
      </w:pPr>
    </w:p>
    <w:p w:rsidR="00C20DE6" w:rsidRPr="005E517C" w:rsidRDefault="00C20DE6" w:rsidP="00C20DE6">
      <w:pPr>
        <w:spacing w:line="276" w:lineRule="auto"/>
        <w:ind w:left="360"/>
        <w:jc w:val="right"/>
        <w:rPr>
          <w:rFonts w:ascii="Cambria" w:hAnsi="Cambria" w:cs="Arial"/>
        </w:rPr>
      </w:pPr>
      <w:r w:rsidRPr="005E517C">
        <w:rPr>
          <w:rFonts w:ascii="Cambria" w:hAnsi="Cambria" w:cs="Arial"/>
          <w:bCs/>
        </w:rPr>
        <w:t xml:space="preserve">Prezes </w:t>
      </w:r>
      <w:r w:rsidR="00D00607">
        <w:rPr>
          <w:rFonts w:ascii="Cambria" w:hAnsi="Cambria" w:cs="Arial"/>
          <w:bCs/>
        </w:rPr>
        <w:t>PC S</w:t>
      </w:r>
      <w:r>
        <w:rPr>
          <w:rFonts w:ascii="Cambria" w:hAnsi="Cambria" w:cs="Arial"/>
          <w:bCs/>
        </w:rPr>
        <w:t>p. z o.o.</w:t>
      </w:r>
    </w:p>
    <w:p w:rsidR="00C20DE6" w:rsidRPr="005E517C" w:rsidRDefault="00C20DE6" w:rsidP="00C20DE6">
      <w:pPr>
        <w:spacing w:line="276" w:lineRule="auto"/>
        <w:ind w:left="360"/>
        <w:jc w:val="right"/>
        <w:rPr>
          <w:rFonts w:ascii="Cambria" w:hAnsi="Cambria" w:cs="Arial"/>
        </w:rPr>
      </w:pPr>
      <w:r w:rsidRPr="00E75B9A">
        <w:rPr>
          <w:rFonts w:ascii="Cambria" w:hAnsi="Cambria" w:cs="Arial"/>
        </w:rPr>
        <w:t>Sławomir Karczewski</w:t>
      </w:r>
    </w:p>
    <w:p w:rsidR="00C20DE6" w:rsidRDefault="00C20DE6" w:rsidP="00C20DE6">
      <w:pPr>
        <w:spacing w:line="276" w:lineRule="auto"/>
        <w:ind w:left="360"/>
        <w:jc w:val="right"/>
        <w:rPr>
          <w:rFonts w:ascii="Cambria" w:hAnsi="Cambria" w:cs="Arial"/>
        </w:rPr>
      </w:pPr>
    </w:p>
    <w:p w:rsidR="00C20DE6" w:rsidRPr="005E517C" w:rsidRDefault="00C20DE6" w:rsidP="00C20DE6">
      <w:pPr>
        <w:spacing w:line="276" w:lineRule="auto"/>
        <w:ind w:left="360"/>
        <w:jc w:val="right"/>
        <w:rPr>
          <w:rFonts w:ascii="Cambria" w:hAnsi="Cambria" w:cs="Arial"/>
        </w:rPr>
      </w:pPr>
    </w:p>
    <w:p w:rsidR="00C20DE6" w:rsidRPr="005E517C" w:rsidRDefault="00C20DE6" w:rsidP="00C20DE6">
      <w:pPr>
        <w:spacing w:line="276" w:lineRule="auto"/>
        <w:ind w:left="360"/>
        <w:jc w:val="right"/>
        <w:rPr>
          <w:rFonts w:ascii="Cambria" w:hAnsi="Cambria" w:cs="Arial"/>
        </w:rPr>
      </w:pPr>
      <w:r w:rsidRPr="005E517C">
        <w:rPr>
          <w:rFonts w:ascii="Cambria" w:hAnsi="Cambria" w:cs="Arial"/>
        </w:rPr>
        <w:t>…………………………….</w:t>
      </w:r>
    </w:p>
    <w:p w:rsidR="00C20DE6" w:rsidRDefault="00C20DE6" w:rsidP="00C20DE6">
      <w:pPr>
        <w:spacing w:line="276" w:lineRule="auto"/>
        <w:ind w:left="360"/>
        <w:jc w:val="right"/>
        <w:rPr>
          <w:rFonts w:ascii="Cambria" w:hAnsi="Cambria" w:cs="Arial"/>
          <w:bCs/>
        </w:rPr>
      </w:pPr>
      <w:r w:rsidRPr="005E517C">
        <w:rPr>
          <w:rFonts w:ascii="Cambria" w:hAnsi="Cambria" w:cs="Arial"/>
          <w:bCs/>
        </w:rPr>
        <w:t>/</w:t>
      </w:r>
      <w:r w:rsidRPr="005E517C">
        <w:rPr>
          <w:rFonts w:ascii="Cambria" w:hAnsi="Cambria" w:cs="Arial"/>
          <w:bCs/>
          <w:i/>
          <w:sz w:val="22"/>
          <w:szCs w:val="22"/>
        </w:rPr>
        <w:t>podpis i pieczęć</w:t>
      </w:r>
      <w:r w:rsidRPr="005E517C">
        <w:rPr>
          <w:rFonts w:ascii="Cambria" w:hAnsi="Cambria" w:cs="Arial"/>
          <w:bCs/>
        </w:rPr>
        <w:t>/</w:t>
      </w:r>
    </w:p>
    <w:p w:rsidR="00A072D0" w:rsidRPr="008A1475" w:rsidRDefault="00A072D0" w:rsidP="00C20DE6">
      <w:pPr>
        <w:spacing w:line="276" w:lineRule="auto"/>
        <w:rPr>
          <w:rFonts w:ascii="Cambria" w:hAnsi="Cambria"/>
          <w:b/>
          <w:u w:val="single"/>
        </w:rPr>
      </w:pPr>
    </w:p>
    <w:p w:rsidR="00E456B2" w:rsidRDefault="00E456B2">
      <w:pPr>
        <w:spacing w:line="276" w:lineRule="auto"/>
        <w:jc w:val="center"/>
        <w:rPr>
          <w:rFonts w:ascii="Cambria" w:hAnsi="Cambria"/>
          <w:b/>
          <w:u w:val="single"/>
        </w:rPr>
      </w:pPr>
    </w:p>
    <w:p w:rsidR="00232D1D" w:rsidRDefault="00232D1D">
      <w:pPr>
        <w:spacing w:line="276" w:lineRule="auto"/>
        <w:jc w:val="center"/>
        <w:rPr>
          <w:rFonts w:ascii="Cambria" w:hAnsi="Cambria"/>
          <w:b/>
          <w:u w:val="single"/>
        </w:rPr>
      </w:pPr>
    </w:p>
    <w:p w:rsidR="00E456B2" w:rsidRPr="008A1475" w:rsidRDefault="00E456B2">
      <w:pPr>
        <w:spacing w:line="276" w:lineRule="auto"/>
        <w:jc w:val="center"/>
        <w:rPr>
          <w:rFonts w:ascii="Cambria" w:hAnsi="Cambria"/>
        </w:rPr>
      </w:pPr>
      <w:r w:rsidRPr="008A1475">
        <w:rPr>
          <w:rFonts w:ascii="Cambria" w:hAnsi="Cambria"/>
          <w:b/>
          <w:u w:val="single"/>
        </w:rPr>
        <w:t>Spis treści:</w:t>
      </w:r>
    </w:p>
    <w:p w:rsidR="00E456B2" w:rsidRPr="008A1475" w:rsidRDefault="00E456B2">
      <w:pPr>
        <w:spacing w:line="276" w:lineRule="auto"/>
        <w:jc w:val="center"/>
        <w:rPr>
          <w:rFonts w:ascii="Cambria" w:hAnsi="Cambria"/>
          <w:b/>
          <w:u w:val="single"/>
        </w:rPr>
      </w:pPr>
    </w:p>
    <w:tbl>
      <w:tblPr>
        <w:tblW w:w="0" w:type="auto"/>
        <w:tblLayout w:type="fixed"/>
        <w:tblCellMar>
          <w:left w:w="113" w:type="dxa"/>
        </w:tblCellMar>
        <w:tblLook w:val="0000"/>
      </w:tblPr>
      <w:tblGrid>
        <w:gridCol w:w="1808"/>
        <w:gridCol w:w="7796"/>
      </w:tblGrid>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Nazwa i adres Zamawiającego</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Tryb udzielenia zamówienia</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III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Opis przedmiotu zamówienia</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IV</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Termin wykonania zamówienia</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V</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Opis warunków udziału w postępowaniu oraz sposobu dokonania oceny spełnienia tych warunków</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VI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Inne wymagania wobec Wykonawców</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VII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Wykaz oświadczeń lub dokumentów, jakie mają dostarczyć Wykonawcy w celu potwierdzenia spełnienia warunków udziału w postępowaniu, wykazania braku podstaw do wykluczenia oraz wykaz innych wymaganych dokumentów</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 xml:space="preserve">Rozdział VIII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Informacja o sposobie porozumiewania się Zamawiającego z Wykonawcami oraz przekazywania oświadczeń lub dokumentów, a także wskazanie osób uprawnionych do porozumiewania się z Wykonawcami</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IX</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Wymagania dotyczące wadium</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Termin związania ofertą</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Opis sposobu przygotowania oferty. Zastosowana procedura.</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Miejsce i termin składania ofert i otwarcia ofert</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XIII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Opis sposobu obliczania ceny oferty</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XIV</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Opis kryteriów, którymi Zamawiający będzie się kierował przy wyborze oferty, wraz z podaniem znaczenia tych kryteriów i sposobu oceny ofert</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XV</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Informacje o formalnościach, jakie powinny zostać dopełnione po wyborze oferty w celu zawarcia umowy</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XVI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Nagwek3"/>
              <w:rPr>
                <w:rFonts w:ascii="Cambria" w:hAnsi="Cambria"/>
              </w:rPr>
            </w:pPr>
            <w:r w:rsidRPr="008A1475">
              <w:rPr>
                <w:rFonts w:ascii="Cambria" w:hAnsi="Cambria"/>
                <w:b w:val="0"/>
                <w:szCs w:val="24"/>
              </w:rPr>
              <w:t>Wymagania dotyczące zabezpieczenia należytego wykonania umowy</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XVII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Istotne dla stron postanowienia, które zostaną wprowadzone do treści zawieranej umowy</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XVIII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Adres poczty elektronicznej lub strony internetowej Zamawiającego</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XIX</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Informacje dotyczące walut obcych, w jakich będą prowadzone rozliczenia</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XX</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Wartość zwrotu kosztów udziału w postępowaniu</w:t>
            </w:r>
          </w:p>
        </w:tc>
      </w:tr>
      <w:tr w:rsidR="00E456B2" w:rsidRPr="008A1475">
        <w:tc>
          <w:tcPr>
            <w:tcW w:w="180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spacing w:line="276" w:lineRule="auto"/>
              <w:jc w:val="both"/>
              <w:rPr>
                <w:rFonts w:ascii="Cambria" w:hAnsi="Cambria"/>
              </w:rPr>
            </w:pPr>
            <w:r w:rsidRPr="008A1475">
              <w:rPr>
                <w:rFonts w:ascii="Cambria" w:hAnsi="Cambria"/>
                <w:b/>
              </w:rPr>
              <w:t>Rozdział XXI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jc w:val="both"/>
              <w:rPr>
                <w:rFonts w:ascii="Cambria" w:hAnsi="Cambria"/>
              </w:rPr>
            </w:pPr>
            <w:r w:rsidRPr="008A1475">
              <w:rPr>
                <w:rFonts w:ascii="Cambria" w:hAnsi="Cambria"/>
              </w:rPr>
              <w:t>Załączniki</w:t>
            </w:r>
          </w:p>
        </w:tc>
      </w:tr>
    </w:tbl>
    <w:p w:rsidR="00E456B2" w:rsidRDefault="00E456B2">
      <w:pPr>
        <w:pStyle w:val="Nagwek3"/>
        <w:spacing w:line="276" w:lineRule="auto"/>
        <w:rPr>
          <w:rFonts w:ascii="Cambria" w:hAnsi="Cambria"/>
          <w:b w:val="0"/>
          <w:szCs w:val="24"/>
        </w:rPr>
      </w:pPr>
    </w:p>
    <w:p w:rsidR="00232D1D" w:rsidRDefault="00232D1D" w:rsidP="00232D1D">
      <w:pPr>
        <w:pStyle w:val="Nagwek2"/>
        <w:tabs>
          <w:tab w:val="clear" w:pos="576"/>
          <w:tab w:val="num" w:pos="0"/>
        </w:tabs>
        <w:overflowPunct w:val="0"/>
        <w:autoSpaceDE w:val="0"/>
        <w:spacing w:line="276" w:lineRule="auto"/>
        <w:ind w:left="0" w:firstLine="0"/>
        <w:jc w:val="left"/>
        <w:rPr>
          <w:rFonts w:ascii="Cambria" w:hAnsi="Cambria"/>
          <w:b/>
          <w:szCs w:val="24"/>
        </w:rPr>
      </w:pPr>
    </w:p>
    <w:p w:rsidR="00232D1D" w:rsidRDefault="00232D1D" w:rsidP="00232D1D">
      <w:pPr>
        <w:pStyle w:val="Nagwek1"/>
        <w:numPr>
          <w:ilvl w:val="0"/>
          <w:numId w:val="0"/>
        </w:numPr>
        <w:ind w:left="432" w:hanging="432"/>
      </w:pPr>
    </w:p>
    <w:p w:rsidR="00232D1D" w:rsidRDefault="00232D1D" w:rsidP="00232D1D">
      <w:pPr>
        <w:pStyle w:val="Nagwek1"/>
        <w:numPr>
          <w:ilvl w:val="0"/>
          <w:numId w:val="0"/>
        </w:numPr>
        <w:ind w:left="432" w:hanging="432"/>
      </w:pPr>
    </w:p>
    <w:p w:rsidR="00232D1D" w:rsidRDefault="00232D1D" w:rsidP="00232D1D">
      <w:pPr>
        <w:pStyle w:val="Nagwek1"/>
        <w:numPr>
          <w:ilvl w:val="0"/>
          <w:numId w:val="0"/>
        </w:numPr>
        <w:ind w:left="432" w:hanging="432"/>
      </w:pPr>
    </w:p>
    <w:p w:rsidR="00D90739" w:rsidRDefault="00D90739" w:rsidP="00232D1D">
      <w:pPr>
        <w:pStyle w:val="Nagwek1"/>
        <w:numPr>
          <w:ilvl w:val="0"/>
          <w:numId w:val="0"/>
        </w:numPr>
        <w:ind w:left="432" w:hanging="432"/>
      </w:pPr>
    </w:p>
    <w:p w:rsidR="00D90739" w:rsidRDefault="00D90739" w:rsidP="00232D1D">
      <w:pPr>
        <w:pStyle w:val="Nagwek1"/>
        <w:numPr>
          <w:ilvl w:val="0"/>
          <w:numId w:val="0"/>
        </w:numPr>
        <w:ind w:left="432" w:hanging="432"/>
      </w:pPr>
    </w:p>
    <w:p w:rsidR="00D90739" w:rsidRDefault="00D90739" w:rsidP="00232D1D">
      <w:pPr>
        <w:pStyle w:val="Nagwek1"/>
        <w:numPr>
          <w:ilvl w:val="0"/>
          <w:numId w:val="0"/>
        </w:numPr>
        <w:ind w:left="432" w:hanging="432"/>
      </w:pPr>
    </w:p>
    <w:p w:rsidR="00232D1D" w:rsidRDefault="00232D1D" w:rsidP="00232D1D">
      <w:pPr>
        <w:pStyle w:val="Nagwek1"/>
        <w:numPr>
          <w:ilvl w:val="0"/>
          <w:numId w:val="0"/>
        </w:numPr>
        <w:ind w:left="432" w:hanging="432"/>
      </w:pPr>
    </w:p>
    <w:p w:rsidR="00232D1D" w:rsidRDefault="00232D1D" w:rsidP="0038386C">
      <w:pPr>
        <w:pStyle w:val="Nagwek2"/>
        <w:numPr>
          <w:ilvl w:val="0"/>
          <w:numId w:val="0"/>
        </w:numPr>
        <w:overflowPunct w:val="0"/>
        <w:autoSpaceDE w:val="0"/>
        <w:spacing w:line="276" w:lineRule="auto"/>
        <w:jc w:val="left"/>
        <w:rPr>
          <w:rFonts w:ascii="Cambria" w:hAnsi="Cambria"/>
          <w:b/>
          <w:szCs w:val="24"/>
        </w:rPr>
      </w:pPr>
    </w:p>
    <w:p w:rsidR="00232D1D" w:rsidRPr="00BF4F42" w:rsidRDefault="00232D1D" w:rsidP="00232D1D">
      <w:pPr>
        <w:pStyle w:val="Nagwek2"/>
        <w:tabs>
          <w:tab w:val="clear" w:pos="576"/>
          <w:tab w:val="left" w:pos="0"/>
          <w:tab w:val="left" w:pos="284"/>
        </w:tabs>
        <w:overflowPunct w:val="0"/>
        <w:autoSpaceDE w:val="0"/>
        <w:spacing w:line="276" w:lineRule="auto"/>
        <w:ind w:left="0" w:firstLine="0"/>
        <w:jc w:val="left"/>
        <w:rPr>
          <w:rFonts w:ascii="Cambria" w:hAnsi="Cambria"/>
          <w:b/>
          <w:szCs w:val="24"/>
        </w:rPr>
      </w:pPr>
      <w:r>
        <w:rPr>
          <w:rFonts w:ascii="Cambria" w:hAnsi="Cambria"/>
          <w:b/>
          <w:szCs w:val="24"/>
        </w:rPr>
        <w:t xml:space="preserve">I. </w:t>
      </w:r>
      <w:r w:rsidRPr="00BF4F42">
        <w:rPr>
          <w:rFonts w:ascii="Cambria" w:hAnsi="Cambria"/>
          <w:b/>
          <w:szCs w:val="24"/>
        </w:rPr>
        <w:t>Nazwa oraz adres Zamawiającego</w:t>
      </w:r>
    </w:p>
    <w:p w:rsidR="00232D1D" w:rsidRPr="00164CFD" w:rsidRDefault="00232D1D" w:rsidP="00232D1D">
      <w:pPr>
        <w:pStyle w:val="Normalny1"/>
        <w:rPr>
          <w:rFonts w:ascii="Cambria" w:hAnsi="Cambria" w:cs="Arial"/>
        </w:rPr>
      </w:pPr>
      <w:r w:rsidRPr="00164CFD">
        <w:rPr>
          <w:rFonts w:ascii="Cambria" w:hAnsi="Cambria" w:cs="Arial"/>
        </w:rPr>
        <w:t>Przedsiębiorstwo Ciepłownicze Spółka z o.o. ;</w:t>
      </w:r>
    </w:p>
    <w:p w:rsidR="00232D1D" w:rsidRPr="00164CFD" w:rsidRDefault="00232D1D" w:rsidP="00232D1D">
      <w:pPr>
        <w:pStyle w:val="Normalny1"/>
        <w:rPr>
          <w:rFonts w:ascii="Cambria" w:hAnsi="Cambria" w:cs="Arial"/>
        </w:rPr>
      </w:pPr>
      <w:r w:rsidRPr="00164CFD">
        <w:rPr>
          <w:rFonts w:ascii="Cambria" w:hAnsi="Cambria" w:cs="Arial"/>
        </w:rPr>
        <w:t xml:space="preserve">13-200 Działdowo, </w:t>
      </w:r>
    </w:p>
    <w:p w:rsidR="00232D1D" w:rsidRPr="00164CFD" w:rsidRDefault="00232D1D" w:rsidP="00232D1D">
      <w:pPr>
        <w:pStyle w:val="Normalny1"/>
        <w:rPr>
          <w:rFonts w:ascii="Cambria" w:hAnsi="Cambria" w:cs="Arial"/>
        </w:rPr>
      </w:pPr>
      <w:r w:rsidRPr="00164CFD">
        <w:rPr>
          <w:rFonts w:ascii="Cambria" w:hAnsi="Cambria" w:cs="Arial"/>
        </w:rPr>
        <w:t>ul. Marii Zientary Malewskiej 1b</w:t>
      </w:r>
    </w:p>
    <w:p w:rsidR="00232D1D" w:rsidRPr="00292912" w:rsidRDefault="00232D1D" w:rsidP="00232D1D">
      <w:pPr>
        <w:pStyle w:val="Normalny1"/>
        <w:rPr>
          <w:rFonts w:ascii="Cambria" w:hAnsi="Cambria" w:cs="Arial"/>
          <w:b w:val="0"/>
          <w:lang w:val="en-US"/>
        </w:rPr>
      </w:pPr>
      <w:r w:rsidRPr="00292912">
        <w:rPr>
          <w:rFonts w:ascii="Cambria" w:hAnsi="Cambria" w:cs="Arial"/>
          <w:b w:val="0"/>
          <w:lang w:val="en-US"/>
        </w:rPr>
        <w:t>tel. 236974445, fax. 23 697 4986</w:t>
      </w:r>
    </w:p>
    <w:p w:rsidR="00232D1D" w:rsidRPr="00164CFD" w:rsidRDefault="00232D1D" w:rsidP="00232D1D">
      <w:pPr>
        <w:pStyle w:val="Normalny1"/>
        <w:rPr>
          <w:rFonts w:ascii="Cambria" w:hAnsi="Cambria" w:cs="Arial"/>
          <w:b w:val="0"/>
          <w:lang w:val="en-US"/>
        </w:rPr>
      </w:pPr>
      <w:r w:rsidRPr="00164CFD">
        <w:rPr>
          <w:rFonts w:ascii="Cambria" w:hAnsi="Cambria" w:cs="Arial"/>
          <w:b w:val="0"/>
          <w:lang w:val="en-US"/>
        </w:rPr>
        <w:t>e-mail: pcdzialdowo@pcdzialdowo.com.pl</w:t>
      </w:r>
    </w:p>
    <w:p w:rsidR="00232D1D" w:rsidRPr="00164CFD" w:rsidRDefault="00232D1D" w:rsidP="00232D1D">
      <w:pPr>
        <w:pStyle w:val="Normalny1"/>
        <w:rPr>
          <w:rFonts w:ascii="Cambria" w:hAnsi="Cambria" w:cs="Arial"/>
          <w:lang w:val="en-US"/>
        </w:rPr>
      </w:pPr>
      <w:r w:rsidRPr="00164CFD">
        <w:rPr>
          <w:rFonts w:ascii="Cambria" w:hAnsi="Cambria"/>
          <w:bCs w:val="0"/>
        </w:rPr>
        <w:t>NIP 571-000-46-88, REGON 130141240</w:t>
      </w:r>
    </w:p>
    <w:p w:rsidR="00232D1D" w:rsidRPr="005E517C" w:rsidRDefault="00232D1D" w:rsidP="00232D1D">
      <w:pPr>
        <w:pStyle w:val="NormalnyWeb"/>
        <w:spacing w:before="0" w:beforeAutospacing="0" w:after="0" w:afterAutospacing="0"/>
        <w:rPr>
          <w:rFonts w:ascii="Cambria" w:hAnsi="Cambria"/>
          <w:b/>
          <w:bCs/>
        </w:rPr>
      </w:pPr>
    </w:p>
    <w:p w:rsidR="00232D1D" w:rsidRPr="005E517C" w:rsidRDefault="00232D1D" w:rsidP="00232D1D">
      <w:pPr>
        <w:pStyle w:val="Nagwek2"/>
        <w:tabs>
          <w:tab w:val="clear" w:pos="576"/>
          <w:tab w:val="num" w:pos="0"/>
        </w:tabs>
        <w:overflowPunct w:val="0"/>
        <w:autoSpaceDE w:val="0"/>
        <w:spacing w:line="276" w:lineRule="auto"/>
        <w:ind w:left="0" w:firstLine="0"/>
        <w:jc w:val="left"/>
        <w:rPr>
          <w:rFonts w:ascii="Cambria" w:hAnsi="Cambria"/>
          <w:b/>
          <w:szCs w:val="24"/>
        </w:rPr>
      </w:pPr>
      <w:r w:rsidRPr="005E517C">
        <w:rPr>
          <w:rFonts w:ascii="Cambria" w:hAnsi="Cambria"/>
          <w:b/>
          <w:szCs w:val="24"/>
        </w:rPr>
        <w:t>II. Tryb udzielenia zamówienia</w:t>
      </w:r>
    </w:p>
    <w:p w:rsidR="00232D1D" w:rsidRDefault="00232D1D" w:rsidP="00AE37EC">
      <w:pPr>
        <w:pStyle w:val="Tekstpodstawowy"/>
        <w:numPr>
          <w:ilvl w:val="0"/>
          <w:numId w:val="63"/>
        </w:numPr>
        <w:spacing w:line="276" w:lineRule="auto"/>
        <w:ind w:left="426"/>
        <w:rPr>
          <w:rFonts w:ascii="Cambria" w:hAnsi="Cambria"/>
        </w:rPr>
      </w:pPr>
      <w:r w:rsidRPr="008A1475">
        <w:rPr>
          <w:rFonts w:ascii="Cambria" w:hAnsi="Cambria"/>
          <w:b/>
          <w:spacing w:val="-1"/>
        </w:rPr>
        <w:t xml:space="preserve">Postępowanie o udzielenie zamówienia prowadzone jest w oparciu o </w:t>
      </w:r>
      <w:r w:rsidRPr="008A1475">
        <w:rPr>
          <w:rFonts w:ascii="Cambria" w:hAnsi="Cambria"/>
        </w:rPr>
        <w:t xml:space="preserve">Regulamin udzielania zamówień obowiązujący w Przedsiębiorstwie </w:t>
      </w:r>
      <w:r w:rsidR="007B04A6">
        <w:rPr>
          <w:rFonts w:ascii="Cambria" w:hAnsi="Cambria"/>
        </w:rPr>
        <w:t xml:space="preserve">Ciepłowniczym w Działdowie </w:t>
      </w:r>
      <w:r w:rsidRPr="008A1475">
        <w:rPr>
          <w:rFonts w:ascii="Cambria" w:hAnsi="Cambria"/>
          <w:spacing w:val="-1"/>
        </w:rPr>
        <w:t xml:space="preserve">Sp. z o.o. Do postępowania </w:t>
      </w:r>
      <w:r w:rsidRPr="008A1475">
        <w:rPr>
          <w:rFonts w:ascii="Cambria" w:hAnsi="Cambria"/>
          <w:b/>
          <w:spacing w:val="-1"/>
        </w:rPr>
        <w:t>nie stosuje</w:t>
      </w:r>
      <w:r w:rsidRPr="008A1475">
        <w:rPr>
          <w:rFonts w:ascii="Cambria" w:hAnsi="Cambria"/>
          <w:spacing w:val="-1"/>
        </w:rPr>
        <w:t xml:space="preserve"> się przepisów ustawy Prawo Zamówień Publicznych.</w:t>
      </w:r>
    </w:p>
    <w:p w:rsidR="00232D1D" w:rsidRDefault="00232D1D" w:rsidP="00AE37EC">
      <w:pPr>
        <w:pStyle w:val="Tekstpodstawowy"/>
        <w:numPr>
          <w:ilvl w:val="0"/>
          <w:numId w:val="63"/>
        </w:numPr>
        <w:spacing w:line="276" w:lineRule="auto"/>
        <w:ind w:left="426"/>
        <w:rPr>
          <w:rFonts w:ascii="Cambria" w:hAnsi="Cambria"/>
        </w:rPr>
      </w:pPr>
      <w:r w:rsidRPr="00346DDD">
        <w:rPr>
          <w:rFonts w:ascii="Cambria" w:hAnsi="Cambria" w:cs="Cambria"/>
          <w:color w:val="000000"/>
          <w:lang w:eastAsia="pl-PL"/>
        </w:rPr>
        <w:t xml:space="preserve">Postępowanie będzie prowadzone w oparciu o przepisy Kodeksu cywilnego. </w:t>
      </w:r>
      <w:r w:rsidRPr="00346DDD">
        <w:rPr>
          <w:rFonts w:ascii="MS Mincho" w:eastAsia="MS Mincho" w:hAnsi="MS Mincho" w:cs="MS Mincho" w:hint="eastAsia"/>
          <w:color w:val="000000"/>
          <w:lang w:eastAsia="pl-PL"/>
        </w:rPr>
        <w:t> </w:t>
      </w:r>
    </w:p>
    <w:p w:rsidR="00232D1D" w:rsidRPr="00D90739" w:rsidRDefault="00232D1D" w:rsidP="00AE37EC">
      <w:pPr>
        <w:pStyle w:val="Tekstpodstawowy"/>
        <w:numPr>
          <w:ilvl w:val="0"/>
          <w:numId w:val="63"/>
        </w:numPr>
        <w:spacing w:line="276" w:lineRule="auto"/>
        <w:ind w:left="426"/>
        <w:rPr>
          <w:rFonts w:asciiTheme="majorHAnsi" w:hAnsiTheme="majorHAnsi"/>
        </w:rPr>
      </w:pPr>
      <w:r w:rsidRPr="00346DDD">
        <w:rPr>
          <w:rFonts w:ascii="Cambria" w:hAnsi="Cambria" w:cs="Cambria"/>
          <w:color w:val="000000"/>
          <w:lang w:eastAsia="pl-PL"/>
        </w:rPr>
        <w:t xml:space="preserve">Postępowanie jest prowadzone w trybie konkurencyjnym z zachowaniem zasad uczciwej, konkurencji, efektywności, równego traktowania, jawności i przejrzystości, a także przy dołożeniu przez osoby przeprowadzające postępowanie wszelkich starań w celu zachowania obiektywizmu oraz bezstronności przy wyborze Wykonawcy dostaw lub </w:t>
      </w:r>
      <w:r w:rsidRPr="00D90739">
        <w:rPr>
          <w:rFonts w:asciiTheme="majorHAnsi" w:hAnsiTheme="majorHAnsi" w:cs="Cambria"/>
          <w:lang w:eastAsia="pl-PL"/>
        </w:rPr>
        <w:t>usług.</w:t>
      </w:r>
    </w:p>
    <w:p w:rsidR="00232D1D" w:rsidRPr="00D90739" w:rsidRDefault="00232D1D" w:rsidP="00AE37EC">
      <w:pPr>
        <w:pStyle w:val="Tekstpodstawowy"/>
        <w:numPr>
          <w:ilvl w:val="0"/>
          <w:numId w:val="63"/>
        </w:numPr>
        <w:spacing w:line="276" w:lineRule="auto"/>
        <w:ind w:left="426"/>
        <w:rPr>
          <w:rFonts w:asciiTheme="majorHAnsi" w:hAnsiTheme="majorHAnsi"/>
        </w:rPr>
      </w:pPr>
      <w:r w:rsidRPr="00D90739">
        <w:rPr>
          <w:rFonts w:asciiTheme="majorHAnsi" w:hAnsiTheme="majorHAnsi"/>
          <w:lang w:eastAsia="pl-PL"/>
        </w:rPr>
        <w:t xml:space="preserve">Zamawiający zastrzega sobie prawo </w:t>
      </w:r>
      <w:r w:rsidR="00F30107" w:rsidRPr="00D90739">
        <w:rPr>
          <w:rFonts w:asciiTheme="majorHAnsi" w:hAnsiTheme="majorHAnsi"/>
          <w:lang w:eastAsia="pl-PL"/>
        </w:rPr>
        <w:t>zamknięcia postępowania bez wyboru Oferenta</w:t>
      </w:r>
      <w:r w:rsidRPr="00D90739">
        <w:rPr>
          <w:rFonts w:asciiTheme="majorHAnsi" w:hAnsiTheme="majorHAnsi"/>
          <w:lang w:eastAsia="pl-PL"/>
        </w:rPr>
        <w:t xml:space="preserve"> </w:t>
      </w:r>
      <w:r w:rsidR="00F30107" w:rsidRPr="00D90739">
        <w:rPr>
          <w:rFonts w:asciiTheme="majorHAnsi" w:hAnsiTheme="majorHAnsi"/>
          <w:lang w:eastAsia="pl-PL"/>
        </w:rPr>
        <w:t>(</w:t>
      </w:r>
      <w:r w:rsidRPr="00D90739">
        <w:rPr>
          <w:rFonts w:asciiTheme="majorHAnsi" w:hAnsiTheme="majorHAnsi"/>
          <w:lang w:eastAsia="pl-PL"/>
        </w:rPr>
        <w:t>bez wyłonienia Wykonawcy</w:t>
      </w:r>
      <w:r w:rsidR="00F30107" w:rsidRPr="00D90739">
        <w:rPr>
          <w:rFonts w:asciiTheme="majorHAnsi" w:hAnsiTheme="majorHAnsi"/>
          <w:lang w:eastAsia="pl-PL"/>
        </w:rPr>
        <w:t>) i</w:t>
      </w:r>
      <w:r w:rsidRPr="00D90739">
        <w:rPr>
          <w:rFonts w:asciiTheme="majorHAnsi" w:hAnsiTheme="majorHAnsi"/>
          <w:lang w:eastAsia="pl-PL"/>
        </w:rPr>
        <w:t xml:space="preserve"> bez podawania przyczyn</w:t>
      </w:r>
      <w:r w:rsidR="00F30107" w:rsidRPr="00D90739">
        <w:rPr>
          <w:rFonts w:asciiTheme="majorHAnsi" w:hAnsiTheme="majorHAnsi"/>
          <w:lang w:eastAsia="pl-PL"/>
        </w:rPr>
        <w:t xml:space="preserve"> zgodnie z </w:t>
      </w:r>
      <m:oMath>
        <m:r>
          <w:rPr>
            <w:rFonts w:ascii="Cambria Math" w:hAnsi="Cambria Math"/>
            <w:lang w:eastAsia="pl-PL"/>
          </w:rPr>
          <m:t>§45 ust. 2</m:t>
        </m:r>
      </m:oMath>
      <w:r w:rsidRPr="00D90739">
        <w:rPr>
          <w:rFonts w:asciiTheme="majorHAnsi" w:hAnsiTheme="majorHAnsi"/>
          <w:lang w:eastAsia="pl-PL"/>
        </w:rPr>
        <w:t xml:space="preserve">. </w:t>
      </w:r>
      <w:r w:rsidR="00F30107" w:rsidRPr="00D90739">
        <w:rPr>
          <w:rFonts w:asciiTheme="majorHAnsi" w:eastAsia="MS Mincho" w:hAnsiTheme="majorHAnsi"/>
          <w:lang w:eastAsia="pl-PL"/>
        </w:rPr>
        <w:t>Regulaminu określonego w ust. 1</w:t>
      </w:r>
    </w:p>
    <w:p w:rsidR="00232D1D" w:rsidRDefault="00232D1D" w:rsidP="00AE37EC">
      <w:pPr>
        <w:pStyle w:val="Tekstpodstawowy"/>
        <w:numPr>
          <w:ilvl w:val="0"/>
          <w:numId w:val="63"/>
        </w:numPr>
        <w:spacing w:line="276" w:lineRule="auto"/>
        <w:ind w:left="426"/>
        <w:rPr>
          <w:rFonts w:ascii="Cambria" w:hAnsi="Cambria"/>
        </w:rPr>
      </w:pPr>
      <w:r w:rsidRPr="00346DDD">
        <w:rPr>
          <w:rFonts w:ascii="Cambria" w:hAnsi="Cambria" w:cs="Cambria"/>
          <w:color w:val="000000"/>
          <w:lang w:eastAsia="pl-PL"/>
        </w:rPr>
        <w:t xml:space="preserve">Potencjalni Wykonawcy nie będą uprawnieni do występowania z jakimikolwiek roszczeniami pieniężnymi lub niepieniężnymi wobec Zamawiającego w związku niniejszym postępowaniem, w tym z tytułu poniesionych przez nich kosztów i szkód, w szczególności w przypadku odstąpienia przez niego od postępowania lub wyboru innego Wykonawcy. </w:t>
      </w:r>
      <w:r w:rsidRPr="00346DDD">
        <w:rPr>
          <w:rFonts w:ascii="MS Mincho" w:eastAsia="MS Mincho" w:hAnsi="MS Mincho" w:cs="MS Mincho" w:hint="eastAsia"/>
          <w:color w:val="000000"/>
          <w:lang w:eastAsia="pl-PL"/>
        </w:rPr>
        <w:t> </w:t>
      </w:r>
    </w:p>
    <w:p w:rsidR="00232D1D" w:rsidRDefault="00232D1D" w:rsidP="00AE37EC">
      <w:pPr>
        <w:pStyle w:val="Tekstpodstawowy"/>
        <w:numPr>
          <w:ilvl w:val="0"/>
          <w:numId w:val="63"/>
        </w:numPr>
        <w:spacing w:line="276" w:lineRule="auto"/>
        <w:ind w:left="426"/>
        <w:rPr>
          <w:rFonts w:ascii="Cambria" w:hAnsi="Cambria"/>
        </w:rPr>
      </w:pPr>
      <w:r w:rsidRPr="00346DDD">
        <w:rPr>
          <w:rFonts w:ascii="Cambria" w:hAnsi="Cambria" w:cs="Cambria"/>
          <w:color w:val="000000"/>
          <w:lang w:eastAsia="pl-PL"/>
        </w:rPr>
        <w:t xml:space="preserve">Postępowanie prowadzone jest w języku polskim. </w:t>
      </w:r>
      <w:r w:rsidRPr="00346DDD">
        <w:rPr>
          <w:rFonts w:ascii="MS Mincho" w:eastAsia="MS Mincho" w:hAnsi="MS Mincho" w:cs="MS Mincho" w:hint="eastAsia"/>
          <w:color w:val="000000"/>
          <w:lang w:eastAsia="pl-PL"/>
        </w:rPr>
        <w:t> </w:t>
      </w:r>
    </w:p>
    <w:p w:rsidR="00232D1D" w:rsidRDefault="00232D1D" w:rsidP="00AE37EC">
      <w:pPr>
        <w:pStyle w:val="Tekstpodstawowy"/>
        <w:numPr>
          <w:ilvl w:val="0"/>
          <w:numId w:val="63"/>
        </w:numPr>
        <w:spacing w:line="276" w:lineRule="auto"/>
        <w:ind w:left="426"/>
        <w:rPr>
          <w:rFonts w:ascii="Cambria" w:hAnsi="Cambria"/>
        </w:rPr>
      </w:pPr>
      <w:r w:rsidRPr="00346DDD">
        <w:rPr>
          <w:rFonts w:ascii="Cambria" w:hAnsi="Cambria"/>
          <w:b/>
        </w:rPr>
        <w:t>Tryb postępowania –</w:t>
      </w:r>
      <w:r w:rsidRPr="00346DDD">
        <w:rPr>
          <w:rFonts w:ascii="Cambria" w:hAnsi="Cambria"/>
        </w:rPr>
        <w:t xml:space="preserve"> przetarg nieograniczony.</w:t>
      </w:r>
    </w:p>
    <w:p w:rsidR="00232D1D" w:rsidRPr="000C4154" w:rsidRDefault="00232D1D" w:rsidP="00AE37EC">
      <w:pPr>
        <w:pStyle w:val="Tekstpodstawowy"/>
        <w:numPr>
          <w:ilvl w:val="0"/>
          <w:numId w:val="63"/>
        </w:numPr>
        <w:spacing w:line="276" w:lineRule="auto"/>
        <w:ind w:left="426"/>
        <w:rPr>
          <w:rStyle w:val="Pogrubienie"/>
          <w:rFonts w:ascii="Cambria" w:hAnsi="Cambria"/>
          <w:b w:val="0"/>
          <w:bCs w:val="0"/>
        </w:rPr>
      </w:pPr>
      <w:r w:rsidRPr="00346DDD">
        <w:rPr>
          <w:rStyle w:val="Pogrubienie1"/>
          <w:rFonts w:ascii="Cambria" w:hAnsi="Cambria"/>
          <w:b w:val="0"/>
          <w:shd w:val="clear" w:color="auto" w:fill="FFFFFF"/>
        </w:rPr>
        <w:t xml:space="preserve">Wartość zamówienia - niższa niż kwoty określone w przepisach wydanych na podstawie art. 11 ust. 8 ustawy PZP </w:t>
      </w:r>
      <w:r w:rsidRPr="00346DDD">
        <w:rPr>
          <w:rStyle w:val="Pogrubienie"/>
          <w:rFonts w:ascii="Cambria" w:eastAsia="StarSymbol" w:hAnsi="Cambria"/>
          <w:b w:val="0"/>
          <w:shd w:val="clear" w:color="auto" w:fill="FFFFFF"/>
        </w:rPr>
        <w:t>ustawy z dnia 29 stycznia 2004 – Prawo zamówień publicznych</w:t>
      </w:r>
      <w:r w:rsidRPr="00346DDD">
        <w:rPr>
          <w:rStyle w:val="Odwoanieprzypisudolnego"/>
          <w:rFonts w:ascii="Cambria" w:hAnsi="Cambria"/>
          <w:b/>
          <w:bCs/>
          <w:shd w:val="clear" w:color="auto" w:fill="FFFFFF"/>
        </w:rPr>
        <w:footnoteReference w:id="1"/>
      </w:r>
      <w:r w:rsidRPr="00346DDD">
        <w:rPr>
          <w:rStyle w:val="Pogrubienie"/>
          <w:rFonts w:ascii="Cambria" w:eastAsia="StarSymbol" w:hAnsi="Cambria"/>
          <w:b w:val="0"/>
          <w:shd w:val="clear" w:color="auto" w:fill="FFFFFF"/>
        </w:rPr>
        <w:t xml:space="preserve"> (zwana dalej „PZP”).</w:t>
      </w:r>
    </w:p>
    <w:p w:rsidR="000C4154" w:rsidRPr="00D90739" w:rsidRDefault="000C4154" w:rsidP="000C4154">
      <w:pPr>
        <w:pStyle w:val="Podtytu"/>
        <w:numPr>
          <w:ilvl w:val="0"/>
          <w:numId w:val="63"/>
        </w:numPr>
        <w:spacing w:before="0" w:after="0" w:line="276" w:lineRule="auto"/>
        <w:ind w:left="357" w:hanging="357"/>
        <w:jc w:val="both"/>
        <w:rPr>
          <w:rFonts w:ascii="Cambria" w:hAnsi="Cambria"/>
          <w:bCs/>
          <w:i w:val="0"/>
          <w:sz w:val="24"/>
          <w:szCs w:val="24"/>
          <w:shd w:val="clear" w:color="auto" w:fill="FFFFFF"/>
        </w:rPr>
      </w:pPr>
      <w:r w:rsidRPr="00D90739">
        <w:rPr>
          <w:rFonts w:ascii="Cambria" w:hAnsi="Cambria"/>
          <w:i w:val="0"/>
          <w:sz w:val="24"/>
          <w:szCs w:val="24"/>
        </w:rPr>
        <w:t xml:space="preserve">Zamawiający nie przewiduje przeprowadzenia aukcji elektronicznej. </w:t>
      </w:r>
    </w:p>
    <w:p w:rsidR="00232D1D" w:rsidRPr="00346DDD" w:rsidRDefault="00232D1D" w:rsidP="00232D1D">
      <w:pPr>
        <w:pStyle w:val="Tekstpodstawowy"/>
        <w:spacing w:line="276" w:lineRule="auto"/>
        <w:ind w:left="426"/>
        <w:rPr>
          <w:rFonts w:ascii="Cambria" w:hAnsi="Cambria"/>
        </w:rPr>
      </w:pPr>
    </w:p>
    <w:p w:rsidR="00232D1D" w:rsidRPr="00CE1F88" w:rsidRDefault="00232D1D" w:rsidP="00232D1D">
      <w:pPr>
        <w:pStyle w:val="Nagwek2"/>
        <w:tabs>
          <w:tab w:val="clear" w:pos="576"/>
          <w:tab w:val="num" w:pos="0"/>
        </w:tabs>
        <w:overflowPunct w:val="0"/>
        <w:autoSpaceDE w:val="0"/>
        <w:spacing w:line="276" w:lineRule="auto"/>
        <w:ind w:left="0" w:firstLine="0"/>
        <w:jc w:val="left"/>
        <w:rPr>
          <w:rFonts w:ascii="Cambria" w:hAnsi="Cambria"/>
          <w:b/>
          <w:szCs w:val="24"/>
        </w:rPr>
      </w:pPr>
      <w:r w:rsidRPr="005E517C">
        <w:rPr>
          <w:rFonts w:ascii="Cambria" w:hAnsi="Cambria"/>
          <w:b/>
          <w:szCs w:val="24"/>
        </w:rPr>
        <w:t>III.  Opis  przedmiotu  zamówienia</w:t>
      </w:r>
    </w:p>
    <w:p w:rsidR="00232D1D" w:rsidRPr="00294EC9" w:rsidRDefault="00232D1D" w:rsidP="00AE37EC">
      <w:pPr>
        <w:pStyle w:val="Jasnasiatkaakcent31"/>
        <w:numPr>
          <w:ilvl w:val="0"/>
          <w:numId w:val="60"/>
        </w:numPr>
        <w:jc w:val="both"/>
        <w:rPr>
          <w:rFonts w:ascii="Cambria" w:hAnsi="Cambria" w:cs="Cambria"/>
          <w:i/>
          <w:sz w:val="24"/>
          <w:szCs w:val="24"/>
        </w:rPr>
      </w:pPr>
      <w:r w:rsidRPr="00725007">
        <w:rPr>
          <w:rFonts w:ascii="Cambria" w:hAnsi="Cambria"/>
          <w:sz w:val="24"/>
          <w:szCs w:val="24"/>
        </w:rPr>
        <w:t>Przedmiotem zamówienia jest przedsięwzięcie</w:t>
      </w:r>
      <w:r>
        <w:rPr>
          <w:rFonts w:ascii="Cambria" w:hAnsi="Cambria"/>
          <w:sz w:val="24"/>
          <w:szCs w:val="24"/>
        </w:rPr>
        <w:t xml:space="preserve"> pn</w:t>
      </w:r>
      <w:r w:rsidRPr="00957B40">
        <w:rPr>
          <w:rFonts w:ascii="Cambria" w:hAnsi="Cambria"/>
          <w:i/>
          <w:sz w:val="24"/>
          <w:szCs w:val="24"/>
        </w:rPr>
        <w:t>. ,,</w:t>
      </w:r>
      <w:r w:rsidRPr="00957B40">
        <w:rPr>
          <w:rFonts w:ascii="Cambria" w:eastAsia="Arial" w:hAnsi="Cambria" w:cs="Arial"/>
          <w:b/>
          <w:bCs/>
          <w:i/>
        </w:rPr>
        <w:t>Modernizacja systemu ciepłowniczego Działdowa - budowa ciepłowni bazującej na produkcji energii cieplnej ze spalania biomasy</w:t>
      </w:r>
      <w:r>
        <w:rPr>
          <w:rFonts w:ascii="Cambria" w:eastAsia="Arial" w:hAnsi="Cambria" w:cs="Arial"/>
          <w:b/>
          <w:bCs/>
          <w:i/>
        </w:rPr>
        <w:t>”.</w:t>
      </w:r>
    </w:p>
    <w:p w:rsidR="00232D1D" w:rsidRPr="00D90739" w:rsidRDefault="00232D1D" w:rsidP="00AE37EC">
      <w:pPr>
        <w:pStyle w:val="Jasnasiatkaakcent31"/>
        <w:numPr>
          <w:ilvl w:val="0"/>
          <w:numId w:val="60"/>
        </w:numPr>
        <w:jc w:val="both"/>
        <w:rPr>
          <w:rFonts w:ascii="Cambria" w:hAnsi="Cambria"/>
          <w:sz w:val="24"/>
          <w:szCs w:val="24"/>
        </w:rPr>
      </w:pPr>
      <w:r w:rsidRPr="00D90739">
        <w:rPr>
          <w:rFonts w:ascii="Cambria" w:hAnsi="Cambria"/>
          <w:sz w:val="24"/>
          <w:szCs w:val="24"/>
        </w:rPr>
        <w:t>Oferta musi zawierać propozycje realizacji przedmiotu zamówienia zgodn</w:t>
      </w:r>
      <w:r w:rsidR="00D00607" w:rsidRPr="00D90739">
        <w:rPr>
          <w:rFonts w:ascii="Cambria" w:hAnsi="Cambria"/>
          <w:sz w:val="24"/>
          <w:szCs w:val="24"/>
        </w:rPr>
        <w:t>e</w:t>
      </w:r>
      <w:r w:rsidR="00E05B0C" w:rsidRPr="00D90739">
        <w:rPr>
          <w:rFonts w:ascii="Cambria" w:hAnsi="Cambria"/>
          <w:sz w:val="24"/>
          <w:szCs w:val="24"/>
        </w:rPr>
        <w:t>, równoważne lub lepsze</w:t>
      </w:r>
      <w:r w:rsidRPr="00D90739">
        <w:rPr>
          <w:rFonts w:ascii="Cambria" w:hAnsi="Cambria"/>
          <w:sz w:val="24"/>
          <w:szCs w:val="24"/>
        </w:rPr>
        <w:t xml:space="preserve"> z oczekiwaniami Zamawiającego, przedstawionymi w </w:t>
      </w:r>
      <w:r w:rsidRPr="00D90739">
        <w:rPr>
          <w:rFonts w:ascii="Cambria" w:hAnsi="Cambria"/>
          <w:b/>
          <w:sz w:val="24"/>
          <w:szCs w:val="24"/>
        </w:rPr>
        <w:t xml:space="preserve">załączniku Nr 1 do SIWZ </w:t>
      </w:r>
      <w:r w:rsidRPr="00D90739">
        <w:rPr>
          <w:rFonts w:ascii="Cambria" w:hAnsi="Cambria"/>
          <w:sz w:val="24"/>
          <w:szCs w:val="24"/>
        </w:rPr>
        <w:lastRenderedPageBreak/>
        <w:t xml:space="preserve">(wielobranżowy projekt wykonawczy) i </w:t>
      </w:r>
      <w:r w:rsidRPr="00D90739">
        <w:rPr>
          <w:rFonts w:ascii="Cambria" w:hAnsi="Cambria"/>
          <w:b/>
          <w:sz w:val="24"/>
          <w:szCs w:val="24"/>
        </w:rPr>
        <w:t xml:space="preserve">załączniku NR 2 </w:t>
      </w:r>
      <w:r w:rsidRPr="00D90739">
        <w:rPr>
          <w:rFonts w:ascii="Cambria" w:hAnsi="Cambria"/>
          <w:sz w:val="24"/>
          <w:szCs w:val="24"/>
        </w:rPr>
        <w:t>(</w:t>
      </w:r>
      <w:r w:rsidR="00C27D21" w:rsidRPr="00D90739">
        <w:rPr>
          <w:rFonts w:ascii="Cambria" w:hAnsi="Cambria"/>
          <w:sz w:val="24"/>
          <w:szCs w:val="24"/>
        </w:rPr>
        <w:t>Szczegółowy Opis Przedmiotu Zamówienia. Wymagania Techniczne</w:t>
      </w:r>
      <w:r w:rsidRPr="00D90739">
        <w:rPr>
          <w:rFonts w:ascii="Cambria" w:hAnsi="Cambria"/>
          <w:sz w:val="24"/>
          <w:szCs w:val="24"/>
        </w:rPr>
        <w:t>),  zarówno od strony technicznej jak i organizacyjnej.</w:t>
      </w:r>
    </w:p>
    <w:p w:rsidR="00232D1D" w:rsidRPr="00D90739" w:rsidRDefault="00232D1D" w:rsidP="00AE37EC">
      <w:pPr>
        <w:pStyle w:val="Jasnasiatkaakcent31"/>
        <w:numPr>
          <w:ilvl w:val="0"/>
          <w:numId w:val="60"/>
        </w:numPr>
        <w:jc w:val="both"/>
        <w:rPr>
          <w:rFonts w:ascii="Cambria" w:hAnsi="Cambria"/>
          <w:sz w:val="24"/>
          <w:szCs w:val="24"/>
        </w:rPr>
      </w:pPr>
      <w:r w:rsidRPr="00D90739">
        <w:rPr>
          <w:rFonts w:ascii="Cambria" w:hAnsi="Cambria"/>
        </w:rPr>
        <w:t>Zakres zamówienia:</w:t>
      </w:r>
    </w:p>
    <w:p w:rsidR="00232D1D" w:rsidRPr="00B366B9" w:rsidRDefault="00232D1D" w:rsidP="00AE37EC">
      <w:pPr>
        <w:numPr>
          <w:ilvl w:val="0"/>
          <w:numId w:val="61"/>
        </w:numPr>
        <w:spacing w:line="276" w:lineRule="auto"/>
        <w:contextualSpacing/>
        <w:jc w:val="both"/>
        <w:rPr>
          <w:rFonts w:cs="Arial"/>
        </w:rPr>
      </w:pPr>
      <w:r>
        <w:rPr>
          <w:rFonts w:cs="Arial"/>
        </w:rPr>
        <w:t>w</w:t>
      </w:r>
      <w:r w:rsidRPr="00B366B9">
        <w:rPr>
          <w:rFonts w:cs="Arial"/>
        </w:rPr>
        <w:t>ykonanie projektu powykonawczego w branżach:</w:t>
      </w:r>
    </w:p>
    <w:p w:rsidR="00232D1D" w:rsidRDefault="005A6C66" w:rsidP="00AE37EC">
      <w:pPr>
        <w:numPr>
          <w:ilvl w:val="1"/>
          <w:numId w:val="62"/>
        </w:numPr>
        <w:spacing w:line="276" w:lineRule="auto"/>
        <w:jc w:val="both"/>
        <w:rPr>
          <w:rFonts w:cs="Arial"/>
        </w:rPr>
      </w:pPr>
      <w:r>
        <w:rPr>
          <w:rFonts w:cs="Arial"/>
        </w:rPr>
        <w:t>Budowlano -</w:t>
      </w:r>
      <w:r w:rsidR="00232D1D">
        <w:rPr>
          <w:rFonts w:cs="Arial"/>
        </w:rPr>
        <w:t xml:space="preserve"> Architektonicznej,</w:t>
      </w:r>
    </w:p>
    <w:p w:rsidR="00232D1D" w:rsidRDefault="00232D1D" w:rsidP="00AE37EC">
      <w:pPr>
        <w:numPr>
          <w:ilvl w:val="1"/>
          <w:numId w:val="62"/>
        </w:numPr>
        <w:spacing w:line="276" w:lineRule="auto"/>
        <w:jc w:val="both"/>
        <w:rPr>
          <w:rFonts w:cs="Arial"/>
        </w:rPr>
      </w:pPr>
      <w:r>
        <w:rPr>
          <w:rFonts w:cs="Arial"/>
        </w:rPr>
        <w:t>Konstrukcyjnej</w:t>
      </w:r>
    </w:p>
    <w:p w:rsidR="00232D1D" w:rsidRPr="00B366B9" w:rsidRDefault="00232D1D" w:rsidP="00AE37EC">
      <w:pPr>
        <w:numPr>
          <w:ilvl w:val="1"/>
          <w:numId w:val="62"/>
        </w:numPr>
        <w:spacing w:line="276" w:lineRule="auto"/>
        <w:jc w:val="both"/>
        <w:rPr>
          <w:rFonts w:cs="Arial"/>
        </w:rPr>
      </w:pPr>
      <w:r w:rsidRPr="00B366B9">
        <w:rPr>
          <w:rFonts w:cs="Arial"/>
        </w:rPr>
        <w:t>Technologicznej</w:t>
      </w:r>
      <w:r>
        <w:rPr>
          <w:rFonts w:cs="Arial"/>
        </w:rPr>
        <w:t xml:space="preserve"> </w:t>
      </w:r>
      <w:r w:rsidRPr="00B366B9">
        <w:rPr>
          <w:rFonts w:cs="Arial"/>
        </w:rPr>
        <w:t>i instalacyjnej,</w:t>
      </w:r>
    </w:p>
    <w:p w:rsidR="00232D1D" w:rsidRPr="00B366B9" w:rsidRDefault="00232D1D" w:rsidP="00AE37EC">
      <w:pPr>
        <w:numPr>
          <w:ilvl w:val="1"/>
          <w:numId w:val="62"/>
        </w:numPr>
        <w:spacing w:line="276" w:lineRule="auto"/>
        <w:jc w:val="both"/>
        <w:rPr>
          <w:rFonts w:cs="Arial"/>
        </w:rPr>
      </w:pPr>
      <w:r w:rsidRPr="00B366B9">
        <w:rPr>
          <w:rFonts w:cs="Arial"/>
        </w:rPr>
        <w:t>Elektrycznej,</w:t>
      </w:r>
    </w:p>
    <w:p w:rsidR="00232D1D" w:rsidRPr="00B366B9" w:rsidRDefault="00232D1D" w:rsidP="00AE37EC">
      <w:pPr>
        <w:numPr>
          <w:ilvl w:val="1"/>
          <w:numId w:val="62"/>
        </w:numPr>
        <w:spacing w:line="276" w:lineRule="auto"/>
        <w:jc w:val="both"/>
        <w:rPr>
          <w:rFonts w:cs="Arial"/>
        </w:rPr>
      </w:pPr>
      <w:r w:rsidRPr="00B366B9">
        <w:rPr>
          <w:rFonts w:cs="Arial"/>
        </w:rPr>
        <w:t>AKPiA,</w:t>
      </w:r>
    </w:p>
    <w:p w:rsidR="00232D1D" w:rsidRPr="00D90739" w:rsidRDefault="00232D1D" w:rsidP="00AE37EC">
      <w:pPr>
        <w:numPr>
          <w:ilvl w:val="0"/>
          <w:numId w:val="61"/>
        </w:numPr>
        <w:spacing w:line="276" w:lineRule="auto"/>
        <w:contextualSpacing/>
        <w:jc w:val="both"/>
        <w:rPr>
          <w:rFonts w:asciiTheme="majorHAnsi" w:hAnsiTheme="majorHAnsi" w:cs="Arial"/>
        </w:rPr>
      </w:pPr>
      <w:r w:rsidRPr="00D90739">
        <w:rPr>
          <w:rFonts w:asciiTheme="majorHAnsi" w:hAnsiTheme="majorHAnsi" w:cs="Arial"/>
        </w:rPr>
        <w:t>adaptacja projektu budowlanego</w:t>
      </w:r>
      <w:r w:rsidR="00D00607" w:rsidRPr="00D90739">
        <w:rPr>
          <w:rFonts w:asciiTheme="majorHAnsi" w:hAnsiTheme="majorHAnsi" w:cs="Arial"/>
        </w:rPr>
        <w:t xml:space="preserve"> i wykonawczego</w:t>
      </w:r>
      <w:r w:rsidRPr="00D90739">
        <w:rPr>
          <w:rFonts w:asciiTheme="majorHAnsi" w:hAnsiTheme="majorHAnsi" w:cs="Arial"/>
        </w:rPr>
        <w:t xml:space="preserve"> posiadanego przez Zamawiającego do wymagań oferowanej instalacji (o ile zajdzie taka potrzeba),</w:t>
      </w:r>
    </w:p>
    <w:p w:rsidR="00232D1D" w:rsidRPr="00B366B9" w:rsidRDefault="00232D1D" w:rsidP="00AE37EC">
      <w:pPr>
        <w:numPr>
          <w:ilvl w:val="0"/>
          <w:numId w:val="61"/>
        </w:numPr>
        <w:spacing w:line="276" w:lineRule="auto"/>
        <w:contextualSpacing/>
        <w:jc w:val="both"/>
        <w:rPr>
          <w:rFonts w:cs="Arial"/>
        </w:rPr>
      </w:pPr>
      <w:r w:rsidRPr="00B366B9">
        <w:rPr>
          <w:rFonts w:cs="Arial"/>
        </w:rPr>
        <w:t>uzyskanie nowego pozwolenia na budowę jeżeli takie będzie wymagane</w:t>
      </w:r>
      <w:r w:rsidR="00D00607">
        <w:rPr>
          <w:rFonts w:cs="Arial"/>
        </w:rPr>
        <w:t xml:space="preserve"> </w:t>
      </w:r>
      <w:r w:rsidRPr="00B366B9">
        <w:rPr>
          <w:rFonts w:cs="Arial"/>
        </w:rPr>
        <w:t>,</w:t>
      </w:r>
    </w:p>
    <w:p w:rsidR="005F6359" w:rsidRPr="005F6359" w:rsidRDefault="00232D1D" w:rsidP="005F6359">
      <w:pPr>
        <w:numPr>
          <w:ilvl w:val="0"/>
          <w:numId w:val="61"/>
        </w:numPr>
        <w:spacing w:line="276" w:lineRule="auto"/>
        <w:contextualSpacing/>
        <w:jc w:val="both"/>
      </w:pPr>
      <w:r w:rsidRPr="00B366B9">
        <w:rPr>
          <w:rFonts w:cs="Tahoma"/>
        </w:rPr>
        <w:t>prace przygotowawczo-rozbiórkowe,</w:t>
      </w:r>
    </w:p>
    <w:p w:rsidR="00232D1D" w:rsidRPr="005915A4" w:rsidRDefault="00232D1D" w:rsidP="00AE37EC">
      <w:pPr>
        <w:numPr>
          <w:ilvl w:val="0"/>
          <w:numId w:val="61"/>
        </w:numPr>
        <w:spacing w:line="276" w:lineRule="auto"/>
        <w:contextualSpacing/>
        <w:jc w:val="both"/>
        <w:rPr>
          <w:rFonts w:cs="Tahoma"/>
        </w:rPr>
      </w:pPr>
      <w:r w:rsidRPr="005915A4">
        <w:t xml:space="preserve">budowa nowego budynku kotłowni wraz z magazynem biomasy oraz </w:t>
      </w:r>
      <w:r w:rsidR="005F6359" w:rsidRPr="005915A4">
        <w:t>wyposażeniem technicznym</w:t>
      </w:r>
      <w:r w:rsidRPr="005915A4">
        <w:t xml:space="preserve">, wykonanie instalacji </w:t>
      </w:r>
      <w:r w:rsidR="005915A4" w:rsidRPr="005915A4">
        <w:t>grzewczej, wentylacyjnej, sanitarnej, technologicznej</w:t>
      </w:r>
      <w:r w:rsidR="005915A4">
        <w:t xml:space="preserve">, </w:t>
      </w:r>
      <w:r w:rsidRPr="005915A4">
        <w:t>elektrycznej</w:t>
      </w:r>
      <w:r w:rsidR="005A6C66" w:rsidRPr="005915A4">
        <w:t xml:space="preserve"> i AKPiA</w:t>
      </w:r>
      <w:r w:rsidR="005915A4">
        <w:t xml:space="preserve"> </w:t>
      </w:r>
      <w:r w:rsidRPr="005915A4">
        <w:t>i innych wymaganych przepisami prawa.</w:t>
      </w:r>
    </w:p>
    <w:p w:rsidR="00232D1D" w:rsidRPr="005915A4" w:rsidRDefault="00232D1D" w:rsidP="005915A4">
      <w:pPr>
        <w:numPr>
          <w:ilvl w:val="0"/>
          <w:numId w:val="61"/>
        </w:numPr>
        <w:spacing w:line="276" w:lineRule="auto"/>
        <w:contextualSpacing/>
        <w:jc w:val="both"/>
      </w:pPr>
      <w:r w:rsidRPr="005915A4">
        <w:t xml:space="preserve">dostawa i montaż kotła wodnego o mocy nominalnej 5,1 MW opalanego biomasą </w:t>
      </w:r>
      <w:r w:rsidR="005F6359" w:rsidRPr="005915A4">
        <w:t>z</w:t>
      </w:r>
      <w:r w:rsidR="005915A4" w:rsidRPr="005915A4">
        <w:t xml:space="preserve"> </w:t>
      </w:r>
      <w:r w:rsidR="00F0784B">
        <w:t xml:space="preserve">ekonomizerem na wylocie spalin,  </w:t>
      </w:r>
      <w:r w:rsidR="005915A4" w:rsidRPr="006A6B4F">
        <w:t>wentylatorami podmuchowymi, wygarniaczami popiołu i instalacją podawania paliwa</w:t>
      </w:r>
      <w:r w:rsidRPr="006A6B4F">
        <w:t>,</w:t>
      </w:r>
    </w:p>
    <w:p w:rsidR="00232D1D" w:rsidRPr="00D90739" w:rsidRDefault="00232D1D" w:rsidP="005915A4">
      <w:pPr>
        <w:numPr>
          <w:ilvl w:val="0"/>
          <w:numId w:val="61"/>
        </w:numPr>
        <w:spacing w:line="276" w:lineRule="auto"/>
        <w:contextualSpacing/>
        <w:jc w:val="both"/>
      </w:pPr>
      <w:r w:rsidRPr="00B366B9">
        <w:t>dostawa i montaż</w:t>
      </w:r>
      <w:r w:rsidR="005915A4">
        <w:t xml:space="preserve"> instalacji oczyszczania</w:t>
      </w:r>
      <w:r w:rsidR="006A6B4F">
        <w:t xml:space="preserve"> i</w:t>
      </w:r>
      <w:r w:rsidR="005915A4">
        <w:t xml:space="preserve"> </w:t>
      </w:r>
      <w:r w:rsidR="006A6B4F">
        <w:t xml:space="preserve">odprowadzenia </w:t>
      </w:r>
      <w:r w:rsidR="005915A4">
        <w:t>spalin</w:t>
      </w:r>
      <w:r w:rsidR="006A6B4F">
        <w:t xml:space="preserve"> </w:t>
      </w:r>
      <w:r w:rsidR="006A6B4F" w:rsidRPr="00B366B9">
        <w:t xml:space="preserve">wraz z </w:t>
      </w:r>
      <w:r w:rsidR="005915A4">
        <w:t>wysokosprawn</w:t>
      </w:r>
      <w:r w:rsidR="00C63F30">
        <w:t>ym</w:t>
      </w:r>
      <w:r w:rsidR="005915A4">
        <w:t xml:space="preserve"> </w:t>
      </w:r>
      <w:r w:rsidR="005915A4" w:rsidRPr="00D90739">
        <w:t>odpylacz</w:t>
      </w:r>
      <w:r w:rsidR="00C63F30" w:rsidRPr="00D90739">
        <w:t>em</w:t>
      </w:r>
      <w:r w:rsidR="005915A4" w:rsidRPr="00D90739">
        <w:t xml:space="preserve"> multicyklonow</w:t>
      </w:r>
      <w:r w:rsidR="00C63F30" w:rsidRPr="00D90739">
        <w:t>ym,</w:t>
      </w:r>
      <w:r w:rsidR="005915A4" w:rsidRPr="00D90739">
        <w:t xml:space="preserve"> elektrofiltr</w:t>
      </w:r>
      <w:r w:rsidR="00C63F30" w:rsidRPr="00D90739">
        <w:t>em, kanałami odprowadzenia spalin i kominem</w:t>
      </w:r>
      <w:r w:rsidR="005D7479" w:rsidRPr="00D90739">
        <w:t xml:space="preserve"> z zespołem zasilającym zapewniającym możliwość płynnej regulacji zadawania parametrów pracy elektrofiltr</w:t>
      </w:r>
      <w:r w:rsidR="00D90739">
        <w:t>a</w:t>
      </w:r>
      <w:r w:rsidR="005915A4" w:rsidRPr="00D90739">
        <w:t>.</w:t>
      </w:r>
    </w:p>
    <w:p w:rsidR="00232D1D" w:rsidRPr="00B366B9" w:rsidRDefault="00232D1D" w:rsidP="00AE37EC">
      <w:pPr>
        <w:numPr>
          <w:ilvl w:val="0"/>
          <w:numId w:val="61"/>
        </w:numPr>
        <w:spacing w:line="276" w:lineRule="auto"/>
        <w:contextualSpacing/>
        <w:jc w:val="both"/>
      </w:pPr>
      <w:r w:rsidRPr="00B366B9">
        <w:t>montaż układu sterowania i automatyki instalacji wraz ze stanowiskiem obsługi i systemem wizualizacji pracy instalacji.</w:t>
      </w:r>
    </w:p>
    <w:p w:rsidR="00232D1D" w:rsidRPr="00B366B9" w:rsidRDefault="00232D1D" w:rsidP="00AE37EC">
      <w:pPr>
        <w:numPr>
          <w:ilvl w:val="0"/>
          <w:numId w:val="61"/>
        </w:numPr>
        <w:spacing w:line="276" w:lineRule="auto"/>
        <w:contextualSpacing/>
        <w:jc w:val="both"/>
      </w:pPr>
      <w:r w:rsidRPr="00B366B9">
        <w:rPr>
          <w:rFonts w:ascii="Cambria" w:eastAsia="Tahoma" w:hAnsi="Cambria" w:cs="Arial"/>
          <w:bCs/>
        </w:rPr>
        <w:t>uporządkowanie terenu,</w:t>
      </w:r>
    </w:p>
    <w:p w:rsidR="00232D1D" w:rsidRPr="00B366B9" w:rsidRDefault="00232D1D" w:rsidP="00AE37EC">
      <w:pPr>
        <w:numPr>
          <w:ilvl w:val="0"/>
          <w:numId w:val="61"/>
        </w:numPr>
        <w:spacing w:line="276" w:lineRule="auto"/>
        <w:contextualSpacing/>
        <w:jc w:val="both"/>
      </w:pPr>
      <w:r w:rsidRPr="00B366B9">
        <w:rPr>
          <w:rFonts w:ascii="Cambria" w:eastAsia="Tahoma" w:hAnsi="Cambria" w:cs="Arial"/>
          <w:bCs/>
        </w:rPr>
        <w:t>uruchomienie, testy i rozruch, instrukcja obsługi, szkolenie załogi,</w:t>
      </w:r>
    </w:p>
    <w:p w:rsidR="00232D1D" w:rsidRPr="00B366B9" w:rsidRDefault="00232D1D" w:rsidP="00AE37EC">
      <w:pPr>
        <w:numPr>
          <w:ilvl w:val="0"/>
          <w:numId w:val="61"/>
        </w:numPr>
        <w:spacing w:line="276" w:lineRule="auto"/>
        <w:contextualSpacing/>
        <w:jc w:val="both"/>
      </w:pPr>
      <w:r w:rsidRPr="00B366B9">
        <w:rPr>
          <w:rFonts w:ascii="Cambria" w:eastAsia="Tahoma" w:hAnsi="Cambria" w:cs="Arial"/>
          <w:bCs/>
        </w:rPr>
        <w:t>wymagane odbiory do uzyskania pozwolenia na użytkowanie obiektu i instalacji,</w:t>
      </w:r>
    </w:p>
    <w:p w:rsidR="00232D1D" w:rsidRPr="00B366B9" w:rsidRDefault="00232D1D" w:rsidP="00AE37EC">
      <w:pPr>
        <w:numPr>
          <w:ilvl w:val="0"/>
          <w:numId w:val="61"/>
        </w:numPr>
        <w:spacing w:line="276" w:lineRule="auto"/>
        <w:contextualSpacing/>
        <w:jc w:val="both"/>
      </w:pPr>
      <w:r w:rsidRPr="00B366B9">
        <w:rPr>
          <w:rFonts w:ascii="Cambria" w:eastAsia="Tahoma" w:hAnsi="Cambria" w:cs="Arial"/>
          <w:bCs/>
        </w:rPr>
        <w:t>utylizacja odpadów powstałych podczas prac.</w:t>
      </w:r>
    </w:p>
    <w:p w:rsidR="00232D1D" w:rsidRDefault="00232D1D" w:rsidP="00AE37EC">
      <w:pPr>
        <w:pStyle w:val="Akapitzlist"/>
        <w:numPr>
          <w:ilvl w:val="0"/>
          <w:numId w:val="64"/>
        </w:numPr>
        <w:suppressAutoHyphens w:val="0"/>
        <w:spacing w:line="276" w:lineRule="auto"/>
        <w:ind w:left="426"/>
        <w:jc w:val="both"/>
        <w:rPr>
          <w:rFonts w:ascii="Cambria" w:eastAsia="Calibri" w:hAnsi="Cambria"/>
          <w:lang w:eastAsia="en-US"/>
        </w:rPr>
      </w:pPr>
      <w:r w:rsidRPr="00346DDD">
        <w:rPr>
          <w:rFonts w:ascii="Cambria" w:eastAsia="Calibri" w:hAnsi="Cambria"/>
          <w:lang w:eastAsia="en-US"/>
        </w:rPr>
        <w:t xml:space="preserve">Ponadto, Wykonawca w ramach przedmiotu zamówienia zobowiązany jest do wykonania planu BIOZ, </w:t>
      </w:r>
      <w:r w:rsidRPr="00346DDD">
        <w:rPr>
          <w:rFonts w:ascii="Cambria" w:hAnsi="Cambria"/>
          <w:lang w:eastAsia="pl-PL"/>
        </w:rPr>
        <w:t xml:space="preserve">zagospodarowania odpadów powstałych w trakcie realizacji przedmiotu zamówienia, </w:t>
      </w:r>
      <w:r w:rsidRPr="00346DDD">
        <w:rPr>
          <w:rFonts w:ascii="Cambria" w:eastAsia="Calibri" w:hAnsi="Cambria"/>
          <w:lang w:eastAsia="en-US"/>
        </w:rPr>
        <w:t>zapewnienia obsługi geodezyjnej, wykonania wszelkich badań i prób, inwentaryzacji powykonawczej, przywrócenia terenu i nawierzchni do stanu poprzedniego</w:t>
      </w:r>
      <w:r w:rsidRPr="00346DDD">
        <w:rPr>
          <w:rFonts w:ascii="Cambria" w:eastAsia="Calibri" w:hAnsi="Cambria"/>
          <w:color w:val="00B050"/>
          <w:lang w:eastAsia="en-US"/>
        </w:rPr>
        <w:t xml:space="preserve">, </w:t>
      </w:r>
      <w:r w:rsidRPr="00346DDD">
        <w:rPr>
          <w:rFonts w:ascii="Cambria" w:eastAsia="Calibri" w:hAnsi="Cambria"/>
          <w:lang w:eastAsia="en-US"/>
        </w:rPr>
        <w:t>oraz przeszkolenia obsługi.</w:t>
      </w:r>
    </w:p>
    <w:p w:rsidR="00232D1D" w:rsidRPr="00232D1D" w:rsidRDefault="00232D1D" w:rsidP="00AE37EC">
      <w:pPr>
        <w:pStyle w:val="Akapitzlist"/>
        <w:numPr>
          <w:ilvl w:val="0"/>
          <w:numId w:val="64"/>
        </w:numPr>
        <w:suppressAutoHyphens w:val="0"/>
        <w:spacing w:line="276" w:lineRule="auto"/>
        <w:ind w:left="426"/>
        <w:jc w:val="both"/>
        <w:rPr>
          <w:rFonts w:ascii="Cambria" w:eastAsia="Calibri" w:hAnsi="Cambria"/>
          <w:lang w:eastAsia="en-US"/>
        </w:rPr>
      </w:pPr>
      <w:r w:rsidRPr="00346DDD">
        <w:rPr>
          <w:rFonts w:ascii="Cambria" w:hAnsi="Cambria"/>
        </w:rPr>
        <w:t>Przedmiot zamówienia, zgodnie z CPV obejmuje:</w:t>
      </w:r>
    </w:p>
    <w:p w:rsidR="00E456B2" w:rsidRPr="008A1475" w:rsidRDefault="00E456B2">
      <w:pPr>
        <w:pStyle w:val="Teksttreci0"/>
        <w:spacing w:before="0" w:after="0" w:line="276" w:lineRule="auto"/>
        <w:ind w:left="852" w:right="300" w:firstLine="0"/>
        <w:jc w:val="both"/>
        <w:rPr>
          <w:rFonts w:ascii="Cambria" w:hAnsi="Cambria"/>
        </w:rPr>
      </w:pPr>
      <w:r w:rsidRPr="008A1475">
        <w:rPr>
          <w:rStyle w:val="TeksttreciPogrubienie"/>
          <w:rFonts w:ascii="Cambria" w:hAnsi="Cambria" w:cs="Arial"/>
          <w:sz w:val="24"/>
          <w:szCs w:val="24"/>
        </w:rPr>
        <w:t>Usługi i roboty:</w:t>
      </w:r>
    </w:p>
    <w:p w:rsidR="00E456B2" w:rsidRPr="008A1475" w:rsidRDefault="00E456B2">
      <w:pPr>
        <w:spacing w:line="276" w:lineRule="auto"/>
        <w:ind w:left="852"/>
        <w:jc w:val="both"/>
        <w:rPr>
          <w:rFonts w:ascii="Cambria" w:hAnsi="Cambria"/>
        </w:rPr>
      </w:pPr>
      <w:r w:rsidRPr="008A1475">
        <w:rPr>
          <w:rFonts w:ascii="Cambria" w:hAnsi="Cambria"/>
          <w:b/>
          <w:bCs/>
        </w:rPr>
        <w:t>Główny przedmiot zamówienia:</w:t>
      </w:r>
    </w:p>
    <w:p w:rsidR="00E456B2" w:rsidRPr="008A1475" w:rsidRDefault="00E456B2">
      <w:pPr>
        <w:spacing w:line="276" w:lineRule="auto"/>
        <w:ind w:left="852"/>
        <w:jc w:val="both"/>
        <w:rPr>
          <w:rFonts w:ascii="Cambria" w:hAnsi="Cambria"/>
        </w:rPr>
      </w:pPr>
      <w:r w:rsidRPr="008A1475">
        <w:rPr>
          <w:rFonts w:ascii="Cambria" w:hAnsi="Cambria"/>
        </w:rPr>
        <w:t xml:space="preserve">45 25 12 50-8 </w:t>
      </w:r>
      <w:r w:rsidRPr="008A1475">
        <w:rPr>
          <w:rFonts w:ascii="Cambria" w:hAnsi="Cambria"/>
        </w:rPr>
        <w:tab/>
        <w:t>R</w:t>
      </w:r>
      <w:r w:rsidRPr="008A1475">
        <w:rPr>
          <w:rFonts w:ascii="Cambria" w:hAnsi="Cambria" w:cs="EUAlbertina"/>
          <w:lang w:eastAsia="pl-PL"/>
        </w:rPr>
        <w:t>oboty budowlane w zakresie lokalnych zak</w:t>
      </w:r>
      <w:r w:rsidRPr="008A1475">
        <w:rPr>
          <w:rFonts w:ascii="Cambria" w:hAnsi="Cambria" w:cs="EUAlbertina+01"/>
          <w:lang w:eastAsia="pl-PL"/>
        </w:rPr>
        <w:t>ł</w:t>
      </w:r>
      <w:r w:rsidRPr="008A1475">
        <w:rPr>
          <w:rFonts w:ascii="Cambria" w:hAnsi="Cambria" w:cs="EUAlbertina"/>
          <w:lang w:eastAsia="pl-PL"/>
        </w:rPr>
        <w:t>adów grzewczych</w:t>
      </w:r>
    </w:p>
    <w:p w:rsidR="00E456B2" w:rsidRPr="008A1475" w:rsidRDefault="00E456B2">
      <w:pPr>
        <w:spacing w:line="276" w:lineRule="auto"/>
        <w:ind w:left="852"/>
        <w:jc w:val="both"/>
        <w:rPr>
          <w:rFonts w:ascii="Cambria" w:hAnsi="Cambria"/>
        </w:rPr>
      </w:pPr>
      <w:r w:rsidRPr="008A1475">
        <w:rPr>
          <w:rFonts w:ascii="Cambria" w:hAnsi="Cambria"/>
          <w:b/>
          <w:bCs/>
        </w:rPr>
        <w:t>Usługi i roboty:</w:t>
      </w:r>
    </w:p>
    <w:p w:rsidR="00E456B2" w:rsidRPr="008A1475" w:rsidRDefault="00E456B2">
      <w:pPr>
        <w:spacing w:line="276" w:lineRule="auto"/>
        <w:ind w:left="852"/>
        <w:jc w:val="both"/>
        <w:rPr>
          <w:rFonts w:ascii="Cambria" w:hAnsi="Cambria"/>
        </w:rPr>
      </w:pPr>
      <w:r w:rsidRPr="008A1475">
        <w:rPr>
          <w:rFonts w:ascii="Cambria" w:hAnsi="Cambria"/>
        </w:rPr>
        <w:t xml:space="preserve">71320000-7 </w:t>
      </w:r>
      <w:r w:rsidRPr="008A1475">
        <w:rPr>
          <w:rFonts w:ascii="Cambria" w:hAnsi="Cambria"/>
        </w:rPr>
        <w:tab/>
      </w:r>
      <w:r w:rsidRPr="008A1475">
        <w:rPr>
          <w:rFonts w:ascii="Cambria" w:hAnsi="Cambria"/>
        </w:rPr>
        <w:tab/>
        <w:t>Usługi inżynieryjne w zakresie projektowania</w:t>
      </w:r>
    </w:p>
    <w:p w:rsidR="00E456B2" w:rsidRPr="008A1475" w:rsidRDefault="00E456B2">
      <w:pPr>
        <w:spacing w:line="276" w:lineRule="auto"/>
        <w:ind w:left="852"/>
        <w:jc w:val="both"/>
        <w:rPr>
          <w:rFonts w:ascii="Cambria" w:hAnsi="Cambria"/>
        </w:rPr>
      </w:pPr>
      <w:r w:rsidRPr="008A1475">
        <w:rPr>
          <w:rFonts w:ascii="Cambria" w:hAnsi="Cambria"/>
        </w:rPr>
        <w:t xml:space="preserve">45111000-8 </w:t>
      </w:r>
      <w:r w:rsidRPr="008A1475">
        <w:rPr>
          <w:rFonts w:ascii="Cambria" w:hAnsi="Cambria"/>
        </w:rPr>
        <w:tab/>
      </w:r>
      <w:r w:rsidRPr="008A1475">
        <w:rPr>
          <w:rFonts w:ascii="Cambria" w:hAnsi="Cambria"/>
        </w:rPr>
        <w:tab/>
        <w:t>Roboty w zakresie burzenia, roboty ziemne</w:t>
      </w:r>
    </w:p>
    <w:p w:rsidR="00E456B2" w:rsidRPr="008A1475" w:rsidRDefault="00E456B2" w:rsidP="0016250E">
      <w:pPr>
        <w:spacing w:line="276" w:lineRule="auto"/>
        <w:ind w:left="2268" w:hanging="1417"/>
        <w:jc w:val="both"/>
        <w:rPr>
          <w:rFonts w:ascii="Cambria" w:hAnsi="Cambria"/>
        </w:rPr>
      </w:pPr>
      <w:r w:rsidRPr="008A1475">
        <w:rPr>
          <w:rFonts w:ascii="Cambria" w:hAnsi="Cambria"/>
        </w:rPr>
        <w:lastRenderedPageBreak/>
        <w:t xml:space="preserve">45111200-0 </w:t>
      </w:r>
      <w:r w:rsidRPr="008A1475">
        <w:rPr>
          <w:rFonts w:ascii="Cambria" w:hAnsi="Cambria"/>
        </w:rPr>
        <w:tab/>
      </w:r>
      <w:r w:rsidRPr="008A1475">
        <w:rPr>
          <w:rFonts w:ascii="Cambria" w:hAnsi="Cambria"/>
        </w:rPr>
        <w:tab/>
        <w:t xml:space="preserve">Roboty w zakresie przygotowania terenu pod budowę i </w:t>
      </w:r>
      <w:r w:rsidR="001B62D1" w:rsidRPr="008A1475">
        <w:rPr>
          <w:rFonts w:ascii="Cambria" w:hAnsi="Cambria"/>
        </w:rPr>
        <w:t>roboty ziemne</w:t>
      </w:r>
    </w:p>
    <w:p w:rsidR="00E456B2" w:rsidRPr="008A1475" w:rsidRDefault="00E456B2">
      <w:pPr>
        <w:spacing w:line="276" w:lineRule="auto"/>
        <w:ind w:left="852"/>
        <w:jc w:val="both"/>
        <w:rPr>
          <w:rFonts w:ascii="Cambria" w:hAnsi="Cambria"/>
        </w:rPr>
      </w:pPr>
      <w:r w:rsidRPr="008A1475">
        <w:rPr>
          <w:rFonts w:ascii="Cambria" w:hAnsi="Cambria"/>
        </w:rPr>
        <w:t xml:space="preserve">45111250-5 </w:t>
      </w:r>
      <w:r w:rsidRPr="008A1475">
        <w:rPr>
          <w:rFonts w:ascii="Cambria" w:hAnsi="Cambria"/>
        </w:rPr>
        <w:tab/>
      </w:r>
      <w:r w:rsidRPr="008A1475">
        <w:rPr>
          <w:rFonts w:ascii="Cambria" w:hAnsi="Cambria"/>
        </w:rPr>
        <w:tab/>
        <w:t>Badanie gruntu</w:t>
      </w:r>
    </w:p>
    <w:p w:rsidR="00E456B2" w:rsidRPr="008A1475" w:rsidRDefault="00E456B2">
      <w:pPr>
        <w:spacing w:line="276" w:lineRule="auto"/>
        <w:ind w:left="852"/>
        <w:jc w:val="both"/>
        <w:rPr>
          <w:rFonts w:ascii="Cambria" w:hAnsi="Cambria"/>
        </w:rPr>
      </w:pPr>
      <w:r w:rsidRPr="008A1475">
        <w:rPr>
          <w:rFonts w:ascii="Cambria" w:hAnsi="Cambria"/>
        </w:rPr>
        <w:t xml:space="preserve">45111291-4 </w:t>
      </w:r>
      <w:r w:rsidRPr="008A1475">
        <w:rPr>
          <w:rFonts w:ascii="Cambria" w:hAnsi="Cambria"/>
        </w:rPr>
        <w:tab/>
      </w:r>
      <w:r w:rsidRPr="008A1475">
        <w:rPr>
          <w:rFonts w:ascii="Cambria" w:hAnsi="Cambria"/>
        </w:rPr>
        <w:tab/>
        <w:t>Roboty w zakresie zagospodarowania terenu</w:t>
      </w:r>
    </w:p>
    <w:p w:rsidR="00E456B2" w:rsidRPr="008A1475" w:rsidRDefault="00E456B2">
      <w:pPr>
        <w:spacing w:line="276" w:lineRule="auto"/>
        <w:ind w:left="852"/>
        <w:jc w:val="both"/>
        <w:rPr>
          <w:rFonts w:ascii="Cambria" w:hAnsi="Cambria"/>
        </w:rPr>
      </w:pPr>
      <w:r w:rsidRPr="008A1475">
        <w:rPr>
          <w:rFonts w:ascii="Cambria" w:hAnsi="Cambria"/>
        </w:rPr>
        <w:t xml:space="preserve">45223000-6 </w:t>
      </w:r>
      <w:r w:rsidRPr="008A1475">
        <w:rPr>
          <w:rFonts w:ascii="Cambria" w:hAnsi="Cambria"/>
        </w:rPr>
        <w:tab/>
      </w:r>
      <w:r w:rsidRPr="008A1475">
        <w:rPr>
          <w:rFonts w:ascii="Cambria" w:hAnsi="Cambria"/>
        </w:rPr>
        <w:tab/>
        <w:t>Roboty budowlane w zakresie konstrukcji</w:t>
      </w:r>
    </w:p>
    <w:p w:rsidR="00E456B2" w:rsidRPr="008A1475" w:rsidRDefault="00E456B2" w:rsidP="0016250E">
      <w:pPr>
        <w:spacing w:line="276" w:lineRule="auto"/>
        <w:ind w:left="2268" w:hanging="1417"/>
        <w:jc w:val="both"/>
        <w:rPr>
          <w:rFonts w:ascii="Cambria" w:hAnsi="Cambria"/>
        </w:rPr>
      </w:pPr>
      <w:r w:rsidRPr="008A1475">
        <w:rPr>
          <w:rFonts w:ascii="Cambria" w:hAnsi="Cambria"/>
        </w:rPr>
        <w:t xml:space="preserve">45231000-5 </w:t>
      </w:r>
      <w:r w:rsidRPr="008A1475">
        <w:rPr>
          <w:rFonts w:ascii="Cambria" w:hAnsi="Cambria"/>
        </w:rPr>
        <w:tab/>
      </w:r>
      <w:r w:rsidRPr="008A1475">
        <w:rPr>
          <w:rFonts w:ascii="Cambria" w:hAnsi="Cambria"/>
        </w:rPr>
        <w:tab/>
        <w:t>Roboty budowlane w zakresie budowy rurociągów, ciągów komunikacyjnych i linii energetycznych</w:t>
      </w:r>
    </w:p>
    <w:p w:rsidR="00E456B2" w:rsidRPr="008A1475" w:rsidRDefault="00E456B2">
      <w:pPr>
        <w:spacing w:line="276" w:lineRule="auto"/>
        <w:ind w:left="852"/>
        <w:jc w:val="both"/>
        <w:rPr>
          <w:rFonts w:ascii="Cambria" w:hAnsi="Cambria"/>
        </w:rPr>
      </w:pPr>
      <w:r w:rsidRPr="008A1475">
        <w:rPr>
          <w:rFonts w:ascii="Cambria" w:hAnsi="Cambria"/>
        </w:rPr>
        <w:t xml:space="preserve">45233200-1 </w:t>
      </w:r>
      <w:r w:rsidRPr="008A1475">
        <w:rPr>
          <w:rFonts w:ascii="Cambria" w:hAnsi="Cambria"/>
        </w:rPr>
        <w:tab/>
      </w:r>
      <w:r w:rsidRPr="008A1475">
        <w:rPr>
          <w:rFonts w:ascii="Cambria" w:hAnsi="Cambria"/>
        </w:rPr>
        <w:tab/>
        <w:t>Roboty w zakresie różnych nawierzchni</w:t>
      </w:r>
    </w:p>
    <w:p w:rsidR="00E456B2" w:rsidRPr="008A1475" w:rsidRDefault="00E456B2">
      <w:pPr>
        <w:spacing w:line="276" w:lineRule="auto"/>
        <w:ind w:left="852"/>
        <w:jc w:val="both"/>
        <w:rPr>
          <w:rFonts w:ascii="Cambria" w:hAnsi="Cambria"/>
        </w:rPr>
      </w:pPr>
      <w:r w:rsidRPr="008A1475">
        <w:rPr>
          <w:rFonts w:ascii="Cambria" w:hAnsi="Cambria"/>
        </w:rPr>
        <w:t xml:space="preserve">45251250-8 </w:t>
      </w:r>
      <w:r w:rsidRPr="008A1475">
        <w:rPr>
          <w:rFonts w:ascii="Cambria" w:hAnsi="Cambria"/>
        </w:rPr>
        <w:tab/>
      </w:r>
      <w:r w:rsidRPr="008A1475">
        <w:rPr>
          <w:rFonts w:ascii="Cambria" w:hAnsi="Cambria"/>
        </w:rPr>
        <w:tab/>
        <w:t>Roboty budowlane w zakresie lokalnych zakładów grzewczych</w:t>
      </w:r>
    </w:p>
    <w:p w:rsidR="00E456B2" w:rsidRPr="008A1475" w:rsidRDefault="00E456B2">
      <w:pPr>
        <w:spacing w:line="276" w:lineRule="auto"/>
        <w:ind w:left="852"/>
        <w:jc w:val="both"/>
        <w:rPr>
          <w:rFonts w:ascii="Cambria" w:hAnsi="Cambria"/>
        </w:rPr>
      </w:pPr>
      <w:r w:rsidRPr="008A1475">
        <w:rPr>
          <w:rFonts w:ascii="Cambria" w:hAnsi="Cambria"/>
        </w:rPr>
        <w:t xml:space="preserve">45261000-4 </w:t>
      </w:r>
      <w:r w:rsidRPr="008A1475">
        <w:rPr>
          <w:rFonts w:ascii="Cambria" w:hAnsi="Cambria"/>
        </w:rPr>
        <w:tab/>
      </w:r>
      <w:r w:rsidRPr="008A1475">
        <w:rPr>
          <w:rFonts w:ascii="Cambria" w:hAnsi="Cambria"/>
        </w:rPr>
        <w:tab/>
        <w:t>Wykonywanie pokryć i konstrukcji dachowych oraz podobne roboty</w:t>
      </w:r>
    </w:p>
    <w:p w:rsidR="00E456B2" w:rsidRPr="008A1475" w:rsidRDefault="00E456B2">
      <w:pPr>
        <w:spacing w:line="276" w:lineRule="auto"/>
        <w:ind w:left="852"/>
        <w:jc w:val="both"/>
        <w:rPr>
          <w:rFonts w:ascii="Cambria" w:hAnsi="Cambria"/>
        </w:rPr>
      </w:pPr>
      <w:r w:rsidRPr="008A1475">
        <w:rPr>
          <w:rFonts w:ascii="Cambria" w:hAnsi="Cambria"/>
        </w:rPr>
        <w:t xml:space="preserve">45262000-1 </w:t>
      </w:r>
      <w:r w:rsidRPr="008A1475">
        <w:rPr>
          <w:rFonts w:ascii="Cambria" w:hAnsi="Cambria"/>
        </w:rPr>
        <w:tab/>
      </w:r>
      <w:r w:rsidRPr="008A1475">
        <w:rPr>
          <w:rFonts w:ascii="Cambria" w:hAnsi="Cambria"/>
        </w:rPr>
        <w:tab/>
        <w:t>Specjalne roboty budowlane, inne niż dachowe</w:t>
      </w:r>
    </w:p>
    <w:p w:rsidR="00E456B2" w:rsidRPr="008A1475" w:rsidRDefault="00E456B2" w:rsidP="0016250E">
      <w:pPr>
        <w:spacing w:line="276" w:lineRule="auto"/>
        <w:ind w:left="2268" w:hanging="1417"/>
        <w:jc w:val="both"/>
        <w:rPr>
          <w:rFonts w:ascii="Cambria" w:hAnsi="Cambria"/>
        </w:rPr>
      </w:pPr>
      <w:r w:rsidRPr="008A1475">
        <w:rPr>
          <w:rFonts w:ascii="Cambria" w:hAnsi="Cambria"/>
        </w:rPr>
        <w:t xml:space="preserve">45311000-0 </w:t>
      </w:r>
      <w:r w:rsidRPr="008A1475">
        <w:rPr>
          <w:rFonts w:ascii="Cambria" w:hAnsi="Cambria"/>
        </w:rPr>
        <w:tab/>
        <w:t>Roboty w zakresie okablowania oraz instalacji elektrycznych</w:t>
      </w:r>
    </w:p>
    <w:p w:rsidR="00E456B2" w:rsidRPr="008A1475" w:rsidRDefault="00E456B2">
      <w:pPr>
        <w:spacing w:line="276" w:lineRule="auto"/>
        <w:ind w:left="852"/>
        <w:jc w:val="both"/>
        <w:rPr>
          <w:rFonts w:ascii="Cambria" w:hAnsi="Cambria"/>
        </w:rPr>
      </w:pPr>
      <w:r w:rsidRPr="008A1475">
        <w:rPr>
          <w:rFonts w:ascii="Cambria" w:hAnsi="Cambria"/>
        </w:rPr>
        <w:t xml:space="preserve">45316000-5 </w:t>
      </w:r>
      <w:r w:rsidRPr="008A1475">
        <w:rPr>
          <w:rFonts w:ascii="Cambria" w:hAnsi="Cambria"/>
        </w:rPr>
        <w:tab/>
      </w:r>
      <w:r w:rsidRPr="008A1475">
        <w:rPr>
          <w:rFonts w:ascii="Cambria" w:hAnsi="Cambria"/>
        </w:rPr>
        <w:tab/>
        <w:t>Instalowanie systemów oświetleniowych i sygnalizacyjnych</w:t>
      </w:r>
    </w:p>
    <w:p w:rsidR="00E456B2" w:rsidRPr="008A1475" w:rsidRDefault="00E456B2">
      <w:pPr>
        <w:spacing w:line="276" w:lineRule="auto"/>
        <w:ind w:left="852"/>
        <w:jc w:val="both"/>
        <w:rPr>
          <w:rFonts w:ascii="Cambria" w:hAnsi="Cambria"/>
        </w:rPr>
      </w:pPr>
      <w:r w:rsidRPr="008A1475">
        <w:rPr>
          <w:rFonts w:ascii="Cambria" w:hAnsi="Cambria"/>
        </w:rPr>
        <w:t xml:space="preserve">45331000-6 </w:t>
      </w:r>
      <w:r w:rsidRPr="008A1475">
        <w:rPr>
          <w:rFonts w:ascii="Cambria" w:hAnsi="Cambria"/>
        </w:rPr>
        <w:tab/>
      </w:r>
      <w:r w:rsidRPr="008A1475">
        <w:rPr>
          <w:rFonts w:ascii="Cambria" w:hAnsi="Cambria"/>
        </w:rPr>
        <w:tab/>
        <w:t xml:space="preserve">Instalowanie urządzeń grzewczych, wentylacyjnych i </w:t>
      </w:r>
    </w:p>
    <w:p w:rsidR="00E456B2" w:rsidRPr="008A1475" w:rsidRDefault="0016250E" w:rsidP="00DC2E36">
      <w:pPr>
        <w:spacing w:line="276" w:lineRule="auto"/>
        <w:ind w:left="852"/>
        <w:jc w:val="both"/>
        <w:rPr>
          <w:rFonts w:ascii="Cambria" w:hAnsi="Cambria"/>
        </w:rPr>
      </w:pPr>
      <w:r>
        <w:rPr>
          <w:rFonts w:ascii="Cambria" w:hAnsi="Cambria"/>
        </w:rPr>
        <w:t xml:space="preserve">                           </w:t>
      </w:r>
      <w:r w:rsidR="00E456B2" w:rsidRPr="008A1475">
        <w:rPr>
          <w:rFonts w:ascii="Cambria" w:hAnsi="Cambria"/>
        </w:rPr>
        <w:t>klimatyzacyjnych</w:t>
      </w:r>
    </w:p>
    <w:p w:rsidR="00E456B2" w:rsidRPr="008A1475" w:rsidRDefault="00E456B2">
      <w:pPr>
        <w:spacing w:line="276" w:lineRule="auto"/>
        <w:ind w:left="852"/>
        <w:jc w:val="both"/>
        <w:rPr>
          <w:rFonts w:ascii="Cambria" w:hAnsi="Cambria"/>
        </w:rPr>
      </w:pPr>
      <w:r w:rsidRPr="008A1475">
        <w:rPr>
          <w:rFonts w:ascii="Cambria" w:hAnsi="Cambria"/>
        </w:rPr>
        <w:t xml:space="preserve">45343000-3 </w:t>
      </w:r>
      <w:r w:rsidRPr="008A1475">
        <w:rPr>
          <w:rFonts w:ascii="Cambria" w:hAnsi="Cambria"/>
        </w:rPr>
        <w:tab/>
      </w:r>
      <w:r w:rsidRPr="008A1475">
        <w:rPr>
          <w:rFonts w:ascii="Cambria" w:hAnsi="Cambria"/>
        </w:rPr>
        <w:tab/>
        <w:t>Roboty instalacyjne przeciwpożarowe</w:t>
      </w:r>
    </w:p>
    <w:p w:rsidR="00E456B2" w:rsidRPr="008A1475" w:rsidRDefault="00E456B2">
      <w:pPr>
        <w:spacing w:line="276" w:lineRule="auto"/>
        <w:ind w:left="852"/>
        <w:jc w:val="both"/>
        <w:rPr>
          <w:rFonts w:ascii="Cambria" w:hAnsi="Cambria"/>
        </w:rPr>
      </w:pPr>
      <w:r w:rsidRPr="008A1475">
        <w:rPr>
          <w:rFonts w:ascii="Cambria" w:hAnsi="Cambria"/>
        </w:rPr>
        <w:t xml:space="preserve">45351000-2 </w:t>
      </w:r>
      <w:r w:rsidRPr="008A1475">
        <w:rPr>
          <w:rFonts w:ascii="Cambria" w:hAnsi="Cambria"/>
        </w:rPr>
        <w:tab/>
      </w:r>
      <w:r w:rsidRPr="008A1475">
        <w:rPr>
          <w:rFonts w:ascii="Cambria" w:hAnsi="Cambria"/>
        </w:rPr>
        <w:tab/>
        <w:t>Mechaniczne instalacje inżynieryjne</w:t>
      </w:r>
    </w:p>
    <w:p w:rsidR="00E456B2" w:rsidRPr="008A1475" w:rsidRDefault="00E456B2">
      <w:pPr>
        <w:spacing w:line="276" w:lineRule="auto"/>
        <w:ind w:left="852"/>
        <w:jc w:val="both"/>
        <w:rPr>
          <w:rFonts w:ascii="Cambria" w:hAnsi="Cambria"/>
        </w:rPr>
      </w:pPr>
      <w:r w:rsidRPr="008A1475">
        <w:rPr>
          <w:rFonts w:ascii="Cambria" w:hAnsi="Cambria"/>
        </w:rPr>
        <w:t xml:space="preserve">45453000-7 </w:t>
      </w:r>
      <w:r w:rsidRPr="008A1475">
        <w:rPr>
          <w:rFonts w:ascii="Cambria" w:hAnsi="Cambria"/>
        </w:rPr>
        <w:tab/>
      </w:r>
      <w:r w:rsidRPr="008A1475">
        <w:rPr>
          <w:rFonts w:ascii="Cambria" w:hAnsi="Cambria"/>
        </w:rPr>
        <w:tab/>
        <w:t>Roboty remontowe i renowacyjne</w:t>
      </w:r>
    </w:p>
    <w:p w:rsidR="00E456B2" w:rsidRPr="008A1475" w:rsidRDefault="00E456B2">
      <w:pPr>
        <w:spacing w:line="276" w:lineRule="auto"/>
        <w:ind w:left="852"/>
        <w:jc w:val="both"/>
        <w:rPr>
          <w:rFonts w:ascii="Cambria" w:hAnsi="Cambria"/>
        </w:rPr>
      </w:pPr>
      <w:r w:rsidRPr="008A1475">
        <w:rPr>
          <w:rFonts w:ascii="Cambria" w:hAnsi="Cambria"/>
        </w:rPr>
        <w:t xml:space="preserve">45421000-4 </w:t>
      </w:r>
      <w:r w:rsidRPr="008A1475">
        <w:rPr>
          <w:rFonts w:ascii="Cambria" w:hAnsi="Cambria"/>
        </w:rPr>
        <w:tab/>
      </w:r>
      <w:r w:rsidRPr="008A1475">
        <w:rPr>
          <w:rFonts w:ascii="Cambria" w:hAnsi="Cambria"/>
        </w:rPr>
        <w:tab/>
        <w:t>Roboty w zakresie stolarki budowlanej</w:t>
      </w:r>
    </w:p>
    <w:p w:rsidR="00E456B2" w:rsidRPr="008A1475" w:rsidRDefault="00E456B2">
      <w:pPr>
        <w:pStyle w:val="Teksttreci0"/>
        <w:spacing w:before="0" w:after="0" w:line="276" w:lineRule="auto"/>
        <w:ind w:left="568" w:right="300" w:firstLine="284"/>
        <w:jc w:val="both"/>
        <w:rPr>
          <w:rFonts w:ascii="Cambria" w:hAnsi="Cambria"/>
        </w:rPr>
      </w:pPr>
      <w:r w:rsidRPr="008A1475">
        <w:rPr>
          <w:rFonts w:ascii="Cambria" w:hAnsi="Cambria"/>
          <w:sz w:val="24"/>
          <w:szCs w:val="24"/>
        </w:rPr>
        <w:t xml:space="preserve">45442000-7 </w:t>
      </w:r>
      <w:r w:rsidRPr="008A1475">
        <w:rPr>
          <w:rFonts w:ascii="Cambria" w:hAnsi="Cambria"/>
          <w:sz w:val="24"/>
          <w:szCs w:val="24"/>
        </w:rPr>
        <w:tab/>
      </w:r>
      <w:r w:rsidRPr="008A1475">
        <w:rPr>
          <w:rFonts w:ascii="Cambria" w:hAnsi="Cambria"/>
          <w:sz w:val="24"/>
          <w:szCs w:val="24"/>
        </w:rPr>
        <w:tab/>
        <w:t>Nakładanie powierzchni kryjących</w:t>
      </w:r>
    </w:p>
    <w:p w:rsidR="00E456B2" w:rsidRPr="008A1475" w:rsidRDefault="00E456B2">
      <w:pPr>
        <w:pStyle w:val="Teksttreci0"/>
        <w:spacing w:before="0" w:after="0" w:line="276" w:lineRule="auto"/>
        <w:ind w:left="852" w:firstLine="0"/>
        <w:jc w:val="both"/>
        <w:rPr>
          <w:rFonts w:ascii="Cambria" w:hAnsi="Cambria"/>
        </w:rPr>
      </w:pPr>
      <w:r w:rsidRPr="008A1475">
        <w:rPr>
          <w:rFonts w:ascii="Cambria" w:hAnsi="Cambria" w:cs="Arial"/>
          <w:sz w:val="24"/>
          <w:szCs w:val="24"/>
        </w:rPr>
        <w:t>45330000-9</w:t>
      </w:r>
      <w:r w:rsidRPr="008A1475">
        <w:rPr>
          <w:rFonts w:ascii="Cambria" w:hAnsi="Cambria" w:cs="Arial"/>
          <w:sz w:val="24"/>
          <w:szCs w:val="24"/>
        </w:rPr>
        <w:tab/>
      </w:r>
      <w:r w:rsidRPr="008A1475">
        <w:rPr>
          <w:rFonts w:ascii="Cambria" w:hAnsi="Cambria" w:cs="Arial"/>
          <w:sz w:val="24"/>
          <w:szCs w:val="24"/>
        </w:rPr>
        <w:tab/>
      </w:r>
      <w:r w:rsidR="0016250E">
        <w:rPr>
          <w:rFonts w:ascii="Cambria" w:hAnsi="Cambria" w:cs="Arial"/>
          <w:sz w:val="24"/>
          <w:szCs w:val="24"/>
        </w:rPr>
        <w:t xml:space="preserve"> </w:t>
      </w:r>
      <w:r w:rsidRPr="008A1475">
        <w:rPr>
          <w:rFonts w:ascii="Cambria" w:hAnsi="Cambria" w:cs="Arial"/>
          <w:sz w:val="24"/>
          <w:szCs w:val="24"/>
        </w:rPr>
        <w:t>Roboty instalacyjne wodno-kanalizacyjne i sanitarne</w:t>
      </w:r>
    </w:p>
    <w:p w:rsidR="00E456B2" w:rsidRPr="008A1475" w:rsidRDefault="00E456B2" w:rsidP="00232D1D">
      <w:pPr>
        <w:pStyle w:val="Teksttreci0"/>
        <w:spacing w:before="0" w:after="0" w:line="276" w:lineRule="auto"/>
        <w:ind w:left="2268" w:hanging="1417"/>
        <w:jc w:val="both"/>
        <w:rPr>
          <w:rFonts w:ascii="Cambria" w:hAnsi="Cambria"/>
        </w:rPr>
      </w:pPr>
      <w:r w:rsidRPr="008A1475">
        <w:rPr>
          <w:rFonts w:ascii="Cambria" w:hAnsi="Cambria" w:cs="Arial"/>
          <w:sz w:val="24"/>
          <w:szCs w:val="24"/>
        </w:rPr>
        <w:t>45111200-0</w:t>
      </w:r>
      <w:r w:rsidRPr="008A1475">
        <w:rPr>
          <w:rFonts w:ascii="Cambria" w:hAnsi="Cambria" w:cs="Arial"/>
          <w:sz w:val="24"/>
          <w:szCs w:val="24"/>
        </w:rPr>
        <w:tab/>
      </w:r>
      <w:r w:rsidRPr="008A1475">
        <w:rPr>
          <w:rFonts w:ascii="Cambria" w:hAnsi="Cambria" w:cs="Arial"/>
          <w:sz w:val="24"/>
          <w:szCs w:val="24"/>
        </w:rPr>
        <w:tab/>
        <w:t>Roboty w zakresie przygotowania terenu pod budowę i roboty ziemne</w:t>
      </w:r>
    </w:p>
    <w:p w:rsidR="00E456B2" w:rsidRPr="008A1475" w:rsidRDefault="00E456B2" w:rsidP="00AE37EC">
      <w:pPr>
        <w:pStyle w:val="Tekstpodstawowy22"/>
        <w:numPr>
          <w:ilvl w:val="0"/>
          <w:numId w:val="24"/>
        </w:numPr>
        <w:spacing w:line="276" w:lineRule="auto"/>
        <w:ind w:left="357" w:hanging="357"/>
        <w:rPr>
          <w:rFonts w:ascii="Cambria" w:hAnsi="Cambria"/>
        </w:rPr>
      </w:pPr>
      <w:r w:rsidRPr="008A1475">
        <w:rPr>
          <w:rFonts w:ascii="Cambria" w:hAnsi="Cambria"/>
          <w:szCs w:val="24"/>
        </w:rPr>
        <w:t xml:space="preserve">Wykonawca w ramach przedmiotu zamówienia (oferty cenowej) zobowiązany jest także do przeprowadzenia minimum jednego przeglądu pogwarancyjnego inwestycji </w:t>
      </w:r>
      <w:r w:rsidR="007E02AA">
        <w:rPr>
          <w:rFonts w:ascii="Cambria" w:hAnsi="Cambria"/>
          <w:szCs w:val="24"/>
        </w:rPr>
        <w:t xml:space="preserve">- </w:t>
      </w:r>
      <w:r w:rsidRPr="008A1475">
        <w:rPr>
          <w:rFonts w:ascii="Cambria" w:hAnsi="Cambria"/>
          <w:szCs w:val="24"/>
        </w:rPr>
        <w:t>6 miesięcy p</w:t>
      </w:r>
      <w:r w:rsidR="00D71F06">
        <w:rPr>
          <w:rFonts w:ascii="Cambria" w:hAnsi="Cambria"/>
          <w:szCs w:val="24"/>
        </w:rPr>
        <w:t>o</w:t>
      </w:r>
      <w:r w:rsidRPr="008A1475">
        <w:rPr>
          <w:rFonts w:ascii="Cambria" w:hAnsi="Cambria"/>
          <w:szCs w:val="24"/>
        </w:rPr>
        <w:t xml:space="preserve"> upływ</w:t>
      </w:r>
      <w:r w:rsidR="00D71F06">
        <w:rPr>
          <w:rFonts w:ascii="Cambria" w:hAnsi="Cambria"/>
          <w:szCs w:val="24"/>
        </w:rPr>
        <w:t>ie</w:t>
      </w:r>
      <w:r w:rsidRPr="008A1475">
        <w:rPr>
          <w:rFonts w:ascii="Cambria" w:hAnsi="Cambria"/>
          <w:szCs w:val="24"/>
        </w:rPr>
        <w:t xml:space="preserve"> terminu </w:t>
      </w:r>
      <w:r w:rsidR="00193DA6">
        <w:rPr>
          <w:rFonts w:ascii="Cambria" w:hAnsi="Cambria"/>
          <w:szCs w:val="24"/>
        </w:rPr>
        <w:t xml:space="preserve">24 miesięcznej </w:t>
      </w:r>
      <w:r w:rsidR="007E02AA">
        <w:rPr>
          <w:rFonts w:ascii="Cambria" w:hAnsi="Cambria"/>
          <w:szCs w:val="24"/>
        </w:rPr>
        <w:t>gwarancji -</w:t>
      </w:r>
      <w:r w:rsidRPr="008A1475">
        <w:rPr>
          <w:rFonts w:ascii="Cambria" w:hAnsi="Cambria"/>
          <w:szCs w:val="24"/>
        </w:rPr>
        <w:t xml:space="preserve"> z u</w:t>
      </w:r>
      <w:r w:rsidR="00605A8B">
        <w:rPr>
          <w:rFonts w:ascii="Cambria" w:hAnsi="Cambria"/>
          <w:szCs w:val="24"/>
        </w:rPr>
        <w:t xml:space="preserve">działem kierownika budowy/robót </w:t>
      </w:r>
      <w:r w:rsidRPr="008A1475">
        <w:rPr>
          <w:rFonts w:ascii="Cambria" w:hAnsi="Cambria"/>
          <w:szCs w:val="24"/>
        </w:rPr>
        <w:t>budowlanych, uprawnionego przedstawiciela Wykonawcy robót, inspektorów nadzoru inwestorskiego, przedstawiciela Zamawiającego, a w razie potrzeby projektanta.</w:t>
      </w:r>
    </w:p>
    <w:p w:rsidR="00DD6E35" w:rsidRPr="00D90739" w:rsidRDefault="00E456B2" w:rsidP="00AE37EC">
      <w:pPr>
        <w:pStyle w:val="Akapitzlist2"/>
        <w:widowControl w:val="0"/>
        <w:numPr>
          <w:ilvl w:val="0"/>
          <w:numId w:val="24"/>
        </w:numPr>
        <w:suppressAutoHyphens w:val="0"/>
        <w:spacing w:line="276" w:lineRule="auto"/>
        <w:jc w:val="both"/>
        <w:rPr>
          <w:rFonts w:ascii="Cambria" w:hAnsi="Cambria"/>
        </w:rPr>
      </w:pPr>
      <w:r w:rsidRPr="00D90739">
        <w:rPr>
          <w:rFonts w:ascii="Cambria" w:hAnsi="Cambria" w:cs="Cambria"/>
          <w:bCs/>
          <w:lang w:eastAsia="pl-PL"/>
        </w:rPr>
        <w:t xml:space="preserve">Roboty budowlane </w:t>
      </w:r>
      <w:r w:rsidR="00E05B0C" w:rsidRPr="00D90739">
        <w:rPr>
          <w:rFonts w:ascii="Cambria" w:hAnsi="Cambria" w:cs="Cambria"/>
          <w:bCs/>
          <w:lang w:eastAsia="pl-PL"/>
        </w:rPr>
        <w:t>należy wykonać</w:t>
      </w:r>
      <w:r w:rsidRPr="00D90739">
        <w:rPr>
          <w:rFonts w:ascii="Cambria" w:hAnsi="Cambria" w:cs="Cambria"/>
          <w:bCs/>
          <w:lang w:eastAsia="pl-PL"/>
        </w:rPr>
        <w:t xml:space="preserve"> w oparciu </w:t>
      </w:r>
      <w:r w:rsidR="00232D1D" w:rsidRPr="00D90739">
        <w:rPr>
          <w:rFonts w:ascii="Cambria" w:hAnsi="Cambria" w:cs="Cambria"/>
          <w:bCs/>
          <w:lang w:eastAsia="pl-PL"/>
        </w:rPr>
        <w:t xml:space="preserve">o </w:t>
      </w:r>
      <w:r w:rsidR="00DD6E35" w:rsidRPr="00D90739">
        <w:rPr>
          <w:rFonts w:ascii="Cambria" w:hAnsi="Cambria" w:cs="Cambria"/>
          <w:bCs/>
          <w:lang w:eastAsia="pl-PL"/>
        </w:rPr>
        <w:t xml:space="preserve">istniejącą </w:t>
      </w:r>
      <w:r w:rsidRPr="00D90739">
        <w:rPr>
          <w:rFonts w:ascii="Cambria" w:hAnsi="Cambria" w:cs="Cambria"/>
          <w:bCs/>
          <w:lang w:eastAsia="pl-PL"/>
        </w:rPr>
        <w:t>dokumentację projektową, wydane i prawomocne pozwolenie na budowę</w:t>
      </w:r>
      <w:r w:rsidR="00DD6E35" w:rsidRPr="00D90739">
        <w:rPr>
          <w:rFonts w:ascii="Cambria" w:hAnsi="Cambria" w:cs="Cambria"/>
          <w:bCs/>
          <w:lang w:eastAsia="pl-PL"/>
        </w:rPr>
        <w:t>,</w:t>
      </w:r>
      <w:r w:rsidR="005D7479" w:rsidRPr="00D90739">
        <w:rPr>
          <w:rFonts w:ascii="Cambria" w:hAnsi="Cambria" w:cs="Cambria"/>
          <w:bCs/>
          <w:lang w:eastAsia="pl-PL"/>
        </w:rPr>
        <w:t xml:space="preserve"> Wykonawca może wprowadzić własnym staraniem i na własną odpowiedzialność zmiany w projekcie budowlanym uzyskując </w:t>
      </w:r>
      <w:r w:rsidR="00D90739" w:rsidRPr="00D90739">
        <w:rPr>
          <w:rFonts w:ascii="Cambria" w:hAnsi="Cambria" w:cs="Cambria"/>
          <w:bCs/>
          <w:lang w:eastAsia="pl-PL"/>
        </w:rPr>
        <w:t>nowe</w:t>
      </w:r>
      <w:r w:rsidR="005D7479" w:rsidRPr="00D90739">
        <w:rPr>
          <w:rFonts w:ascii="Cambria" w:hAnsi="Cambria" w:cs="Cambria"/>
          <w:bCs/>
          <w:lang w:eastAsia="pl-PL"/>
        </w:rPr>
        <w:t xml:space="preserve"> pozwolenie na budowę (jeżeli takie będzie wymagane).</w:t>
      </w:r>
    </w:p>
    <w:p w:rsidR="0038522E" w:rsidRPr="004A1C86" w:rsidRDefault="004A1C86" w:rsidP="00AE37EC">
      <w:pPr>
        <w:pStyle w:val="Tekstpodstawowy22"/>
        <w:numPr>
          <w:ilvl w:val="0"/>
          <w:numId w:val="24"/>
        </w:numPr>
        <w:tabs>
          <w:tab w:val="clear" w:pos="0"/>
        </w:tabs>
        <w:spacing w:line="276" w:lineRule="auto"/>
        <w:rPr>
          <w:rFonts w:ascii="Cambria" w:hAnsi="Cambria"/>
        </w:rPr>
      </w:pPr>
      <w:r w:rsidRPr="00232D1D">
        <w:rPr>
          <w:rFonts w:ascii="Cambria" w:hAnsi="Cambria"/>
          <w:b/>
          <w:bCs/>
          <w:szCs w:val="24"/>
        </w:rPr>
        <w:t>W</w:t>
      </w:r>
      <w:r w:rsidR="00E456B2" w:rsidRPr="00232D1D">
        <w:rPr>
          <w:rFonts w:ascii="Cambria" w:hAnsi="Cambria"/>
          <w:b/>
          <w:bCs/>
          <w:szCs w:val="24"/>
        </w:rPr>
        <w:t>arunkiem rozpoczęcia prac budowlano – montażowych jest zatwierdzenie</w:t>
      </w:r>
      <w:r w:rsidR="00B56D68">
        <w:rPr>
          <w:rFonts w:ascii="Cambria" w:hAnsi="Cambria"/>
          <w:b/>
          <w:bCs/>
          <w:szCs w:val="24"/>
        </w:rPr>
        <w:t xml:space="preserve"> </w:t>
      </w:r>
      <w:r w:rsidR="00B56D68" w:rsidRPr="00CE1F88">
        <w:rPr>
          <w:rFonts w:ascii="Cambria" w:hAnsi="Cambria"/>
          <w:b/>
          <w:bCs/>
          <w:szCs w:val="24"/>
        </w:rPr>
        <w:t>harmonogramu realizacyjnego przez Zamawiającego</w:t>
      </w:r>
      <w:r w:rsidR="00E456B2" w:rsidRPr="004A1C86">
        <w:rPr>
          <w:rFonts w:ascii="Cambria" w:hAnsi="Cambria"/>
          <w:bCs/>
          <w:szCs w:val="24"/>
        </w:rPr>
        <w:t>.</w:t>
      </w:r>
    </w:p>
    <w:p w:rsidR="00E456B2" w:rsidRPr="00B56D68" w:rsidRDefault="00E456B2" w:rsidP="00AE37EC">
      <w:pPr>
        <w:numPr>
          <w:ilvl w:val="0"/>
          <w:numId w:val="24"/>
        </w:numPr>
        <w:spacing w:line="276" w:lineRule="auto"/>
        <w:jc w:val="both"/>
        <w:rPr>
          <w:rFonts w:ascii="Cambria" w:hAnsi="Cambria"/>
          <w:b/>
        </w:rPr>
      </w:pPr>
      <w:r w:rsidRPr="00B56D68">
        <w:rPr>
          <w:rFonts w:ascii="Cambria" w:hAnsi="Cambria"/>
          <w:b/>
          <w:bCs/>
        </w:rPr>
        <w:t>W przypadku użycia w SIWZ lub w załącznikach do niej nazw materiałów, producentów, znaków towarowych czy też norm, aprobat, specyfikacji technicznych i systemów odniesienia, należy je traktować jako przykładowe, mające na celu doprecyzowanie elementów</w:t>
      </w:r>
      <w:r w:rsidRPr="00B56D68">
        <w:rPr>
          <w:rFonts w:ascii="Cambria" w:hAnsi="Cambria"/>
          <w:b/>
          <w:bCs/>
          <w:color w:val="000099"/>
        </w:rPr>
        <w:t xml:space="preserve"> </w:t>
      </w:r>
      <w:r w:rsidRPr="00B56D68">
        <w:rPr>
          <w:rFonts w:ascii="Cambria" w:hAnsi="Cambria"/>
          <w:b/>
          <w:bCs/>
        </w:rPr>
        <w:t xml:space="preserve">przedmiotu zamówienia poprzez wskazanie wymaganych minimalnych standardów technicznych i jakościowych. Zamawiający </w:t>
      </w:r>
      <w:r w:rsidRPr="00B56D68">
        <w:rPr>
          <w:rFonts w:ascii="Cambria" w:hAnsi="Cambria"/>
          <w:b/>
          <w:bCs/>
        </w:rPr>
        <w:lastRenderedPageBreak/>
        <w:t xml:space="preserve">dopuszcza składanie ofert obejmujących rozwiązania </w:t>
      </w:r>
      <w:r w:rsidR="00223319" w:rsidRPr="00B56D68">
        <w:rPr>
          <w:rFonts w:ascii="Cambria" w:hAnsi="Cambria"/>
          <w:b/>
          <w:bCs/>
        </w:rPr>
        <w:t>równoważne</w:t>
      </w:r>
      <w:r w:rsidR="00223319" w:rsidRPr="00B56D68">
        <w:rPr>
          <w:rStyle w:val="Odwoanieprzypisudolnego"/>
          <w:rFonts w:ascii="Cambria" w:hAnsi="Cambria"/>
          <w:b/>
          <w:bCs/>
        </w:rPr>
        <w:footnoteReference w:id="2"/>
      </w:r>
      <w:r w:rsidR="00223319" w:rsidRPr="00B56D68">
        <w:rPr>
          <w:rFonts w:ascii="Cambria" w:hAnsi="Cambria"/>
          <w:b/>
          <w:bCs/>
        </w:rPr>
        <w:t xml:space="preserve"> </w:t>
      </w:r>
      <w:r w:rsidRPr="00B56D68">
        <w:rPr>
          <w:rFonts w:ascii="Cambria" w:hAnsi="Cambria"/>
          <w:b/>
          <w:bCs/>
        </w:rPr>
        <w:t xml:space="preserve"> - o parametrach technicznych, jakościowych, eksploatacyjnych i użytkowych nie gorszych niż wskazane w SIWZ i załącznikach do niej. </w:t>
      </w:r>
    </w:p>
    <w:p w:rsidR="00E456B2" w:rsidRPr="008A1475" w:rsidRDefault="00E456B2" w:rsidP="00AE37EC">
      <w:pPr>
        <w:numPr>
          <w:ilvl w:val="0"/>
          <w:numId w:val="24"/>
        </w:numPr>
        <w:spacing w:line="276" w:lineRule="auto"/>
        <w:jc w:val="both"/>
        <w:rPr>
          <w:rFonts w:ascii="Cambria" w:hAnsi="Cambria"/>
        </w:rPr>
      </w:pPr>
      <w:r w:rsidRPr="008A1475">
        <w:rPr>
          <w:rFonts w:ascii="Cambria" w:hAnsi="Cambria"/>
          <w:bCs/>
        </w:rPr>
        <w:t>Wbudowywane urządzenia i materiały muszą być nowe, oryginalne i zgodne z dokumentacją producentów pochodzić</w:t>
      </w:r>
      <w:r w:rsidRPr="008A1475">
        <w:rPr>
          <w:rFonts w:ascii="Cambria" w:hAnsi="Cambria" w:cs="Cambria"/>
          <w:bCs/>
          <w:color w:val="000000"/>
          <w:lang w:eastAsia="pl-PL"/>
        </w:rPr>
        <w:t xml:space="preserve"> z kraju członkowskiego Unii Europejskiej. </w:t>
      </w:r>
    </w:p>
    <w:p w:rsidR="00E456B2" w:rsidRPr="008A1475" w:rsidRDefault="00E456B2" w:rsidP="00AE37EC">
      <w:pPr>
        <w:numPr>
          <w:ilvl w:val="0"/>
          <w:numId w:val="24"/>
        </w:numPr>
        <w:spacing w:line="276" w:lineRule="auto"/>
        <w:ind w:left="340" w:hanging="340"/>
        <w:jc w:val="both"/>
        <w:rPr>
          <w:rFonts w:ascii="Cambria" w:hAnsi="Cambria"/>
        </w:rPr>
      </w:pPr>
      <w:r w:rsidRPr="008A1475">
        <w:rPr>
          <w:rFonts w:ascii="Cambria" w:hAnsi="Cambria"/>
        </w:rPr>
        <w:t xml:space="preserve">Wykonawca zobowiązany jest we </w:t>
      </w:r>
      <w:r w:rsidR="00392059" w:rsidRPr="008A1475">
        <w:rPr>
          <w:rFonts w:ascii="Cambria" w:hAnsi="Cambria"/>
        </w:rPr>
        <w:t>własnym zakresie</w:t>
      </w:r>
      <w:r w:rsidRPr="008A1475">
        <w:rPr>
          <w:rFonts w:ascii="Cambria" w:hAnsi="Cambria"/>
        </w:rPr>
        <w:t xml:space="preserve"> i na własny koszt wykonać w szczególności następujące działania:</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przygotować teren pod budowę wraz z jego oznakowaniem,</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zabezpieczyć teren budowy przed dostępem osób trzecich,</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zapewnić obsługę geodezyjną inwestycji,</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 xml:space="preserve">rozwiązać kwestię poboru wody i energii elektrycznej, </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uporządkować teren po zakończeniu budowy,</w:t>
      </w:r>
    </w:p>
    <w:p w:rsidR="00E456B2" w:rsidRPr="008A1475" w:rsidRDefault="00E456B2" w:rsidP="00AE37EC">
      <w:pPr>
        <w:numPr>
          <w:ilvl w:val="0"/>
          <w:numId w:val="12"/>
        </w:numPr>
        <w:tabs>
          <w:tab w:val="left" w:pos="1134"/>
        </w:tabs>
        <w:spacing w:line="276" w:lineRule="auto"/>
        <w:ind w:left="1134" w:hanging="567"/>
        <w:jc w:val="both"/>
        <w:rPr>
          <w:rFonts w:ascii="Cambria" w:hAnsi="Cambria"/>
        </w:rPr>
      </w:pPr>
      <w:r w:rsidRPr="008A1475">
        <w:rPr>
          <w:rFonts w:ascii="Cambria" w:hAnsi="Cambria"/>
          <w:color w:val="000000"/>
        </w:rPr>
        <w:t>ubezpieczyć się od odpowiedzialności cywilnej w zakresie podanym w umowie,</w:t>
      </w:r>
    </w:p>
    <w:p w:rsidR="00E456B2" w:rsidRPr="008A1475" w:rsidRDefault="00E456B2" w:rsidP="00AE37EC">
      <w:pPr>
        <w:numPr>
          <w:ilvl w:val="0"/>
          <w:numId w:val="12"/>
        </w:numPr>
        <w:tabs>
          <w:tab w:val="left" w:pos="567"/>
          <w:tab w:val="left" w:pos="1134"/>
        </w:tabs>
        <w:spacing w:line="276" w:lineRule="auto"/>
        <w:ind w:left="1134" w:hanging="567"/>
        <w:jc w:val="both"/>
        <w:rPr>
          <w:rFonts w:ascii="Cambria" w:hAnsi="Cambria"/>
        </w:rPr>
      </w:pPr>
      <w:r w:rsidRPr="008A1475">
        <w:rPr>
          <w:rFonts w:ascii="Cambria" w:hAnsi="Cambria"/>
        </w:rPr>
        <w:t xml:space="preserve">dokonać wywozu gruzu i innych materiałów rozbiórkowych </w:t>
      </w:r>
      <w:r w:rsidRPr="008A1475">
        <w:rPr>
          <w:rFonts w:ascii="Cambria" w:hAnsi="Cambria" w:cs="Cambria"/>
        </w:rPr>
        <w:t xml:space="preserve">(wyłączając złom) </w:t>
      </w:r>
      <w:r w:rsidRPr="008A1475">
        <w:rPr>
          <w:rFonts w:ascii="Cambria" w:hAnsi="Cambria"/>
        </w:rPr>
        <w:t>w miejsce wskazane przez Zamawiającego na odległość do 15 km</w:t>
      </w:r>
    </w:p>
    <w:p w:rsidR="00F67D21" w:rsidRPr="00D90739" w:rsidRDefault="00F67D21" w:rsidP="00F67D21">
      <w:pPr>
        <w:pStyle w:val="Stopka"/>
        <w:spacing w:line="276" w:lineRule="auto"/>
        <w:jc w:val="both"/>
        <w:rPr>
          <w:rFonts w:ascii="Cambria" w:hAnsi="Cambria"/>
        </w:rPr>
      </w:pPr>
      <w:r w:rsidRPr="00D90739">
        <w:rPr>
          <w:rFonts w:ascii="Cambria" w:hAnsi="Cambria"/>
        </w:rPr>
        <w:t>Zamawiający zwraca uwagę Wykonawcom, aby w harmonogramie realizacji uwzględnić maksymaln</w:t>
      </w:r>
      <w:r w:rsidR="00F30107" w:rsidRPr="00D90739">
        <w:rPr>
          <w:rFonts w:ascii="Cambria" w:hAnsi="Cambria"/>
        </w:rPr>
        <w:t>i</w:t>
      </w:r>
      <w:r w:rsidRPr="00D90739">
        <w:rPr>
          <w:rFonts w:ascii="Cambria" w:hAnsi="Cambria"/>
        </w:rPr>
        <w:t xml:space="preserve">e </w:t>
      </w:r>
      <w:r w:rsidR="00F30107" w:rsidRPr="00D90739">
        <w:rPr>
          <w:rFonts w:ascii="Cambria" w:hAnsi="Cambria"/>
        </w:rPr>
        <w:t xml:space="preserve">6 dni </w:t>
      </w:r>
      <w:r w:rsidRPr="00D90739">
        <w:rPr>
          <w:rFonts w:ascii="Cambria" w:hAnsi="Cambria"/>
        </w:rPr>
        <w:t>przerwy w dostaw</w:t>
      </w:r>
      <w:r w:rsidR="00F30107" w:rsidRPr="00D90739">
        <w:rPr>
          <w:rFonts w:ascii="Cambria" w:hAnsi="Cambria"/>
        </w:rPr>
        <w:t xml:space="preserve">ach energii cieplnej odbiorcom </w:t>
      </w:r>
      <w:r w:rsidRPr="00D90739">
        <w:rPr>
          <w:rFonts w:ascii="Cambria" w:hAnsi="Cambria"/>
        </w:rPr>
        <w:t xml:space="preserve">w trakcie trwania inwestycji </w:t>
      </w:r>
      <w:r w:rsidR="00F30107" w:rsidRPr="00D90739">
        <w:rPr>
          <w:rFonts w:ascii="Cambria" w:hAnsi="Cambria"/>
        </w:rPr>
        <w:t xml:space="preserve">. </w:t>
      </w:r>
      <w:r w:rsidRPr="00D90739">
        <w:rPr>
          <w:rFonts w:ascii="Cambria" w:hAnsi="Cambria"/>
        </w:rPr>
        <w:t>Termin każdorazowego wyłączenia sieci będzie wymagał wcześniejszego uzgodnienia z Zamawiającym</w:t>
      </w:r>
      <w:r w:rsidR="00F30107" w:rsidRPr="00D90739">
        <w:rPr>
          <w:rFonts w:ascii="Cambria" w:hAnsi="Cambria"/>
        </w:rPr>
        <w:t xml:space="preserve"> co najmniej 10 dni przed planowaną przerwą</w:t>
      </w:r>
      <w:r w:rsidRPr="00D90739">
        <w:rPr>
          <w:rFonts w:ascii="Cambria" w:hAnsi="Cambria"/>
        </w:rPr>
        <w:t>.</w:t>
      </w:r>
      <w:r w:rsidR="00991A89" w:rsidRPr="00D90739">
        <w:rPr>
          <w:rFonts w:ascii="Cambria" w:hAnsi="Cambria"/>
        </w:rPr>
        <w:t xml:space="preserve"> Przerwy w dostawie ciepła mogą b</w:t>
      </w:r>
      <w:r w:rsidR="00E05B0C" w:rsidRPr="00D90739">
        <w:rPr>
          <w:rFonts w:ascii="Cambria" w:hAnsi="Cambria"/>
        </w:rPr>
        <w:t>yć tylko poza sezonem grzewczym na cele co ( tj. pomiędzy 15.05 a 15.09 każdego roku)</w:t>
      </w:r>
      <w:r w:rsidR="00F30107" w:rsidRPr="00D90739">
        <w:rPr>
          <w:rFonts w:ascii="Cambria" w:hAnsi="Cambria"/>
        </w:rPr>
        <w:t>.</w:t>
      </w:r>
    </w:p>
    <w:p w:rsidR="00E456B2" w:rsidRPr="008A1475" w:rsidRDefault="00E456B2">
      <w:pPr>
        <w:spacing w:line="276" w:lineRule="auto"/>
        <w:jc w:val="both"/>
        <w:rPr>
          <w:rFonts w:ascii="Cambria" w:hAnsi="Cambria"/>
          <w:b/>
          <w:u w:val="single"/>
        </w:rPr>
      </w:pPr>
    </w:p>
    <w:p w:rsidR="00E456B2" w:rsidRPr="008A1475" w:rsidRDefault="00E456B2">
      <w:pPr>
        <w:pStyle w:val="Nagwek2"/>
        <w:numPr>
          <w:ilvl w:val="1"/>
          <w:numId w:val="2"/>
        </w:numPr>
        <w:tabs>
          <w:tab w:val="left" w:pos="0"/>
        </w:tabs>
        <w:spacing w:line="276" w:lineRule="auto"/>
        <w:ind w:left="0" w:firstLine="0"/>
        <w:jc w:val="left"/>
        <w:rPr>
          <w:rFonts w:ascii="Cambria" w:hAnsi="Cambria"/>
        </w:rPr>
      </w:pPr>
      <w:r w:rsidRPr="008A1475">
        <w:rPr>
          <w:rFonts w:ascii="Cambria" w:hAnsi="Cambria"/>
          <w:b/>
          <w:szCs w:val="24"/>
        </w:rPr>
        <w:t>IV. Termin wykonania zamówienia</w:t>
      </w:r>
    </w:p>
    <w:p w:rsidR="002A17CE" w:rsidRPr="00AF5EDF" w:rsidRDefault="002A17CE" w:rsidP="00AE37EC">
      <w:pPr>
        <w:numPr>
          <w:ilvl w:val="0"/>
          <w:numId w:val="65"/>
        </w:numPr>
        <w:tabs>
          <w:tab w:val="left" w:pos="732"/>
        </w:tabs>
        <w:spacing w:line="276" w:lineRule="auto"/>
        <w:jc w:val="both"/>
        <w:rPr>
          <w:rFonts w:ascii="Cambria" w:hAnsi="Cambria"/>
        </w:rPr>
      </w:pPr>
      <w:r w:rsidRPr="005E517C">
        <w:rPr>
          <w:rFonts w:ascii="Cambria" w:hAnsi="Cambria"/>
        </w:rPr>
        <w:t xml:space="preserve">Rozpoczęcie realizacji zamówienia: </w:t>
      </w:r>
      <w:r w:rsidRPr="005E517C">
        <w:rPr>
          <w:rFonts w:ascii="Cambria" w:hAnsi="Cambria"/>
          <w:b/>
        </w:rPr>
        <w:t>od dnia podpisania umowy.</w:t>
      </w:r>
    </w:p>
    <w:p w:rsidR="002A17CE" w:rsidRDefault="002A17CE" w:rsidP="00AE37EC">
      <w:pPr>
        <w:numPr>
          <w:ilvl w:val="0"/>
          <w:numId w:val="65"/>
        </w:numPr>
        <w:tabs>
          <w:tab w:val="left" w:pos="732"/>
        </w:tabs>
        <w:spacing w:line="276" w:lineRule="auto"/>
        <w:jc w:val="both"/>
        <w:rPr>
          <w:rFonts w:ascii="Cambria" w:hAnsi="Cambria"/>
          <w:lang w:eastAsia="pl-PL"/>
        </w:rPr>
      </w:pPr>
      <w:r w:rsidRPr="005E517C">
        <w:rPr>
          <w:rFonts w:ascii="Cambria" w:hAnsi="Cambria"/>
        </w:rPr>
        <w:t xml:space="preserve">Termin zakończenia: </w:t>
      </w:r>
      <w:r w:rsidRPr="005E517C">
        <w:rPr>
          <w:rFonts w:ascii="Cambria" w:hAnsi="Cambria"/>
          <w:lang w:eastAsia="pl-PL"/>
        </w:rPr>
        <w:t xml:space="preserve">  </w:t>
      </w:r>
    </w:p>
    <w:p w:rsidR="002A17CE" w:rsidRPr="00D90739" w:rsidRDefault="002A17CE" w:rsidP="002A17CE">
      <w:pPr>
        <w:tabs>
          <w:tab w:val="left" w:pos="732"/>
        </w:tabs>
        <w:spacing w:line="276" w:lineRule="auto"/>
        <w:ind w:left="360"/>
        <w:jc w:val="both"/>
        <w:rPr>
          <w:rFonts w:ascii="Cambria" w:hAnsi="Cambria"/>
          <w:lang w:eastAsia="pl-PL"/>
        </w:rPr>
      </w:pPr>
      <w:r w:rsidRPr="00D90739">
        <w:rPr>
          <w:rFonts w:ascii="Cambria" w:hAnsi="Cambria"/>
          <w:b/>
        </w:rPr>
        <w:t xml:space="preserve">Próby i rozruch, gotowość do podania ciepła </w:t>
      </w:r>
      <w:r w:rsidR="00C17387" w:rsidRPr="00D90739">
        <w:rPr>
          <w:rFonts w:ascii="Cambria" w:hAnsi="Cambria"/>
          <w:b/>
        </w:rPr>
        <w:t>–</w:t>
      </w:r>
      <w:r w:rsidRPr="00D90739">
        <w:rPr>
          <w:rFonts w:ascii="Cambria" w:hAnsi="Cambria"/>
          <w:b/>
        </w:rPr>
        <w:t xml:space="preserve"> </w:t>
      </w:r>
      <w:r w:rsidR="00C17387" w:rsidRPr="00D90739">
        <w:rPr>
          <w:rFonts w:ascii="Cambria" w:hAnsi="Cambria"/>
          <w:b/>
        </w:rPr>
        <w:t>31.0</w:t>
      </w:r>
      <w:r w:rsidR="00DA2498" w:rsidRPr="00D90739">
        <w:rPr>
          <w:rFonts w:ascii="Cambria" w:hAnsi="Cambria"/>
          <w:b/>
        </w:rPr>
        <w:t>3</w:t>
      </w:r>
      <w:r w:rsidR="00C17387" w:rsidRPr="00D90739">
        <w:rPr>
          <w:rFonts w:ascii="Cambria" w:hAnsi="Cambria"/>
          <w:b/>
        </w:rPr>
        <w:t>.</w:t>
      </w:r>
      <w:r w:rsidR="002A7BE4" w:rsidRPr="00D90739">
        <w:rPr>
          <w:rFonts w:ascii="Cambria" w:hAnsi="Cambria"/>
          <w:b/>
        </w:rPr>
        <w:t>20</w:t>
      </w:r>
      <w:r w:rsidR="00E05B0C" w:rsidRPr="00D90739">
        <w:rPr>
          <w:rFonts w:ascii="Cambria" w:hAnsi="Cambria"/>
          <w:b/>
        </w:rPr>
        <w:t>2</w:t>
      </w:r>
      <w:r w:rsidR="00DA2498" w:rsidRPr="00D90739">
        <w:rPr>
          <w:rFonts w:ascii="Cambria" w:hAnsi="Cambria"/>
          <w:b/>
        </w:rPr>
        <w:t>1</w:t>
      </w:r>
      <w:r w:rsidRPr="00D90739">
        <w:rPr>
          <w:rFonts w:ascii="Cambria" w:hAnsi="Cambria"/>
          <w:b/>
        </w:rPr>
        <w:t>r.</w:t>
      </w:r>
      <w:r w:rsidR="00F30107" w:rsidRPr="00D90739">
        <w:rPr>
          <w:rFonts w:ascii="Cambria" w:hAnsi="Cambria"/>
          <w:b/>
        </w:rPr>
        <w:t xml:space="preserve">  </w:t>
      </w:r>
    </w:p>
    <w:p w:rsidR="002A17CE" w:rsidRPr="00D90739" w:rsidRDefault="002A17CE" w:rsidP="002A17CE">
      <w:pPr>
        <w:tabs>
          <w:tab w:val="left" w:pos="732"/>
        </w:tabs>
        <w:spacing w:line="276" w:lineRule="auto"/>
        <w:ind w:left="360"/>
        <w:rPr>
          <w:rFonts w:ascii="Cambria" w:hAnsi="Cambria"/>
          <w:b/>
        </w:rPr>
      </w:pPr>
      <w:r w:rsidRPr="00D90739">
        <w:rPr>
          <w:rFonts w:ascii="Cambria" w:hAnsi="Cambria"/>
          <w:b/>
          <w:lang w:eastAsia="pl-PL"/>
        </w:rPr>
        <w:t xml:space="preserve">Całość przedsięwzięcia </w:t>
      </w:r>
      <w:r w:rsidR="00C17387" w:rsidRPr="00D90739">
        <w:rPr>
          <w:rFonts w:ascii="Cambria" w:hAnsi="Cambria"/>
          <w:b/>
          <w:lang w:eastAsia="pl-PL"/>
        </w:rPr>
        <w:t>–</w:t>
      </w:r>
      <w:r w:rsidRPr="00D90739">
        <w:rPr>
          <w:rFonts w:ascii="Cambria" w:hAnsi="Cambria"/>
          <w:b/>
          <w:lang w:eastAsia="pl-PL"/>
        </w:rPr>
        <w:t xml:space="preserve"> </w:t>
      </w:r>
      <w:r w:rsidR="00C17387" w:rsidRPr="00D90739">
        <w:rPr>
          <w:rFonts w:ascii="Cambria" w:hAnsi="Cambria"/>
          <w:b/>
        </w:rPr>
        <w:t>3</w:t>
      </w:r>
      <w:r w:rsidR="00DA2498" w:rsidRPr="00D90739">
        <w:rPr>
          <w:rFonts w:ascii="Cambria" w:hAnsi="Cambria"/>
          <w:b/>
        </w:rPr>
        <w:t>0</w:t>
      </w:r>
      <w:r w:rsidR="00C17387" w:rsidRPr="00D90739">
        <w:rPr>
          <w:rFonts w:ascii="Cambria" w:hAnsi="Cambria"/>
          <w:b/>
        </w:rPr>
        <w:t>.0</w:t>
      </w:r>
      <w:r w:rsidR="00DA2498" w:rsidRPr="00D90739">
        <w:rPr>
          <w:rFonts w:ascii="Cambria" w:hAnsi="Cambria"/>
          <w:b/>
        </w:rPr>
        <w:t>6</w:t>
      </w:r>
      <w:r w:rsidR="00C17387" w:rsidRPr="00D90739">
        <w:rPr>
          <w:rFonts w:ascii="Cambria" w:hAnsi="Cambria"/>
          <w:b/>
        </w:rPr>
        <w:t>.2021</w:t>
      </w:r>
      <w:r w:rsidRPr="00D90739">
        <w:rPr>
          <w:rFonts w:ascii="Cambria" w:hAnsi="Cambria"/>
          <w:b/>
        </w:rPr>
        <w:t xml:space="preserve"> r.</w:t>
      </w:r>
    </w:p>
    <w:p w:rsidR="002A17CE" w:rsidRPr="002A17CE" w:rsidRDefault="002A17CE" w:rsidP="00AE37EC">
      <w:pPr>
        <w:numPr>
          <w:ilvl w:val="0"/>
          <w:numId w:val="65"/>
        </w:numPr>
        <w:tabs>
          <w:tab w:val="left" w:pos="732"/>
        </w:tabs>
        <w:spacing w:line="276" w:lineRule="auto"/>
        <w:jc w:val="both"/>
        <w:rPr>
          <w:rFonts w:ascii="Cambria" w:hAnsi="Cambria"/>
        </w:rPr>
      </w:pPr>
      <w:r w:rsidRPr="005E517C">
        <w:rPr>
          <w:rFonts w:ascii="Cambria" w:hAnsi="Cambria"/>
          <w:color w:val="000000"/>
        </w:rPr>
        <w:t xml:space="preserve">W związku z tym, że zamówienie  jest  współfinansowane ze środków zewnętrznych, </w:t>
      </w:r>
      <w:r w:rsidRPr="005E517C">
        <w:rPr>
          <w:rFonts w:ascii="Cambria" w:hAnsi="Cambria"/>
        </w:rPr>
        <w:t>Zamawiający bezwzględnie będzie wymagał, aby całość przedsięwzięcia została zakończona w terminie podanym powyżej.</w:t>
      </w:r>
      <w:r>
        <w:rPr>
          <w:rFonts w:ascii="Cambria" w:hAnsi="Cambria"/>
        </w:rPr>
        <w:t xml:space="preserve">  </w:t>
      </w:r>
    </w:p>
    <w:p w:rsidR="002A17CE" w:rsidRPr="008A1475" w:rsidRDefault="002A17CE" w:rsidP="002A17CE">
      <w:pPr>
        <w:tabs>
          <w:tab w:val="left" w:pos="732"/>
        </w:tabs>
        <w:spacing w:line="276" w:lineRule="auto"/>
        <w:jc w:val="both"/>
        <w:rPr>
          <w:rFonts w:ascii="Cambria" w:hAnsi="Cambria"/>
        </w:rPr>
      </w:pPr>
    </w:p>
    <w:p w:rsidR="00E456B2" w:rsidRPr="008A1475" w:rsidRDefault="00E456B2" w:rsidP="00AE37EC">
      <w:pPr>
        <w:pStyle w:val="Nagwek2"/>
        <w:numPr>
          <w:ilvl w:val="1"/>
          <w:numId w:val="65"/>
        </w:numPr>
        <w:tabs>
          <w:tab w:val="left" w:pos="0"/>
        </w:tabs>
        <w:spacing w:line="276" w:lineRule="auto"/>
        <w:ind w:left="284" w:hanging="284"/>
        <w:jc w:val="both"/>
        <w:rPr>
          <w:rFonts w:ascii="Cambria" w:hAnsi="Cambria"/>
        </w:rPr>
      </w:pPr>
      <w:r w:rsidRPr="008A1475">
        <w:rPr>
          <w:rFonts w:ascii="Cambria" w:hAnsi="Cambria"/>
          <w:b/>
          <w:szCs w:val="24"/>
        </w:rPr>
        <w:t>V. Opis warunków udziału w postępowaniu oraz OKOLICZNOŚCI SKUTKUJĄCE WYKLUCZENIEM Z POSTĘPOWANIA</w:t>
      </w:r>
    </w:p>
    <w:p w:rsidR="00E456B2" w:rsidRPr="008A1475" w:rsidRDefault="00E456B2" w:rsidP="00AE37EC">
      <w:pPr>
        <w:pStyle w:val="Tekstpodstawowy21"/>
        <w:numPr>
          <w:ilvl w:val="0"/>
          <w:numId w:val="23"/>
        </w:numPr>
        <w:tabs>
          <w:tab w:val="left" w:pos="16155"/>
        </w:tabs>
        <w:spacing w:line="276" w:lineRule="auto"/>
        <w:jc w:val="both"/>
        <w:rPr>
          <w:rFonts w:ascii="Cambria" w:hAnsi="Cambria"/>
        </w:rPr>
      </w:pPr>
      <w:r w:rsidRPr="008A1475">
        <w:rPr>
          <w:rFonts w:ascii="Cambria" w:hAnsi="Cambria"/>
          <w:szCs w:val="24"/>
        </w:rPr>
        <w:t>O udzielenie zamówienia mogą ubiegać się wykonawcy, którzy spełniają poniższe warunki udziału w postępowaniu:</w:t>
      </w:r>
    </w:p>
    <w:p w:rsidR="002A17CE" w:rsidRPr="005E517C" w:rsidRDefault="002A17CE" w:rsidP="00AE37EC">
      <w:pPr>
        <w:numPr>
          <w:ilvl w:val="2"/>
          <w:numId w:val="23"/>
        </w:numPr>
        <w:tabs>
          <w:tab w:val="num" w:pos="993"/>
          <w:tab w:val="left" w:pos="11708"/>
        </w:tabs>
        <w:spacing w:line="276" w:lineRule="auto"/>
        <w:jc w:val="both"/>
        <w:rPr>
          <w:rFonts w:ascii="Cambria" w:hAnsi="Cambria"/>
        </w:rPr>
      </w:pPr>
      <w:r w:rsidRPr="005E517C">
        <w:rPr>
          <w:rFonts w:ascii="Cambria" w:hAnsi="Cambria"/>
          <w:b/>
        </w:rPr>
        <w:t>posiadają uprawnienia do wykonywania określonej działalności lub czynności, jeżeli  przepisy prawa nakładają obowiązek ich posiadania.</w:t>
      </w:r>
      <w:r w:rsidRPr="005E517C">
        <w:rPr>
          <w:rFonts w:ascii="Cambria" w:hAnsi="Cambria"/>
        </w:rPr>
        <w:t xml:space="preserve"> Zamawiający nie </w:t>
      </w:r>
      <w:r w:rsidRPr="005E517C">
        <w:rPr>
          <w:rFonts w:ascii="Cambria" w:hAnsi="Cambria"/>
        </w:rPr>
        <w:lastRenderedPageBreak/>
        <w:t>precyzuje w tym zakresie żadnych wymagań, których spełnianie Wykonawca zobowiązany jest wykazać w sposób szczególny.</w:t>
      </w:r>
      <w:r w:rsidRPr="005E517C">
        <w:rPr>
          <w:rFonts w:ascii="Cambria" w:hAnsi="Cambria"/>
          <w:b/>
        </w:rPr>
        <w:t xml:space="preserve"> </w:t>
      </w:r>
    </w:p>
    <w:p w:rsidR="002A17CE" w:rsidRPr="005E517C" w:rsidRDefault="002A17CE" w:rsidP="00AE37EC">
      <w:pPr>
        <w:numPr>
          <w:ilvl w:val="2"/>
          <w:numId w:val="23"/>
        </w:numPr>
        <w:tabs>
          <w:tab w:val="num" w:pos="993"/>
          <w:tab w:val="left" w:pos="11708"/>
        </w:tabs>
        <w:spacing w:line="276" w:lineRule="auto"/>
        <w:jc w:val="both"/>
        <w:rPr>
          <w:rFonts w:ascii="Cambria" w:hAnsi="Cambria"/>
        </w:rPr>
      </w:pPr>
      <w:r w:rsidRPr="005E517C">
        <w:rPr>
          <w:rFonts w:ascii="Cambria" w:hAnsi="Cambria"/>
          <w:b/>
        </w:rPr>
        <w:t xml:space="preserve">posiadają zdolności techniczne i zawodowe, </w:t>
      </w:r>
      <w:r w:rsidRPr="005E517C">
        <w:rPr>
          <w:rFonts w:ascii="Cambria" w:hAnsi="Cambria"/>
        </w:rPr>
        <w:t xml:space="preserve">niezbędne do wykonania zamówienia, dotyczące </w:t>
      </w:r>
      <w:r w:rsidRPr="005E517C">
        <w:rPr>
          <w:rFonts w:ascii="Cambria" w:hAnsi="Cambria"/>
          <w:b/>
          <w:u w:val="single"/>
        </w:rPr>
        <w:t>wiedzy i doświadczenia</w:t>
      </w:r>
      <w:r w:rsidRPr="005E517C">
        <w:rPr>
          <w:rFonts w:ascii="Cambria" w:hAnsi="Cambria"/>
        </w:rPr>
        <w:t xml:space="preserve"> tj.:</w:t>
      </w:r>
    </w:p>
    <w:p w:rsidR="00E456B2" w:rsidRPr="00085085" w:rsidRDefault="00C55A75" w:rsidP="00123AD4">
      <w:pPr>
        <w:pStyle w:val="Tekstpodstawowy21"/>
        <w:numPr>
          <w:ilvl w:val="3"/>
          <w:numId w:val="23"/>
        </w:numPr>
        <w:tabs>
          <w:tab w:val="left" w:pos="1418"/>
          <w:tab w:val="left" w:pos="10794"/>
          <w:tab w:val="left" w:pos="15855"/>
          <w:tab w:val="decimal" w:pos="20640"/>
          <w:tab w:val="decimal" w:pos="20670"/>
        </w:tabs>
        <w:overflowPunct w:val="0"/>
        <w:autoSpaceDE w:val="0"/>
        <w:spacing w:line="276" w:lineRule="auto"/>
        <w:jc w:val="both"/>
        <w:rPr>
          <w:rFonts w:ascii="Cambria" w:eastAsia="Verdana" w:hAnsi="Cambria" w:cs="Tahoma"/>
          <w:bCs/>
          <w:szCs w:val="24"/>
        </w:rPr>
      </w:pPr>
      <w:r w:rsidRPr="00085085">
        <w:rPr>
          <w:rFonts w:ascii="Cambria" w:hAnsi="Cambria"/>
          <w:bCs/>
          <w:szCs w:val="24"/>
        </w:rPr>
        <w:t>Z</w:t>
      </w:r>
      <w:r w:rsidR="002A17CE" w:rsidRPr="00085085">
        <w:rPr>
          <w:rFonts w:ascii="Cambria" w:hAnsi="Cambria"/>
          <w:bCs/>
          <w:szCs w:val="24"/>
        </w:rPr>
        <w:t xml:space="preserve">realizowali w sposób należyty, zgodnie z zasadami sztuki budowlanej i prawidłowo ukończyli, w okresie ostatnich 5 lat przed upływem terminu składania ofert, a jeżeli okres prowadzenia działalności jest krótszy - w tym okresie </w:t>
      </w:r>
      <w:r w:rsidR="002A17CE" w:rsidRPr="00085085">
        <w:rPr>
          <w:rFonts w:ascii="Cambria" w:hAnsi="Cambria"/>
          <w:b/>
          <w:bCs/>
          <w:szCs w:val="24"/>
        </w:rPr>
        <w:t>-</w:t>
      </w:r>
      <w:r w:rsidR="002A17CE" w:rsidRPr="00085085">
        <w:t xml:space="preserve"> </w:t>
      </w:r>
      <w:r w:rsidR="002A17CE" w:rsidRPr="00085085">
        <w:rPr>
          <w:rFonts w:ascii="Cambria" w:hAnsi="Cambria"/>
          <w:b/>
          <w:bCs/>
          <w:szCs w:val="24"/>
        </w:rPr>
        <w:t>jedną robotę budowlaną,  pol</w:t>
      </w:r>
      <w:r w:rsidR="00F92325" w:rsidRPr="00085085">
        <w:rPr>
          <w:rFonts w:ascii="Cambria" w:hAnsi="Cambria"/>
          <w:b/>
          <w:bCs/>
          <w:szCs w:val="24"/>
        </w:rPr>
        <w:t>egającą na budowie ciep</w:t>
      </w:r>
      <w:r w:rsidR="005A6C66" w:rsidRPr="00085085">
        <w:rPr>
          <w:rFonts w:ascii="Cambria" w:hAnsi="Cambria"/>
          <w:b/>
          <w:bCs/>
          <w:szCs w:val="24"/>
        </w:rPr>
        <w:t>łowni opalanej</w:t>
      </w:r>
      <w:r w:rsidR="002A17CE" w:rsidRPr="00085085">
        <w:rPr>
          <w:rFonts w:ascii="Cambria" w:hAnsi="Cambria"/>
          <w:b/>
          <w:bCs/>
          <w:szCs w:val="24"/>
        </w:rPr>
        <w:t xml:space="preserve"> zrębkami drzewnymi o mocy minimum 5,0 MWth</w:t>
      </w:r>
      <w:r w:rsidR="002A17CE" w:rsidRPr="00085085">
        <w:rPr>
          <w:rFonts w:ascii="Cambria" w:hAnsi="Cambria"/>
          <w:bCs/>
          <w:szCs w:val="24"/>
        </w:rPr>
        <w:t>.</w:t>
      </w:r>
    </w:p>
    <w:p w:rsidR="00E456B2" w:rsidRPr="00085085" w:rsidRDefault="00E456B2" w:rsidP="003848DA">
      <w:pPr>
        <w:tabs>
          <w:tab w:val="left" w:pos="600"/>
        </w:tabs>
        <w:spacing w:line="276" w:lineRule="auto"/>
        <w:ind w:left="600" w:hanging="600"/>
        <w:jc w:val="both"/>
        <w:rPr>
          <w:rFonts w:ascii="Cambria" w:hAnsi="Cambria"/>
        </w:rPr>
      </w:pPr>
      <w:r w:rsidRPr="00085085">
        <w:rPr>
          <w:rFonts w:ascii="Cambria" w:hAnsi="Cambria"/>
        </w:rPr>
        <w:tab/>
      </w:r>
      <w:r w:rsidRPr="00085085">
        <w:rPr>
          <w:rFonts w:ascii="Cambria" w:hAnsi="Cambria"/>
          <w:b/>
        </w:rPr>
        <w:t xml:space="preserve">W celu potwierdzenia spełnienie warunków wskazanych w pkt. 1 </w:t>
      </w:r>
      <w:r w:rsidR="00123AD4" w:rsidRPr="00085085">
        <w:rPr>
          <w:rFonts w:ascii="Cambria" w:hAnsi="Cambria"/>
          <w:b/>
        </w:rPr>
        <w:t>lit. a)</w:t>
      </w:r>
      <w:r w:rsidRPr="00085085">
        <w:rPr>
          <w:rFonts w:ascii="Cambria" w:hAnsi="Cambria"/>
          <w:b/>
        </w:rPr>
        <w:t xml:space="preserve"> </w:t>
      </w:r>
      <w:r w:rsidRPr="00085085">
        <w:rPr>
          <w:rFonts w:ascii="Cambria" w:hAnsi="Cambria"/>
        </w:rPr>
        <w:t xml:space="preserve">Wykonawca zobowiązany jest przedstawić referencje </w:t>
      </w:r>
      <w:r w:rsidRPr="00085085">
        <w:rPr>
          <w:rFonts w:ascii="Cambria" w:hAnsi="Cambria"/>
          <w:lang w:eastAsia="pl-PL"/>
        </w:rPr>
        <w:t>wystawione przez podmiot, na rzecz którego roboty budowlane były wykonywane</w:t>
      </w:r>
      <w:r w:rsidR="001B62D1" w:rsidRPr="00085085">
        <w:rPr>
          <w:rFonts w:ascii="Cambria" w:hAnsi="Cambria"/>
        </w:rPr>
        <w:t>.</w:t>
      </w:r>
    </w:p>
    <w:p w:rsidR="00E456B2" w:rsidRPr="008A1475" w:rsidRDefault="00E456B2" w:rsidP="00123AD4">
      <w:pPr>
        <w:pStyle w:val="Tekstpodstawowy"/>
        <w:numPr>
          <w:ilvl w:val="3"/>
          <w:numId w:val="23"/>
        </w:numPr>
        <w:spacing w:line="276" w:lineRule="auto"/>
        <w:rPr>
          <w:rFonts w:ascii="Cambria" w:hAnsi="Cambria"/>
        </w:rPr>
      </w:pPr>
      <w:r w:rsidRPr="00085085">
        <w:rPr>
          <w:rFonts w:ascii="Cambria" w:hAnsi="Cambria"/>
          <w:b/>
        </w:rPr>
        <w:t xml:space="preserve">posiadają zdolności techniczne i zawodowe, </w:t>
      </w:r>
      <w:r w:rsidRPr="00085085">
        <w:rPr>
          <w:rFonts w:ascii="Cambria" w:hAnsi="Cambria"/>
        </w:rPr>
        <w:t xml:space="preserve">niezbędne do wykonania zamówienia, dotyczące </w:t>
      </w:r>
      <w:r w:rsidRPr="00085085">
        <w:rPr>
          <w:rFonts w:ascii="Cambria" w:hAnsi="Cambria"/>
          <w:b/>
          <w:u w:val="single"/>
        </w:rPr>
        <w:t>dysponowania osobami zdolnymi do wykonania</w:t>
      </w:r>
      <w:r w:rsidRPr="008A1475">
        <w:rPr>
          <w:rFonts w:ascii="Cambria" w:hAnsi="Cambria"/>
          <w:b/>
          <w:u w:val="single"/>
        </w:rPr>
        <w:t xml:space="preserve"> zamówienia</w:t>
      </w:r>
      <w:r w:rsidRPr="008A1475">
        <w:rPr>
          <w:rFonts w:ascii="Cambria" w:hAnsi="Cambria"/>
          <w:b/>
        </w:rPr>
        <w:t>:</w:t>
      </w:r>
    </w:p>
    <w:p w:rsidR="002A17CE" w:rsidRPr="002A17CE" w:rsidRDefault="00E456B2" w:rsidP="002A17CE">
      <w:pPr>
        <w:pStyle w:val="Tekstpodstawowy"/>
        <w:tabs>
          <w:tab w:val="left" w:pos="851"/>
          <w:tab w:val="left" w:pos="18720"/>
        </w:tabs>
        <w:spacing w:line="276" w:lineRule="auto"/>
        <w:ind w:left="851"/>
        <w:rPr>
          <w:rFonts w:ascii="Cambria" w:hAnsi="Cambria"/>
        </w:rPr>
      </w:pPr>
      <w:r w:rsidRPr="008A1475">
        <w:rPr>
          <w:rFonts w:ascii="Cambria" w:hAnsi="Cambria"/>
          <w:b/>
          <w:color w:val="FF0000"/>
        </w:rPr>
        <w:t xml:space="preserve"> </w:t>
      </w:r>
      <w:r w:rsidRPr="008A1475">
        <w:rPr>
          <w:rFonts w:ascii="Cambria" w:hAnsi="Cambria" w:cs="Arial"/>
          <w:bCs/>
          <w:spacing w:val="-1"/>
          <w:lang w:eastAsia="pl-PL"/>
        </w:rPr>
        <w:t>Wykonawca zobowiązany będzie wykazać, że dysponuje lub będzie dysponował co najmniej:</w:t>
      </w:r>
    </w:p>
    <w:p w:rsidR="00830824" w:rsidRPr="00830824" w:rsidRDefault="00830824" w:rsidP="00830824">
      <w:pPr>
        <w:numPr>
          <w:ilvl w:val="0"/>
          <w:numId w:val="66"/>
        </w:numPr>
        <w:tabs>
          <w:tab w:val="left" w:pos="1418"/>
        </w:tabs>
        <w:suppressAutoHyphens w:val="0"/>
        <w:spacing w:line="276" w:lineRule="auto"/>
        <w:ind w:left="1418" w:hanging="567"/>
        <w:jc w:val="both"/>
        <w:rPr>
          <w:rFonts w:ascii="Cambria" w:hAnsi="Cambria"/>
          <w:lang w:eastAsia="pl-PL"/>
        </w:rPr>
      </w:pPr>
      <w:r w:rsidRPr="005E517C">
        <w:rPr>
          <w:rFonts w:ascii="Cambria" w:hAnsi="Cambria"/>
          <w:b/>
          <w:lang w:eastAsia="pl-PL"/>
        </w:rPr>
        <w:t>kierownik robót budowlanych</w:t>
      </w:r>
      <w:r w:rsidRPr="005E517C">
        <w:rPr>
          <w:rFonts w:ascii="Cambria" w:hAnsi="Cambria"/>
          <w:lang w:eastAsia="pl-PL"/>
        </w:rPr>
        <w:t xml:space="preserve"> – musi posiadać uprawnienia konstrukcyjno-budowlane i min. 5 lat doświadczenia na stanowisku kierownika robót w branży konstrukcyjno-budowlanej;</w:t>
      </w:r>
    </w:p>
    <w:p w:rsidR="002A17CE" w:rsidRPr="005E517C" w:rsidRDefault="002A17CE" w:rsidP="00AE37EC">
      <w:pPr>
        <w:numPr>
          <w:ilvl w:val="0"/>
          <w:numId w:val="66"/>
        </w:numPr>
        <w:tabs>
          <w:tab w:val="left" w:pos="1418"/>
        </w:tabs>
        <w:suppressAutoHyphens w:val="0"/>
        <w:spacing w:line="276" w:lineRule="auto"/>
        <w:ind w:left="1418" w:hanging="567"/>
        <w:jc w:val="both"/>
        <w:rPr>
          <w:rFonts w:ascii="Cambria" w:hAnsi="Cambria"/>
          <w:lang w:eastAsia="pl-PL"/>
        </w:rPr>
      </w:pPr>
      <w:r w:rsidRPr="005E517C">
        <w:rPr>
          <w:rFonts w:ascii="Cambria" w:hAnsi="Cambria"/>
          <w:b/>
          <w:lang w:eastAsia="pl-PL"/>
        </w:rPr>
        <w:t xml:space="preserve">kierownik </w:t>
      </w:r>
      <w:r>
        <w:rPr>
          <w:rFonts w:ascii="Cambria" w:hAnsi="Cambria"/>
          <w:b/>
          <w:lang w:eastAsia="pl-PL"/>
        </w:rPr>
        <w:t>robót sanitarnych</w:t>
      </w:r>
      <w:r w:rsidRPr="005E517C">
        <w:rPr>
          <w:rFonts w:ascii="Cambria" w:hAnsi="Cambria"/>
          <w:lang w:eastAsia="pl-PL"/>
        </w:rPr>
        <w:t xml:space="preserve"> – musi posiadać uprawnienia w zakresie sieci, instalacji i urządzeń cieplnych, wentylacyjnych,</w:t>
      </w:r>
      <w:r>
        <w:rPr>
          <w:rFonts w:ascii="Cambria" w:hAnsi="Cambria"/>
          <w:lang w:eastAsia="pl-PL"/>
        </w:rPr>
        <w:t xml:space="preserve"> </w:t>
      </w:r>
      <w:r w:rsidRPr="005E517C">
        <w:rPr>
          <w:rFonts w:ascii="Cambria" w:hAnsi="Cambria"/>
          <w:lang w:eastAsia="pl-PL"/>
        </w:rPr>
        <w:t xml:space="preserve">wodociągowych i kanalizacyjnych, oraz min. 5 lat doświadczenia na stanowisku kierownika </w:t>
      </w:r>
      <w:r>
        <w:rPr>
          <w:rFonts w:ascii="Cambria" w:hAnsi="Cambria"/>
          <w:lang w:eastAsia="pl-PL"/>
        </w:rPr>
        <w:t>robót w branży instalacji i urządzeń cieplnych</w:t>
      </w:r>
      <w:r w:rsidRPr="005E517C">
        <w:rPr>
          <w:rFonts w:ascii="Cambria" w:hAnsi="Cambria"/>
          <w:lang w:eastAsia="pl-PL"/>
        </w:rPr>
        <w:t>;</w:t>
      </w:r>
    </w:p>
    <w:p w:rsidR="002A17CE" w:rsidRDefault="002A17CE" w:rsidP="00AE37EC">
      <w:pPr>
        <w:numPr>
          <w:ilvl w:val="0"/>
          <w:numId w:val="66"/>
        </w:numPr>
        <w:tabs>
          <w:tab w:val="left" w:pos="1418"/>
        </w:tabs>
        <w:suppressAutoHyphens w:val="0"/>
        <w:spacing w:line="276" w:lineRule="auto"/>
        <w:ind w:left="1418" w:hanging="567"/>
        <w:jc w:val="both"/>
        <w:rPr>
          <w:rFonts w:ascii="Cambria" w:hAnsi="Cambria"/>
          <w:lang w:eastAsia="pl-PL"/>
        </w:rPr>
      </w:pPr>
      <w:r w:rsidRPr="005E517C">
        <w:rPr>
          <w:rFonts w:ascii="Cambria" w:hAnsi="Cambria"/>
          <w:b/>
          <w:lang w:eastAsia="pl-PL"/>
        </w:rPr>
        <w:t>kierownik robót elektrycznych</w:t>
      </w:r>
      <w:r w:rsidRPr="005E517C">
        <w:rPr>
          <w:rFonts w:ascii="Cambria" w:hAnsi="Cambria"/>
          <w:lang w:eastAsia="pl-PL"/>
        </w:rPr>
        <w:t xml:space="preserve"> – musi posiadać upr</w:t>
      </w:r>
      <w:r>
        <w:rPr>
          <w:rFonts w:ascii="Cambria" w:hAnsi="Cambria"/>
          <w:lang w:eastAsia="pl-PL"/>
        </w:rPr>
        <w:t>awnienia w zakresie sieci, instalacji</w:t>
      </w:r>
      <w:r w:rsidRPr="005E517C">
        <w:rPr>
          <w:rFonts w:ascii="Cambria" w:hAnsi="Cambria"/>
          <w:lang w:eastAsia="pl-PL"/>
        </w:rPr>
        <w:t xml:space="preserve"> i urządzeń elektrycznych i elektroenergetycznych i min. 5 lat doświadczenia na stanowisku kierownika robót w branży instalacji elektrycznych.</w:t>
      </w:r>
    </w:p>
    <w:p w:rsidR="002A17CE" w:rsidRPr="002A17CE" w:rsidRDefault="002A17CE" w:rsidP="00AE37EC">
      <w:pPr>
        <w:numPr>
          <w:ilvl w:val="0"/>
          <w:numId w:val="66"/>
        </w:numPr>
        <w:tabs>
          <w:tab w:val="left" w:pos="1418"/>
        </w:tabs>
        <w:suppressAutoHyphens w:val="0"/>
        <w:spacing w:line="276" w:lineRule="auto"/>
        <w:ind w:left="1418" w:hanging="567"/>
        <w:jc w:val="both"/>
        <w:rPr>
          <w:rFonts w:ascii="Cambria" w:hAnsi="Cambria"/>
          <w:lang w:eastAsia="pl-PL"/>
        </w:rPr>
      </w:pPr>
      <w:r>
        <w:rPr>
          <w:rFonts w:ascii="Cambria" w:hAnsi="Cambria"/>
          <w:b/>
          <w:lang w:eastAsia="pl-PL"/>
        </w:rPr>
        <w:t xml:space="preserve">Wykonawca ustanowi kierownika budowy </w:t>
      </w:r>
      <w:r>
        <w:rPr>
          <w:rFonts w:ascii="Cambria" w:hAnsi="Cambria"/>
          <w:lang w:eastAsia="pl-PL"/>
        </w:rPr>
        <w:t xml:space="preserve">spośród w/w kierowników w podpunktach a) lub b).  Osoba ta winna mieć </w:t>
      </w:r>
      <w:r w:rsidRPr="005E517C">
        <w:rPr>
          <w:rFonts w:ascii="Cambria" w:hAnsi="Cambria"/>
          <w:lang w:eastAsia="pl-PL"/>
        </w:rPr>
        <w:t xml:space="preserve">5 lat doświadczenia na stanowisku kierownika </w:t>
      </w:r>
      <w:r>
        <w:rPr>
          <w:rFonts w:ascii="Cambria" w:hAnsi="Cambria"/>
          <w:lang w:eastAsia="pl-PL"/>
        </w:rPr>
        <w:t>budowlanych.</w:t>
      </w:r>
    </w:p>
    <w:p w:rsidR="00E456B2" w:rsidRPr="00085085" w:rsidRDefault="00E456B2">
      <w:pPr>
        <w:spacing w:line="276" w:lineRule="auto"/>
        <w:ind w:left="567"/>
        <w:jc w:val="both"/>
        <w:rPr>
          <w:rFonts w:asciiTheme="majorHAnsi" w:hAnsiTheme="majorHAnsi"/>
        </w:rPr>
      </w:pPr>
      <w:r w:rsidRPr="00085085">
        <w:rPr>
          <w:rFonts w:asciiTheme="majorHAnsi" w:hAnsiTheme="majorHAnsi" w:cs="Arial"/>
        </w:rPr>
        <w:t xml:space="preserve">W/w osoby muszą posiadać ważne uprawnienia budowlane, o których mowa w ustawie z dnia 7.7.1994 r. Prawo budowlane (Dz. U. z </w:t>
      </w:r>
      <w:r w:rsidR="00FE4453" w:rsidRPr="00085085">
        <w:rPr>
          <w:rFonts w:asciiTheme="majorHAnsi" w:hAnsiTheme="majorHAnsi" w:cs="Arial"/>
        </w:rPr>
        <w:t>2018</w:t>
      </w:r>
      <w:r w:rsidRPr="00085085">
        <w:rPr>
          <w:rFonts w:asciiTheme="majorHAnsi" w:hAnsiTheme="majorHAnsi" w:cs="Arial"/>
        </w:rPr>
        <w:t xml:space="preserve"> r. poz. </w:t>
      </w:r>
      <w:r w:rsidR="00FE4453" w:rsidRPr="00085085">
        <w:rPr>
          <w:rFonts w:asciiTheme="majorHAnsi" w:hAnsiTheme="majorHAnsi" w:cs="Arial"/>
        </w:rPr>
        <w:t>1202</w:t>
      </w:r>
      <w:r w:rsidRPr="00085085">
        <w:rPr>
          <w:rFonts w:asciiTheme="majorHAnsi" w:hAnsiTheme="majorHAnsi" w:cs="Arial"/>
        </w:rPr>
        <w:t xml:space="preserve">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w:t>
      </w:r>
      <w:r w:rsidR="00FE4453" w:rsidRPr="00085085">
        <w:rPr>
          <w:rFonts w:asciiTheme="majorHAnsi" w:hAnsiTheme="majorHAnsi" w:cs="Arial"/>
        </w:rPr>
        <w:t>22.12.2015r.</w:t>
      </w:r>
      <w:r w:rsidRPr="00085085">
        <w:rPr>
          <w:rFonts w:asciiTheme="majorHAnsi" w:hAnsiTheme="majorHAnsi" w:cs="Arial"/>
        </w:rPr>
        <w:t xml:space="preserve"> o zasadach uznawania kwalifikacji zawodowych nabytych w państwach członkowskich Unii Europejskiej (Dz. U. z 20</w:t>
      </w:r>
      <w:r w:rsidR="00FE4453" w:rsidRPr="00085085">
        <w:rPr>
          <w:rFonts w:asciiTheme="majorHAnsi" w:hAnsiTheme="majorHAnsi" w:cs="Arial"/>
        </w:rPr>
        <w:t>16</w:t>
      </w:r>
      <w:r w:rsidRPr="00085085">
        <w:rPr>
          <w:rFonts w:asciiTheme="majorHAnsi" w:hAnsiTheme="majorHAnsi" w:cs="Arial"/>
        </w:rPr>
        <w:t xml:space="preserve"> r, poz.</w:t>
      </w:r>
      <w:r w:rsidR="00FE4453" w:rsidRPr="00085085">
        <w:rPr>
          <w:rFonts w:asciiTheme="majorHAnsi" w:hAnsiTheme="majorHAnsi" w:cs="Arial"/>
        </w:rPr>
        <w:t>65 z późn. zm</w:t>
      </w:r>
      <w:r w:rsidRPr="00085085">
        <w:rPr>
          <w:rFonts w:asciiTheme="majorHAnsi" w:hAnsiTheme="majorHAnsi" w:cs="Arial"/>
        </w:rPr>
        <w:t xml:space="preserve">), </w:t>
      </w:r>
    </w:p>
    <w:p w:rsidR="00E456B2" w:rsidRPr="008A1475" w:rsidRDefault="00E456B2">
      <w:pPr>
        <w:spacing w:line="276" w:lineRule="auto"/>
        <w:ind w:left="567"/>
        <w:jc w:val="both"/>
        <w:rPr>
          <w:rFonts w:ascii="Cambria" w:hAnsi="Cambria"/>
        </w:rPr>
      </w:pPr>
      <w:r w:rsidRPr="00C858F6">
        <w:rPr>
          <w:rFonts w:ascii="Cambria" w:hAnsi="Cambria" w:cs="Calibri"/>
        </w:rPr>
        <w:lastRenderedPageBreak/>
        <w:t>Ocena spełniania warunku zostanie dokonana na podstawie złożonego wykazu osób, które będą uczestniczyć w wykonywaniu zamówienia oraz oświadczenia, że osoby te posiadają wymagane uprawnienia i kwalifikacje.</w:t>
      </w:r>
      <w:r w:rsidRPr="008A1475">
        <w:rPr>
          <w:rFonts w:ascii="Cambria" w:hAnsi="Cambria" w:cs="Calibri"/>
        </w:rPr>
        <w:t xml:space="preserve">  </w:t>
      </w:r>
    </w:p>
    <w:p w:rsidR="00E456B2" w:rsidRPr="008A1475" w:rsidRDefault="00962AD4" w:rsidP="00581C65">
      <w:pPr>
        <w:pStyle w:val="Nagwek3"/>
        <w:keepNext w:val="0"/>
        <w:numPr>
          <w:ilvl w:val="2"/>
          <w:numId w:val="23"/>
        </w:numPr>
        <w:tabs>
          <w:tab w:val="clear" w:pos="360"/>
        </w:tabs>
        <w:spacing w:line="276" w:lineRule="auto"/>
        <w:jc w:val="both"/>
        <w:rPr>
          <w:rFonts w:ascii="Cambria" w:hAnsi="Cambria"/>
          <w:b w:val="0"/>
        </w:rPr>
      </w:pPr>
      <w:r>
        <w:rPr>
          <w:rFonts w:ascii="Cambria" w:hAnsi="Cambria"/>
          <w:szCs w:val="24"/>
        </w:rPr>
        <w:t>Z</w:t>
      </w:r>
      <w:r w:rsidR="00E456B2" w:rsidRPr="008A1475">
        <w:rPr>
          <w:rFonts w:ascii="Cambria" w:hAnsi="Cambria"/>
          <w:szCs w:val="24"/>
        </w:rPr>
        <w:t xml:space="preserve">najdują się w sytuacji ekonomicznej i finansowej </w:t>
      </w:r>
      <w:r w:rsidR="00E456B2" w:rsidRPr="008A1475">
        <w:rPr>
          <w:rFonts w:ascii="Cambria" w:hAnsi="Cambria"/>
          <w:b w:val="0"/>
          <w:szCs w:val="24"/>
        </w:rPr>
        <w:t>zapewniającej możliwość wykonania zamówienia.</w:t>
      </w:r>
    </w:p>
    <w:p w:rsidR="00223319" w:rsidRPr="008A1475" w:rsidRDefault="00223319" w:rsidP="00223319">
      <w:pPr>
        <w:pStyle w:val="Nagwek3"/>
        <w:keepNext w:val="0"/>
        <w:spacing w:line="276" w:lineRule="auto"/>
        <w:jc w:val="both"/>
        <w:rPr>
          <w:rFonts w:ascii="Cambria" w:hAnsi="Cambria"/>
        </w:rPr>
      </w:pPr>
      <w:r w:rsidRPr="008A1475">
        <w:rPr>
          <w:rFonts w:ascii="Cambria" w:hAnsi="Cambria"/>
          <w:b w:val="0"/>
          <w:szCs w:val="24"/>
        </w:rPr>
        <w:tab/>
      </w:r>
      <w:r w:rsidRPr="008A1475">
        <w:rPr>
          <w:rFonts w:ascii="Cambria" w:hAnsi="Cambria"/>
          <w:b w:val="0"/>
          <w:szCs w:val="24"/>
        </w:rPr>
        <w:tab/>
      </w:r>
      <w:r w:rsidRPr="008A1475">
        <w:rPr>
          <w:rFonts w:ascii="Cambria" w:hAnsi="Cambria"/>
          <w:b w:val="0"/>
          <w:szCs w:val="24"/>
        </w:rPr>
        <w:tab/>
        <w:t>Wykonawca zobowiązany będzie wykazać, że:</w:t>
      </w:r>
    </w:p>
    <w:p w:rsidR="00933D0C" w:rsidRPr="00085085" w:rsidRDefault="00223319" w:rsidP="00AE37EC">
      <w:pPr>
        <w:pStyle w:val="Nagwek3"/>
        <w:keepNext w:val="0"/>
        <w:numPr>
          <w:ilvl w:val="0"/>
          <w:numId w:val="67"/>
        </w:numPr>
        <w:tabs>
          <w:tab w:val="left" w:pos="851"/>
        </w:tabs>
        <w:spacing w:line="276" w:lineRule="auto"/>
        <w:ind w:left="851"/>
        <w:jc w:val="both"/>
        <w:rPr>
          <w:rFonts w:ascii="Cambria" w:hAnsi="Cambria"/>
          <w:b w:val="0"/>
          <w:szCs w:val="24"/>
        </w:rPr>
      </w:pPr>
      <w:r w:rsidRPr="00085085">
        <w:rPr>
          <w:rFonts w:ascii="Cambria" w:hAnsi="Cambria"/>
          <w:szCs w:val="24"/>
        </w:rPr>
        <w:t xml:space="preserve">w każdym z ostatnich trzech lat obrotowych osiągnął </w:t>
      </w:r>
      <w:r w:rsidRPr="00085085">
        <w:rPr>
          <w:rFonts w:ascii="Cambria" w:hAnsi="Cambria"/>
          <w:b w:val="0"/>
          <w:szCs w:val="24"/>
        </w:rPr>
        <w:t>przychody netto ze sprzedaży produktów</w:t>
      </w:r>
      <w:r w:rsidR="00153AC5" w:rsidRPr="00085085">
        <w:rPr>
          <w:rFonts w:ascii="Cambria" w:hAnsi="Cambria"/>
          <w:b w:val="0"/>
          <w:szCs w:val="24"/>
        </w:rPr>
        <w:t xml:space="preserve"> </w:t>
      </w:r>
      <w:r w:rsidR="00DA2498" w:rsidRPr="00085085">
        <w:rPr>
          <w:rFonts w:ascii="Cambria" w:hAnsi="Cambria"/>
          <w:szCs w:val="24"/>
        </w:rPr>
        <w:t xml:space="preserve">i </w:t>
      </w:r>
      <w:r w:rsidR="00153AC5" w:rsidRPr="00085085">
        <w:rPr>
          <w:rFonts w:ascii="Cambria" w:hAnsi="Cambria"/>
          <w:szCs w:val="24"/>
        </w:rPr>
        <w:t>robót budowlanych</w:t>
      </w:r>
      <w:r w:rsidRPr="00085085">
        <w:rPr>
          <w:rFonts w:ascii="Cambria" w:hAnsi="Cambria"/>
          <w:b w:val="0"/>
          <w:szCs w:val="24"/>
        </w:rPr>
        <w:t xml:space="preserve"> </w:t>
      </w:r>
      <w:r w:rsidRPr="00085085">
        <w:rPr>
          <w:rFonts w:ascii="Cambria" w:hAnsi="Cambria"/>
          <w:szCs w:val="24"/>
        </w:rPr>
        <w:t>(Rachunek zysków i strat, pozycja A.I.) nie mniejszy niż</w:t>
      </w:r>
      <w:r w:rsidR="00830824" w:rsidRPr="00085085">
        <w:rPr>
          <w:rFonts w:ascii="Cambria" w:hAnsi="Cambria"/>
          <w:szCs w:val="24"/>
        </w:rPr>
        <w:t xml:space="preserve"> </w:t>
      </w:r>
      <w:r w:rsidR="00933D0C" w:rsidRPr="00085085">
        <w:rPr>
          <w:rFonts w:ascii="Cambria" w:hAnsi="Cambria"/>
          <w:bCs/>
          <w:szCs w:val="24"/>
        </w:rPr>
        <w:t>10.000.000,00 zł</w:t>
      </w:r>
      <w:r w:rsidR="00933D0C" w:rsidRPr="00085085">
        <w:rPr>
          <w:rFonts w:ascii="Cambria" w:hAnsi="Cambria"/>
          <w:b w:val="0"/>
          <w:bCs/>
          <w:szCs w:val="24"/>
        </w:rPr>
        <w:t xml:space="preserve"> </w:t>
      </w:r>
      <w:r w:rsidR="00933D0C" w:rsidRPr="00085085">
        <w:rPr>
          <w:rFonts w:ascii="Cambria" w:hAnsi="Cambria"/>
          <w:b w:val="0"/>
          <w:bCs/>
          <w:i/>
          <w:szCs w:val="24"/>
        </w:rPr>
        <w:t xml:space="preserve">(słownie złotych: </w:t>
      </w:r>
      <w:r w:rsidR="00933D0C" w:rsidRPr="00085085">
        <w:rPr>
          <w:rFonts w:ascii="Cambria" w:hAnsi="Cambria"/>
          <w:bCs/>
          <w:i/>
          <w:szCs w:val="24"/>
        </w:rPr>
        <w:t>dziesięć milionów</w:t>
      </w:r>
      <w:r w:rsidR="00933D0C" w:rsidRPr="00085085">
        <w:rPr>
          <w:rFonts w:ascii="Cambria" w:hAnsi="Cambria"/>
          <w:b w:val="0"/>
          <w:bCs/>
          <w:i/>
          <w:szCs w:val="24"/>
        </w:rPr>
        <w:t>)</w:t>
      </w:r>
      <w:r w:rsidR="00933D0C" w:rsidRPr="00085085">
        <w:rPr>
          <w:rFonts w:ascii="Cambria" w:hAnsi="Cambria"/>
          <w:b w:val="0"/>
          <w:bCs/>
          <w:szCs w:val="24"/>
        </w:rPr>
        <w:t xml:space="preserve">  </w:t>
      </w:r>
      <w:r w:rsidR="00933D0C" w:rsidRPr="00085085">
        <w:rPr>
          <w:rFonts w:ascii="Cambria" w:hAnsi="Cambria"/>
          <w:b w:val="0"/>
          <w:szCs w:val="24"/>
        </w:rPr>
        <w:t>w każdym roku obrotowym,</w:t>
      </w:r>
    </w:p>
    <w:p w:rsidR="00933D0C" w:rsidRPr="00085085" w:rsidRDefault="00933D0C" w:rsidP="00AE37EC">
      <w:pPr>
        <w:pStyle w:val="Nagwek3"/>
        <w:keepNext w:val="0"/>
        <w:numPr>
          <w:ilvl w:val="0"/>
          <w:numId w:val="67"/>
        </w:numPr>
        <w:tabs>
          <w:tab w:val="left" w:pos="851"/>
        </w:tabs>
        <w:spacing w:line="276" w:lineRule="auto"/>
        <w:ind w:left="851"/>
        <w:jc w:val="both"/>
        <w:rPr>
          <w:rFonts w:ascii="Cambria" w:hAnsi="Cambria"/>
          <w:b w:val="0"/>
          <w:szCs w:val="24"/>
        </w:rPr>
      </w:pPr>
      <w:r w:rsidRPr="00085085">
        <w:rPr>
          <w:rFonts w:ascii="Cambria" w:hAnsi="Cambria"/>
          <w:b w:val="0"/>
          <w:szCs w:val="24"/>
        </w:rPr>
        <w:t xml:space="preserve">posiada środki finansowe lub zdolność kredytową w wysokości co najmniej </w:t>
      </w:r>
      <w:r w:rsidRPr="00085085">
        <w:rPr>
          <w:rFonts w:ascii="Cambria" w:hAnsi="Cambria"/>
          <w:bCs/>
          <w:szCs w:val="24"/>
        </w:rPr>
        <w:t>5.000.000,00 zł</w:t>
      </w:r>
      <w:r w:rsidRPr="00085085">
        <w:rPr>
          <w:rFonts w:ascii="Cambria" w:hAnsi="Cambria"/>
          <w:b w:val="0"/>
          <w:bCs/>
          <w:szCs w:val="24"/>
        </w:rPr>
        <w:t xml:space="preserve"> </w:t>
      </w:r>
      <w:r w:rsidRPr="00085085">
        <w:rPr>
          <w:rFonts w:ascii="Cambria" w:hAnsi="Cambria"/>
          <w:b w:val="0"/>
          <w:bCs/>
          <w:i/>
          <w:szCs w:val="24"/>
        </w:rPr>
        <w:t xml:space="preserve">(słownie złotych: </w:t>
      </w:r>
      <w:r w:rsidRPr="00085085">
        <w:rPr>
          <w:rFonts w:ascii="Cambria" w:hAnsi="Cambria"/>
          <w:bCs/>
          <w:i/>
          <w:szCs w:val="24"/>
        </w:rPr>
        <w:t>pięć milionów</w:t>
      </w:r>
      <w:r w:rsidRPr="00085085">
        <w:rPr>
          <w:rFonts w:ascii="Cambria" w:hAnsi="Cambria"/>
          <w:b w:val="0"/>
          <w:bCs/>
          <w:i/>
          <w:szCs w:val="24"/>
        </w:rPr>
        <w:t>),</w:t>
      </w:r>
    </w:p>
    <w:p w:rsidR="00933D0C" w:rsidRPr="00085085" w:rsidRDefault="00933D0C" w:rsidP="00AE37EC">
      <w:pPr>
        <w:pStyle w:val="Nagwek3"/>
        <w:keepNext w:val="0"/>
        <w:numPr>
          <w:ilvl w:val="0"/>
          <w:numId w:val="67"/>
        </w:numPr>
        <w:tabs>
          <w:tab w:val="left" w:pos="851"/>
        </w:tabs>
        <w:spacing w:line="276" w:lineRule="auto"/>
        <w:ind w:left="851"/>
        <w:jc w:val="both"/>
        <w:rPr>
          <w:rFonts w:ascii="Cambria" w:hAnsi="Cambria"/>
          <w:b w:val="0"/>
          <w:szCs w:val="24"/>
        </w:rPr>
      </w:pPr>
      <w:r w:rsidRPr="00085085">
        <w:rPr>
          <w:rFonts w:ascii="Cambria" w:hAnsi="Cambria"/>
          <w:b w:val="0"/>
          <w:szCs w:val="24"/>
        </w:rPr>
        <w:t xml:space="preserve">posiada ubezpieczenie od odpowiedzialności cywilnej z tytułu prowadzonej działalności związanej z przedmiotem zamówienia na kwotę min. </w:t>
      </w:r>
      <w:r w:rsidRPr="00085085">
        <w:rPr>
          <w:rFonts w:ascii="Cambria" w:hAnsi="Cambria"/>
          <w:bCs/>
          <w:szCs w:val="24"/>
        </w:rPr>
        <w:t>5.000.000,00 zł</w:t>
      </w:r>
      <w:r w:rsidRPr="00085085">
        <w:rPr>
          <w:rFonts w:ascii="Cambria" w:hAnsi="Cambria"/>
          <w:b w:val="0"/>
          <w:bCs/>
          <w:szCs w:val="24"/>
        </w:rPr>
        <w:t xml:space="preserve"> </w:t>
      </w:r>
      <w:r w:rsidRPr="00085085">
        <w:rPr>
          <w:rFonts w:ascii="Cambria" w:hAnsi="Cambria"/>
          <w:b w:val="0"/>
          <w:i/>
          <w:szCs w:val="24"/>
        </w:rPr>
        <w:t xml:space="preserve">(słownie złotych: </w:t>
      </w:r>
      <w:r w:rsidRPr="00085085">
        <w:rPr>
          <w:rFonts w:ascii="Cambria" w:hAnsi="Cambria"/>
          <w:bCs/>
          <w:i/>
          <w:szCs w:val="24"/>
        </w:rPr>
        <w:t>pięć milionów</w:t>
      </w:r>
      <w:r w:rsidRPr="00085085">
        <w:rPr>
          <w:rFonts w:ascii="Cambria" w:hAnsi="Cambria"/>
          <w:b w:val="0"/>
          <w:i/>
          <w:szCs w:val="24"/>
        </w:rPr>
        <w:t>).</w:t>
      </w:r>
    </w:p>
    <w:p w:rsidR="00E456B2" w:rsidRPr="008A1475" w:rsidRDefault="00E456B2" w:rsidP="00FE4453">
      <w:pPr>
        <w:pStyle w:val="Nagwek3"/>
        <w:keepNext w:val="0"/>
        <w:numPr>
          <w:ilvl w:val="0"/>
          <w:numId w:val="23"/>
        </w:numPr>
        <w:spacing w:line="276" w:lineRule="auto"/>
        <w:ind w:left="357" w:hanging="357"/>
        <w:jc w:val="both"/>
        <w:rPr>
          <w:rFonts w:ascii="Cambria" w:hAnsi="Cambria"/>
          <w:b w:val="0"/>
        </w:rPr>
      </w:pPr>
      <w:r w:rsidRPr="008A1475">
        <w:rPr>
          <w:rFonts w:ascii="Cambria" w:eastAsia="EUAlbertina-Regular-Identity-H" w:hAnsi="Cambria" w:cs="Calibri"/>
          <w:b w:val="0"/>
        </w:rPr>
        <w:t>Wykonawca może polegać na zasobach innych podmiotów, niezbędnych do potwierdzenia spełnienia warunków udziału oraz należytego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456B2" w:rsidRPr="008A1475" w:rsidRDefault="00E456B2" w:rsidP="00136FF4">
      <w:pPr>
        <w:spacing w:line="276" w:lineRule="auto"/>
        <w:ind w:left="357"/>
        <w:jc w:val="both"/>
        <w:rPr>
          <w:rFonts w:ascii="Cambria" w:hAnsi="Cambria"/>
        </w:rPr>
      </w:pPr>
      <w:r w:rsidRPr="008A1475">
        <w:rPr>
          <w:rFonts w:ascii="Cambria" w:hAnsi="Cambria"/>
          <w:b/>
        </w:rPr>
        <w:t xml:space="preserve">UWAGA – Wykonawca, który - w celu potwierdzenia spełnienia warunków udziału dotyczących wiedzy i doświadczenia lub dysponowania wskazanymi osobami o wymaganych kwalifikacjach i doświadczeniu - polega na zasobach innych podmiotów, może skorzystać z przysługującego mu uprawnienia </w:t>
      </w:r>
      <w:r w:rsidRPr="008A1475">
        <w:rPr>
          <w:rFonts w:ascii="Cambria" w:hAnsi="Cambria"/>
          <w:b/>
          <w:u w:val="single"/>
        </w:rPr>
        <w:t>pod warunkiem</w:t>
      </w:r>
      <w:r w:rsidRPr="008A1475">
        <w:rPr>
          <w:rFonts w:ascii="Cambria" w:hAnsi="Cambria"/>
          <w:b/>
        </w:rPr>
        <w:t>, że podmioty udostępniające zasoby wykonają roboty budowlane lub będą świadczyć usługi, do realizacji których te zasoby są wymagane.</w:t>
      </w:r>
      <w:r w:rsidR="001B62D1">
        <w:rPr>
          <w:rFonts w:ascii="Cambria" w:hAnsi="Cambria"/>
          <w:b/>
        </w:rPr>
        <w:t xml:space="preserve"> </w:t>
      </w:r>
      <w:r w:rsidRPr="008A1475">
        <w:rPr>
          <w:rFonts w:ascii="Cambria" w:hAnsi="Cambria"/>
        </w:rPr>
        <w:t>Powyższe oznacza, że przy zaistnieniu powyższych okoliczności podmiot udostępniający wskazane zasoby musi być wskazany w treści oferty jako „</w:t>
      </w:r>
      <w:r w:rsidRPr="008A1475">
        <w:rPr>
          <w:rFonts w:ascii="Cambria" w:hAnsi="Cambria"/>
          <w:b/>
        </w:rPr>
        <w:t>podwykonawca</w:t>
      </w:r>
      <w:r w:rsidRPr="008A1475">
        <w:rPr>
          <w:rFonts w:ascii="Cambria" w:hAnsi="Cambria"/>
        </w:rPr>
        <w:t>”.</w:t>
      </w:r>
    </w:p>
    <w:p w:rsidR="00E456B2" w:rsidRPr="008A1475" w:rsidRDefault="00E456B2">
      <w:pPr>
        <w:suppressAutoHyphens w:val="0"/>
        <w:spacing w:line="276" w:lineRule="auto"/>
        <w:ind w:left="426"/>
        <w:jc w:val="both"/>
        <w:rPr>
          <w:rFonts w:ascii="Cambria" w:hAnsi="Cambria"/>
        </w:rPr>
      </w:pPr>
      <w:r w:rsidRPr="008A1475">
        <w:rPr>
          <w:rFonts w:ascii="Cambria" w:hAnsi="Cambria"/>
          <w:lang w:eastAsia="pl-PL"/>
        </w:rPr>
        <w:t xml:space="preserve">W celu </w:t>
      </w:r>
      <w:r w:rsidR="00223319" w:rsidRPr="008A1475">
        <w:rPr>
          <w:rFonts w:ascii="Cambria" w:hAnsi="Cambria"/>
          <w:lang w:eastAsia="pl-PL"/>
        </w:rPr>
        <w:t>oceny</w:t>
      </w:r>
      <w:r w:rsidRPr="008A1475">
        <w:rPr>
          <w:rFonts w:ascii="Cambria" w:hAnsi="Cambria"/>
          <w:lang w:eastAsia="pl-PL"/>
        </w:rPr>
        <w:t xml:space="preserve"> czy Wykonawca polegając na zdolnościach lub sytuacji innych podmiotów będzie dysponował niezbędnymi zasobami w stopniu umożliwiającym należyte wykonanie zamówienia oraz oceny, czy stosunek łączący wykonawcę z tymi podmiotami gwarantuje rzeczywisty dostęp do ich zasobów, treść zobowiązania podmiotu trzeciego lub treść innego dokumentu, stanowiących o udostępnieniu określonych zasobów, winna w szczególności wskazywać:</w:t>
      </w:r>
    </w:p>
    <w:p w:rsidR="00E456B2" w:rsidRPr="008A1475" w:rsidRDefault="00E456B2" w:rsidP="00AE37EC">
      <w:pPr>
        <w:numPr>
          <w:ilvl w:val="0"/>
          <w:numId w:val="35"/>
        </w:numPr>
        <w:suppressAutoHyphens w:val="0"/>
        <w:spacing w:line="276" w:lineRule="auto"/>
        <w:jc w:val="both"/>
        <w:rPr>
          <w:rFonts w:ascii="Cambria" w:hAnsi="Cambria"/>
        </w:rPr>
      </w:pPr>
      <w:r w:rsidRPr="008A1475">
        <w:rPr>
          <w:rFonts w:ascii="Cambria" w:hAnsi="Cambria"/>
          <w:lang w:eastAsia="pl-PL"/>
        </w:rPr>
        <w:t>zakres dostępnych wykonawcy zasobów innego podmiotu;</w:t>
      </w:r>
    </w:p>
    <w:p w:rsidR="00E456B2" w:rsidRPr="008A1475" w:rsidRDefault="00E456B2" w:rsidP="00AE37EC">
      <w:pPr>
        <w:numPr>
          <w:ilvl w:val="0"/>
          <w:numId w:val="35"/>
        </w:numPr>
        <w:suppressAutoHyphens w:val="0"/>
        <w:spacing w:line="276" w:lineRule="auto"/>
        <w:jc w:val="both"/>
        <w:rPr>
          <w:rFonts w:ascii="Cambria" w:hAnsi="Cambria"/>
        </w:rPr>
      </w:pPr>
      <w:r w:rsidRPr="008A1475">
        <w:rPr>
          <w:rFonts w:ascii="Cambria" w:hAnsi="Cambria"/>
          <w:lang w:eastAsia="pl-PL"/>
        </w:rPr>
        <w:t>sposób wykorzystania zasobów innego podmiotu, przez wykonawcę, przy wykonywaniu zamówienia publicznego;</w:t>
      </w:r>
    </w:p>
    <w:p w:rsidR="00E456B2" w:rsidRPr="008A1475" w:rsidRDefault="00E456B2" w:rsidP="00AE37EC">
      <w:pPr>
        <w:numPr>
          <w:ilvl w:val="0"/>
          <w:numId w:val="35"/>
        </w:numPr>
        <w:suppressAutoHyphens w:val="0"/>
        <w:spacing w:line="276" w:lineRule="auto"/>
        <w:rPr>
          <w:rFonts w:ascii="Cambria" w:hAnsi="Cambria"/>
        </w:rPr>
      </w:pPr>
      <w:r w:rsidRPr="008A1475">
        <w:rPr>
          <w:rFonts w:ascii="Cambria" w:hAnsi="Cambria"/>
          <w:lang w:eastAsia="pl-PL"/>
        </w:rPr>
        <w:t>zakres i okres udziału innego podmiotu przy wykonywaniu zamówienia publicznego;</w:t>
      </w:r>
      <w:r w:rsidRPr="008A1475">
        <w:rPr>
          <w:rFonts w:ascii="Cambria" w:hAnsi="Cambria" w:cs="TimesNewRoman"/>
          <w:lang w:eastAsia="pl-PL"/>
        </w:rPr>
        <w:t xml:space="preserve"> </w:t>
      </w:r>
    </w:p>
    <w:p w:rsidR="00E456B2" w:rsidRPr="008A1475" w:rsidRDefault="00E456B2" w:rsidP="00AE37EC">
      <w:pPr>
        <w:numPr>
          <w:ilvl w:val="0"/>
          <w:numId w:val="35"/>
        </w:numPr>
        <w:suppressAutoHyphens w:val="0"/>
        <w:spacing w:line="276" w:lineRule="auto"/>
        <w:jc w:val="both"/>
        <w:rPr>
          <w:rFonts w:ascii="Cambria" w:hAnsi="Cambria"/>
        </w:rPr>
      </w:pPr>
      <w:r w:rsidRPr="008A1475">
        <w:rPr>
          <w:rFonts w:ascii="Cambria" w:hAnsi="Cambria"/>
          <w:bCs/>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56B2" w:rsidRPr="00581C65" w:rsidRDefault="00E456B2" w:rsidP="00581C65">
      <w:pPr>
        <w:pStyle w:val="Akapitzlist"/>
        <w:numPr>
          <w:ilvl w:val="0"/>
          <w:numId w:val="23"/>
        </w:numPr>
        <w:spacing w:line="276" w:lineRule="auto"/>
        <w:jc w:val="both"/>
        <w:rPr>
          <w:rFonts w:ascii="Cambria" w:hAnsi="Cambria"/>
        </w:rPr>
      </w:pPr>
      <w:r w:rsidRPr="00581C65">
        <w:rPr>
          <w:rFonts w:ascii="Cambria" w:hAnsi="Cambria"/>
        </w:rPr>
        <w:t xml:space="preserve">Spełnienie warunków udziału w postępowaniu oceniane będzie w oparciu o informacje zawarte w dokumentach wymienionych w Rozdziale VII, przedłożonych – zgodnie z żądaniem Zamawiającego – wraz z ofertą lub na wezwanie Zamawiającego. </w:t>
      </w:r>
    </w:p>
    <w:p w:rsidR="00E456B2" w:rsidRPr="008A1475" w:rsidRDefault="00E456B2" w:rsidP="00581C65">
      <w:pPr>
        <w:numPr>
          <w:ilvl w:val="0"/>
          <w:numId w:val="23"/>
        </w:numPr>
        <w:spacing w:line="276" w:lineRule="auto"/>
        <w:jc w:val="both"/>
        <w:rPr>
          <w:rFonts w:ascii="Cambria" w:hAnsi="Cambria"/>
        </w:rPr>
      </w:pPr>
      <w:r w:rsidRPr="008A1475">
        <w:rPr>
          <w:rFonts w:ascii="Cambria" w:hAnsi="Cambria"/>
        </w:rPr>
        <w:t xml:space="preserve">Brak potwierdzenia spełnienia jakiegokolwiek warunku, skutkować będzie wykluczeniem Wykonawcy z postępowania i w następstwie tego – odrzuceniem jego oferty. </w:t>
      </w:r>
    </w:p>
    <w:p w:rsidR="00E456B2" w:rsidRPr="008A1475" w:rsidRDefault="00E456B2" w:rsidP="00581C65">
      <w:pPr>
        <w:numPr>
          <w:ilvl w:val="0"/>
          <w:numId w:val="23"/>
        </w:numPr>
        <w:spacing w:line="276" w:lineRule="auto"/>
        <w:jc w:val="both"/>
        <w:rPr>
          <w:rFonts w:ascii="Cambria" w:hAnsi="Cambria"/>
        </w:rPr>
      </w:pPr>
      <w:r w:rsidRPr="008A1475">
        <w:rPr>
          <w:rFonts w:ascii="Cambria" w:hAnsi="Cambria"/>
          <w:b/>
        </w:rPr>
        <w:t>Zamawiający wykluczy z postępowania:</w:t>
      </w:r>
    </w:p>
    <w:p w:rsidR="00E456B2" w:rsidRPr="00085085" w:rsidRDefault="00E456B2" w:rsidP="00AE37EC">
      <w:pPr>
        <w:pStyle w:val="Default"/>
        <w:numPr>
          <w:ilvl w:val="0"/>
          <w:numId w:val="29"/>
        </w:numPr>
        <w:spacing w:line="276" w:lineRule="auto"/>
        <w:jc w:val="both"/>
        <w:rPr>
          <w:rFonts w:ascii="Cambria" w:hAnsi="Cambria"/>
          <w:color w:val="auto"/>
        </w:rPr>
      </w:pPr>
      <w:r w:rsidRPr="00085085">
        <w:rPr>
          <w:rFonts w:ascii="Cambria" w:hAnsi="Cambria"/>
          <w:bCs/>
          <w:color w:val="auto"/>
        </w:rPr>
        <w:t xml:space="preserve">wykonawcę będącego osobą fizyczną, którego prawomocnie skazano za przestępstwo: </w:t>
      </w:r>
    </w:p>
    <w:p w:rsidR="00E456B2" w:rsidRPr="00085085" w:rsidRDefault="00E456B2" w:rsidP="00AE37EC">
      <w:pPr>
        <w:pStyle w:val="Default"/>
        <w:numPr>
          <w:ilvl w:val="1"/>
          <w:numId w:val="36"/>
        </w:numPr>
        <w:spacing w:line="276" w:lineRule="auto"/>
        <w:jc w:val="both"/>
        <w:rPr>
          <w:rFonts w:ascii="Cambria" w:hAnsi="Cambria"/>
          <w:color w:val="auto"/>
        </w:rPr>
      </w:pPr>
      <w:r w:rsidRPr="00085085">
        <w:rPr>
          <w:rFonts w:ascii="Cambria" w:hAnsi="Cambria"/>
          <w:bCs/>
          <w:color w:val="auto"/>
        </w:rPr>
        <w:t>o którym mowa w art. 165a, art. 181–188, art. 189a, art. 218–221, art. 228–230a, art. 250a, art. 258 lub art. 270–309 ustawy z dnia 6 czerwca 1997 r. – Kodeks k</w:t>
      </w:r>
      <w:r w:rsidR="00FE4453" w:rsidRPr="00085085">
        <w:rPr>
          <w:rFonts w:ascii="Cambria" w:hAnsi="Cambria"/>
          <w:bCs/>
          <w:color w:val="auto"/>
        </w:rPr>
        <w:t>arny (Dz. U. z 2018r. poz. 1600</w:t>
      </w:r>
      <w:r w:rsidRPr="00085085">
        <w:rPr>
          <w:rFonts w:ascii="Cambria" w:hAnsi="Cambria"/>
          <w:bCs/>
          <w:color w:val="auto"/>
        </w:rPr>
        <w:t xml:space="preserve">, z późn. zm.)) lub art. 46 lub art. 48 ustawy z dnia 25 czerwca </w:t>
      </w:r>
      <w:r w:rsidR="00CB2611" w:rsidRPr="00085085">
        <w:rPr>
          <w:rFonts w:ascii="Cambria" w:hAnsi="Cambria"/>
          <w:bCs/>
          <w:color w:val="auto"/>
        </w:rPr>
        <w:t>2010 r. o sporcie (Dz. U. z 2018 r. poz. 1263</w:t>
      </w:r>
      <w:r w:rsidRPr="00085085">
        <w:rPr>
          <w:rFonts w:ascii="Cambria" w:hAnsi="Cambria"/>
          <w:bCs/>
          <w:color w:val="auto"/>
        </w:rPr>
        <w:t xml:space="preserve">), </w:t>
      </w:r>
    </w:p>
    <w:p w:rsidR="00E456B2" w:rsidRPr="008A1475" w:rsidRDefault="00E456B2" w:rsidP="00AE37EC">
      <w:pPr>
        <w:pStyle w:val="Default"/>
        <w:numPr>
          <w:ilvl w:val="1"/>
          <w:numId w:val="36"/>
        </w:numPr>
        <w:spacing w:line="276" w:lineRule="auto"/>
        <w:jc w:val="both"/>
        <w:rPr>
          <w:rFonts w:ascii="Cambria" w:hAnsi="Cambria"/>
        </w:rPr>
      </w:pPr>
      <w:r w:rsidRPr="008A1475">
        <w:rPr>
          <w:rFonts w:ascii="Cambria" w:hAnsi="Cambria"/>
          <w:bCs/>
        </w:rPr>
        <w:t xml:space="preserve">o charakterze terrorystycznym, o którym mowa w art. 115 § 20 ustawy z dnia 6 czerwca 1997 r. – Kodeks karny, </w:t>
      </w:r>
    </w:p>
    <w:p w:rsidR="00E456B2" w:rsidRPr="008A1475" w:rsidRDefault="00E456B2" w:rsidP="00AE37EC">
      <w:pPr>
        <w:pStyle w:val="Default"/>
        <w:numPr>
          <w:ilvl w:val="1"/>
          <w:numId w:val="36"/>
        </w:numPr>
        <w:spacing w:line="276" w:lineRule="auto"/>
        <w:jc w:val="both"/>
        <w:rPr>
          <w:rFonts w:ascii="Cambria" w:hAnsi="Cambria"/>
        </w:rPr>
      </w:pPr>
      <w:r w:rsidRPr="008A1475">
        <w:rPr>
          <w:rFonts w:ascii="Cambria" w:hAnsi="Cambria"/>
          <w:bCs/>
        </w:rPr>
        <w:t>skarbowe,</w:t>
      </w:r>
    </w:p>
    <w:p w:rsidR="00E456B2" w:rsidRPr="008A1475" w:rsidRDefault="00E456B2" w:rsidP="00AE37EC">
      <w:pPr>
        <w:pStyle w:val="Default"/>
        <w:numPr>
          <w:ilvl w:val="1"/>
          <w:numId w:val="36"/>
        </w:numPr>
        <w:spacing w:line="276" w:lineRule="auto"/>
        <w:jc w:val="both"/>
        <w:rPr>
          <w:rFonts w:ascii="Cambria" w:hAnsi="Cambria"/>
        </w:rPr>
      </w:pPr>
      <w:r w:rsidRPr="008A1475">
        <w:rPr>
          <w:rStyle w:val="Teksttreci7"/>
          <w:rFonts w:ascii="Cambria" w:hAnsi="Cambria"/>
          <w:bCs/>
          <w:color w:val="00000A"/>
        </w:rPr>
        <w:t>o</w:t>
      </w:r>
      <w:r w:rsidRPr="008A1475">
        <w:rPr>
          <w:rStyle w:val="Teksttreci7"/>
          <w:rFonts w:ascii="Cambria" w:hAnsi="Cambria"/>
          <w:bCs/>
          <w:color w:val="FF0000"/>
        </w:rPr>
        <w:t xml:space="preserve"> </w:t>
      </w:r>
      <w:r w:rsidRPr="008A1475">
        <w:rPr>
          <w:rStyle w:val="Teksttreci7"/>
          <w:rFonts w:ascii="Cambria" w:hAnsi="Cambria"/>
          <w:bCs/>
        </w:rPr>
        <w:t>którym mowa w art. 9 lub art. 10 ustawy z dnia 15 czerwca 2012 r. o skutkach powierzania wykonywania pracy cudzoziemcom przebywającym wbrew przepisom na terytorium Rzeczypospolitej Polskiej (Dz. U. poz. 769);</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jeżeli działającego członka jego organu zarządzającego lub nadzorczego, wspólnika spółki w spółce jawnej, partnerskiej, komandytowej lub komandytowo-akcyjnej lub prokurenta prawomocnie skazano za przestępstwo, o którym mowa w pkt 1;</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będącego podmiotem zbiorowym, wobec którego sąd orzekł zakaz ubiegania się o zamówienie na podstawie przepisów o odpowiedzialności podmiotów zbiorowych za czyny zabronione pod groźbą kary;</w:t>
      </w:r>
    </w:p>
    <w:p w:rsidR="00E456B2" w:rsidRPr="00085085" w:rsidRDefault="00E456B2" w:rsidP="00AE37EC">
      <w:pPr>
        <w:pStyle w:val="Teksttreci71"/>
        <w:numPr>
          <w:ilvl w:val="4"/>
          <w:numId w:val="28"/>
        </w:numPr>
        <w:tabs>
          <w:tab w:val="left" w:pos="709"/>
        </w:tabs>
        <w:spacing w:line="276" w:lineRule="auto"/>
        <w:ind w:left="709" w:right="-284" w:hanging="425"/>
        <w:rPr>
          <w:rFonts w:ascii="Cambria" w:hAnsi="Cambria"/>
        </w:rPr>
      </w:pPr>
      <w:r w:rsidRPr="00085085">
        <w:rPr>
          <w:rFonts w:ascii="Cambria" w:hAnsi="Cambria"/>
          <w:b w:val="0"/>
          <w:bCs w:val="0"/>
          <w:sz w:val="24"/>
          <w:szCs w:val="24"/>
        </w:rPr>
        <w:t xml:space="preserve">wykonawcę, w </w:t>
      </w:r>
      <w:r w:rsidR="008A1475" w:rsidRPr="00085085">
        <w:rPr>
          <w:rFonts w:ascii="Cambria" w:hAnsi="Cambria"/>
          <w:b w:val="0"/>
          <w:bCs w:val="0"/>
          <w:sz w:val="24"/>
          <w:szCs w:val="24"/>
        </w:rPr>
        <w:t>stosunku,</w:t>
      </w:r>
      <w:r w:rsidRPr="00085085">
        <w:rPr>
          <w:rFonts w:ascii="Cambria" w:hAnsi="Cambria"/>
          <w:b w:val="0"/>
          <w:bCs w:val="0"/>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CB2611" w:rsidRPr="00085085">
        <w:rPr>
          <w:rFonts w:ascii="Cambria" w:hAnsi="Cambria"/>
          <w:b w:val="0"/>
          <w:bCs w:val="0"/>
          <w:sz w:val="24"/>
          <w:szCs w:val="24"/>
        </w:rPr>
        <w:t>2017r.,poz. 1508 ze zm.</w:t>
      </w:r>
      <w:r w:rsidRPr="00085085">
        <w:rPr>
          <w:rFonts w:ascii="Cambria" w:hAnsi="Cambria"/>
          <w:b w:val="0"/>
          <w:bCs w:val="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CB2611" w:rsidRPr="00085085">
        <w:rPr>
          <w:rFonts w:ascii="Cambria" w:hAnsi="Cambria"/>
          <w:b w:val="0"/>
          <w:bCs w:val="0"/>
          <w:sz w:val="24"/>
          <w:szCs w:val="24"/>
        </w:rPr>
        <w:t xml:space="preserve">  2017r.,poz. 1508 ze zm.</w:t>
      </w:r>
      <w:r w:rsidRPr="00085085">
        <w:rPr>
          <w:rFonts w:ascii="Cambria" w:hAnsi="Cambria"/>
          <w:b w:val="0"/>
          <w:bCs w:val="0"/>
          <w:sz w:val="24"/>
          <w:szCs w:val="24"/>
        </w:rPr>
        <w:t>);</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 xml:space="preserve">wykonawcę, który naruszył obowiązki dotyczące płatności podatków, opłat lub składek na ubezpieczenia społeczne lub zdrowotne, co Zamawiający jest w stanie wykazać za pomocą stosownych środków dowodowych, z wyjątkiem przypadku, gdy wykonawca dokonał płatności należnych podatków, opłat lub składek na ubezpieczenie społeczne lub zdrowotne wraz z odsetkami lub grzywnami lub też zawarł wiążące porozumienie w </w:t>
      </w:r>
      <w:r w:rsidRPr="008A1475">
        <w:rPr>
          <w:rStyle w:val="Teksttreci7"/>
          <w:rFonts w:ascii="Cambria" w:hAnsi="Cambria"/>
          <w:b w:val="0"/>
          <w:sz w:val="24"/>
          <w:szCs w:val="24"/>
        </w:rPr>
        <w:lastRenderedPageBreak/>
        <w:t>sprawie spłaty tych należności;</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E456B2" w:rsidRPr="008A1475" w:rsidRDefault="00E456B2" w:rsidP="00AE37EC">
      <w:pPr>
        <w:pStyle w:val="Teksttreci71"/>
        <w:numPr>
          <w:ilvl w:val="4"/>
          <w:numId w:val="28"/>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bezprawnie wpływał lub próbował wpłynąć na czynności Zamawiającego lub pozyskać informacje poufne, mogące dać mu przewagę w postępowaniu o udzielenie zamówienia;</w:t>
      </w:r>
    </w:p>
    <w:p w:rsidR="00E456B2" w:rsidRPr="008A1475" w:rsidRDefault="00E456B2" w:rsidP="00AE37EC">
      <w:pPr>
        <w:pStyle w:val="Teksttreci71"/>
        <w:numPr>
          <w:ilvl w:val="1"/>
          <w:numId w:val="30"/>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brał czynny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456B2" w:rsidRPr="008A1475" w:rsidRDefault="00E456B2" w:rsidP="00AE37EC">
      <w:pPr>
        <w:pStyle w:val="Teksttreci71"/>
        <w:numPr>
          <w:ilvl w:val="1"/>
          <w:numId w:val="30"/>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E456B2" w:rsidRPr="008A1475" w:rsidRDefault="00E456B2" w:rsidP="00AE37EC">
      <w:pPr>
        <w:pStyle w:val="Teksttreci71"/>
        <w:numPr>
          <w:ilvl w:val="1"/>
          <w:numId w:val="30"/>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wobec którego orzeczono tytułem środka zapobiegawczego zakaz ubiegania się o zamówienia publiczne;</w:t>
      </w:r>
    </w:p>
    <w:p w:rsidR="00E456B2" w:rsidRPr="008A1475" w:rsidRDefault="00E456B2" w:rsidP="00AE37EC">
      <w:pPr>
        <w:pStyle w:val="Teksttreci71"/>
        <w:numPr>
          <w:ilvl w:val="1"/>
          <w:numId w:val="30"/>
        </w:numPr>
        <w:tabs>
          <w:tab w:val="left" w:pos="709"/>
        </w:tabs>
        <w:spacing w:line="276" w:lineRule="auto"/>
        <w:ind w:left="709" w:right="-284" w:hanging="425"/>
        <w:rPr>
          <w:rFonts w:ascii="Cambria" w:hAnsi="Cambria"/>
          <w:b w:val="0"/>
        </w:rPr>
      </w:pPr>
      <w:r w:rsidRPr="008A1475">
        <w:rPr>
          <w:rStyle w:val="Teksttreci7"/>
          <w:rFonts w:ascii="Cambria" w:hAnsi="Cambria"/>
          <w:b w:val="0"/>
          <w:sz w:val="24"/>
          <w:szCs w:val="24"/>
        </w:rPr>
        <w:t>wykonawcę, który należąc do tej samej grupy kapitałowej, w rozumieniu ustawy z dnia 16 lutego 2007 r. o ochronie konkurencji i konsumentów (Dz. U. z 2015 r. poz. 184, 1618 i 1634), złożyli odrębne oferty, oferty częściowe łub wnioski o dopuszczenie do postępowania, chyba że wykażą, że istniejące między nimi powiązania nie prowadzą do zachwiania uczciwej konkurencji w postępowaniu o udzielenie zamówienia.</w:t>
      </w:r>
    </w:p>
    <w:p w:rsidR="00E456B2" w:rsidRPr="008A1475" w:rsidRDefault="00E456B2" w:rsidP="00AE37EC">
      <w:pPr>
        <w:pStyle w:val="Teksttreci71"/>
        <w:numPr>
          <w:ilvl w:val="1"/>
          <w:numId w:val="30"/>
        </w:numPr>
        <w:tabs>
          <w:tab w:val="left" w:pos="709"/>
        </w:tabs>
        <w:spacing w:line="276" w:lineRule="auto"/>
        <w:ind w:left="709" w:right="-284" w:hanging="425"/>
        <w:rPr>
          <w:rFonts w:ascii="Cambria" w:hAnsi="Cambria"/>
        </w:rPr>
      </w:pPr>
      <w:r w:rsidRPr="008A1475">
        <w:rPr>
          <w:rFonts w:ascii="Cambria" w:hAnsi="Cambria"/>
          <w:b w:val="0"/>
          <w:bCs w:val="0"/>
          <w:sz w:val="24"/>
          <w:szCs w:val="24"/>
        </w:rPr>
        <w:t>Wykonawcę, który przedłożył ofertę przetargową wraz z dokumentami i załącznikami w języku innym niż język polski.</w:t>
      </w:r>
    </w:p>
    <w:p w:rsidR="00E456B2" w:rsidRPr="008A1475" w:rsidRDefault="00E456B2">
      <w:pPr>
        <w:pStyle w:val="Tekstpodstawowy22"/>
        <w:tabs>
          <w:tab w:val="clear" w:pos="0"/>
          <w:tab w:val="left" w:pos="24480"/>
        </w:tabs>
        <w:spacing w:line="276" w:lineRule="auto"/>
        <w:rPr>
          <w:rFonts w:ascii="Cambria" w:hAnsi="Cambria"/>
          <w:bCs/>
          <w:szCs w:val="24"/>
        </w:rPr>
      </w:pPr>
    </w:p>
    <w:p w:rsidR="00E456B2" w:rsidRPr="008A1475" w:rsidRDefault="00E456B2" w:rsidP="00AE37EC">
      <w:pPr>
        <w:pStyle w:val="Nagwek2"/>
        <w:numPr>
          <w:ilvl w:val="1"/>
          <w:numId w:val="65"/>
        </w:numPr>
        <w:tabs>
          <w:tab w:val="left" w:pos="0"/>
        </w:tabs>
        <w:spacing w:line="276" w:lineRule="auto"/>
        <w:jc w:val="both"/>
        <w:rPr>
          <w:rFonts w:ascii="Cambria" w:hAnsi="Cambria"/>
        </w:rPr>
      </w:pPr>
      <w:r w:rsidRPr="008A1475">
        <w:rPr>
          <w:rFonts w:ascii="Cambria" w:hAnsi="Cambria"/>
          <w:b/>
          <w:szCs w:val="24"/>
        </w:rPr>
        <w:t>VI. Inne wymagania stawiane Wykonawcom</w:t>
      </w:r>
    </w:p>
    <w:p w:rsidR="00E456B2" w:rsidRDefault="00E456B2" w:rsidP="00AE37EC">
      <w:pPr>
        <w:numPr>
          <w:ilvl w:val="1"/>
          <w:numId w:val="56"/>
        </w:numPr>
        <w:spacing w:line="276" w:lineRule="auto"/>
        <w:ind w:left="357" w:hanging="357"/>
        <w:jc w:val="both"/>
        <w:rPr>
          <w:rFonts w:ascii="Cambria" w:hAnsi="Cambria"/>
        </w:rPr>
      </w:pPr>
      <w:r w:rsidRPr="008A1475">
        <w:rPr>
          <w:rFonts w:ascii="Cambria" w:hAnsi="Cambria"/>
        </w:rPr>
        <w:t xml:space="preserve">Wykonawca zobowiązuje się do udzielenia </w:t>
      </w:r>
      <w:r w:rsidRPr="008A1475">
        <w:rPr>
          <w:rFonts w:ascii="Cambria" w:hAnsi="Cambria"/>
          <w:b/>
          <w:u w:val="single"/>
        </w:rPr>
        <w:t>gwarancji</w:t>
      </w:r>
      <w:r w:rsidRPr="008A1475">
        <w:rPr>
          <w:rFonts w:ascii="Cambria" w:hAnsi="Cambria"/>
        </w:rPr>
        <w:t xml:space="preserve">: </w:t>
      </w:r>
    </w:p>
    <w:p w:rsidR="004A1C86" w:rsidRPr="008A1475" w:rsidRDefault="004A1C86" w:rsidP="00AE37EC">
      <w:pPr>
        <w:numPr>
          <w:ilvl w:val="2"/>
          <w:numId w:val="57"/>
        </w:numPr>
        <w:spacing w:line="276" w:lineRule="auto"/>
        <w:jc w:val="both"/>
        <w:rPr>
          <w:rFonts w:ascii="Cambria" w:hAnsi="Cambria"/>
        </w:rPr>
      </w:pPr>
      <w:r w:rsidRPr="008A1475">
        <w:rPr>
          <w:rFonts w:ascii="Cambria" w:hAnsi="Cambria" w:cs="Arial"/>
          <w:b/>
          <w:lang w:eastAsia="pl-PL"/>
        </w:rPr>
        <w:t>na dostarczone urządzenia</w:t>
      </w:r>
      <w:r w:rsidRPr="008A1475">
        <w:rPr>
          <w:rFonts w:ascii="Cambria" w:hAnsi="Cambria" w:cs="Arial"/>
          <w:lang w:eastAsia="pl-PL"/>
        </w:rPr>
        <w:t xml:space="preserve"> – min. 24 miesiące,</w:t>
      </w:r>
    </w:p>
    <w:p w:rsidR="004A1C86" w:rsidRPr="008A1475" w:rsidRDefault="004A1C86" w:rsidP="00AE37EC">
      <w:pPr>
        <w:numPr>
          <w:ilvl w:val="2"/>
          <w:numId w:val="57"/>
        </w:numPr>
        <w:spacing w:line="276" w:lineRule="auto"/>
        <w:jc w:val="both"/>
        <w:rPr>
          <w:rFonts w:ascii="Cambria" w:hAnsi="Cambria"/>
        </w:rPr>
      </w:pPr>
      <w:r w:rsidRPr="008A1475">
        <w:rPr>
          <w:rFonts w:ascii="Cambria" w:hAnsi="Cambria" w:cs="Arial"/>
          <w:b/>
          <w:lang w:eastAsia="pl-PL"/>
        </w:rPr>
        <w:t>na pozostałe roboty i</w:t>
      </w:r>
      <w:r w:rsidRPr="008A1475">
        <w:rPr>
          <w:rFonts w:ascii="Cambria" w:hAnsi="Cambria" w:cs="Arial"/>
          <w:lang w:eastAsia="pl-PL"/>
        </w:rPr>
        <w:t xml:space="preserve"> </w:t>
      </w:r>
      <w:r w:rsidRPr="008A1475">
        <w:rPr>
          <w:rFonts w:ascii="Cambria" w:hAnsi="Cambria" w:cs="Arial"/>
          <w:b/>
          <w:lang w:eastAsia="pl-PL"/>
        </w:rPr>
        <w:t>materiały</w:t>
      </w:r>
      <w:r w:rsidRPr="008A1475">
        <w:rPr>
          <w:rFonts w:ascii="Cambria" w:hAnsi="Cambria" w:cs="Arial"/>
          <w:lang w:eastAsia="pl-PL"/>
        </w:rPr>
        <w:t xml:space="preserve"> – min. 60</w:t>
      </w:r>
      <w:r w:rsidRPr="008A1475">
        <w:rPr>
          <w:rFonts w:ascii="Cambria" w:hAnsi="Cambria" w:cs="Arial"/>
          <w:color w:val="92D050"/>
          <w:lang w:eastAsia="pl-PL"/>
        </w:rPr>
        <w:t xml:space="preserve"> </w:t>
      </w:r>
      <w:r w:rsidRPr="008A1475">
        <w:rPr>
          <w:rFonts w:ascii="Cambria" w:hAnsi="Cambria" w:cs="Arial"/>
          <w:lang w:eastAsia="pl-PL"/>
        </w:rPr>
        <w:t>miesięcy od daty odbioru końcowego przedmiotu zamówienia z rozszerzeniem okresu rękojmi na ten sam okres.</w:t>
      </w:r>
    </w:p>
    <w:p w:rsidR="00E456B2" w:rsidRPr="004A1C86" w:rsidRDefault="00E456B2" w:rsidP="00AE37EC">
      <w:pPr>
        <w:numPr>
          <w:ilvl w:val="1"/>
          <w:numId w:val="56"/>
        </w:numPr>
        <w:spacing w:line="276" w:lineRule="auto"/>
        <w:ind w:left="357" w:hanging="357"/>
        <w:jc w:val="both"/>
        <w:rPr>
          <w:rFonts w:ascii="Cambria" w:hAnsi="Cambria"/>
        </w:rPr>
      </w:pPr>
      <w:r w:rsidRPr="004A1C86">
        <w:rPr>
          <w:rFonts w:ascii="Cambria" w:eastAsia="Calibri" w:hAnsi="Cambria"/>
          <w:lang w:eastAsia="pl-PL"/>
        </w:rPr>
        <w:t xml:space="preserve">Udzielona przez Wykonawcę gwarancja jakości będzie obejmować: </w:t>
      </w:r>
    </w:p>
    <w:p w:rsidR="004A1C86" w:rsidRPr="004A1C86" w:rsidRDefault="004A1C86" w:rsidP="00AE37EC">
      <w:pPr>
        <w:numPr>
          <w:ilvl w:val="2"/>
          <w:numId w:val="58"/>
        </w:numPr>
        <w:suppressAutoHyphens w:val="0"/>
        <w:spacing w:line="276" w:lineRule="auto"/>
        <w:jc w:val="both"/>
        <w:rPr>
          <w:rFonts w:ascii="Cambria" w:hAnsi="Cambria"/>
        </w:rPr>
      </w:pPr>
      <w:r w:rsidRPr="004A1C86">
        <w:rPr>
          <w:rFonts w:ascii="Cambria" w:eastAsia="Calibri" w:hAnsi="Cambria"/>
          <w:lang w:eastAsia="pl-PL"/>
        </w:rPr>
        <w:lastRenderedPageBreak/>
        <w:t>usuwanie usterki wynikającej z niewłaściwego montażu i uruchomienia instalacji – niezwłocznie, najpóźniej w terminie do 48 godz. od terminu powiadomienia o jej zaistnieniu,</w:t>
      </w:r>
    </w:p>
    <w:p w:rsidR="004A1C86" w:rsidRPr="004A1C86" w:rsidRDefault="004A1C86" w:rsidP="00AE37EC">
      <w:pPr>
        <w:numPr>
          <w:ilvl w:val="2"/>
          <w:numId w:val="58"/>
        </w:numPr>
        <w:suppressAutoHyphens w:val="0"/>
        <w:spacing w:line="276" w:lineRule="auto"/>
        <w:jc w:val="both"/>
        <w:rPr>
          <w:rFonts w:ascii="Cambria" w:hAnsi="Cambria"/>
        </w:rPr>
      </w:pPr>
      <w:r w:rsidRPr="004A1C86">
        <w:rPr>
          <w:rFonts w:ascii="Cambria" w:eastAsia="Calibri" w:hAnsi="Cambria"/>
          <w:lang w:eastAsia="pl-PL"/>
        </w:rPr>
        <w:t>usuwanie wady produktowej – niezwłocznie, po rozpatrzeniu zgłoszenia przez producenta trwającego nie dłużej niż 14 dni od dnia zgłoszenia ujawnionej wady,</w:t>
      </w:r>
    </w:p>
    <w:p w:rsidR="004A1C86" w:rsidRPr="004A1C86" w:rsidRDefault="004A1C86" w:rsidP="00AE37EC">
      <w:pPr>
        <w:numPr>
          <w:ilvl w:val="2"/>
          <w:numId w:val="58"/>
        </w:numPr>
        <w:suppressAutoHyphens w:val="0"/>
        <w:spacing w:line="276" w:lineRule="auto"/>
        <w:jc w:val="both"/>
        <w:rPr>
          <w:rFonts w:ascii="Cambria" w:hAnsi="Cambria"/>
        </w:rPr>
      </w:pPr>
      <w:r w:rsidRPr="004A1C86">
        <w:rPr>
          <w:rFonts w:ascii="Cambria" w:eastAsia="Calibri" w:hAnsi="Cambria"/>
          <w:lang w:eastAsia="pl-PL"/>
        </w:rPr>
        <w:t>przeprowadzanie na własny koszt przeglądów gwarancyjnych i serwisowych, według zasad określonych w umowie, wraz z materiałami eksploatacyjnymi.</w:t>
      </w:r>
    </w:p>
    <w:p w:rsidR="00E456B2" w:rsidRPr="004A1C86" w:rsidRDefault="00E456B2" w:rsidP="00AE37EC">
      <w:pPr>
        <w:numPr>
          <w:ilvl w:val="1"/>
          <w:numId w:val="56"/>
        </w:numPr>
        <w:spacing w:line="276" w:lineRule="auto"/>
        <w:ind w:left="357" w:hanging="357"/>
        <w:jc w:val="both"/>
        <w:rPr>
          <w:rFonts w:ascii="Cambria" w:hAnsi="Cambria"/>
        </w:rPr>
      </w:pPr>
      <w:r w:rsidRPr="004A1C86">
        <w:rPr>
          <w:rFonts w:ascii="Cambria" w:eastAsia="Calibri" w:hAnsi="Cambria"/>
          <w:lang w:eastAsia="pl-PL"/>
        </w:rPr>
        <w:t xml:space="preserve">Do napraw gwarancyjnych Wykonawca jest zobowiązany użyć fabrycznie nowych elementów o parametrach nie gorszych niż elementów uszkodzonych sprzed usterki. </w:t>
      </w:r>
    </w:p>
    <w:p w:rsidR="003E0923" w:rsidRDefault="00E456B2" w:rsidP="00AE37EC">
      <w:pPr>
        <w:numPr>
          <w:ilvl w:val="1"/>
          <w:numId w:val="56"/>
        </w:numPr>
        <w:spacing w:line="276" w:lineRule="auto"/>
        <w:ind w:left="357" w:hanging="357"/>
        <w:jc w:val="both"/>
        <w:rPr>
          <w:rFonts w:ascii="Cambria" w:hAnsi="Cambria"/>
        </w:rPr>
      </w:pPr>
      <w:r w:rsidRPr="004A1C86">
        <w:rPr>
          <w:rFonts w:ascii="Cambria" w:hAnsi="Cambria"/>
        </w:rPr>
        <w:t xml:space="preserve">Wykonawca zobowiązuje się do zawarcia umowy wg wzoru stanowiącego </w:t>
      </w:r>
      <w:r w:rsidRPr="004A1C86">
        <w:rPr>
          <w:rFonts w:ascii="Cambria" w:hAnsi="Cambria"/>
          <w:b/>
        </w:rPr>
        <w:t>załącznik nr 8</w:t>
      </w:r>
      <w:r w:rsidRPr="004A1C86">
        <w:rPr>
          <w:rFonts w:ascii="Cambria" w:hAnsi="Cambria"/>
        </w:rPr>
        <w:t xml:space="preserve"> </w:t>
      </w:r>
      <w:r w:rsidRPr="004A1C86">
        <w:rPr>
          <w:rFonts w:ascii="Cambria" w:hAnsi="Cambria"/>
          <w:color w:val="000000"/>
        </w:rPr>
        <w:t>d</w:t>
      </w:r>
      <w:r w:rsidRPr="004A1C86">
        <w:rPr>
          <w:rFonts w:ascii="Cambria" w:hAnsi="Cambria"/>
        </w:rPr>
        <w:t>o niniejszej specyfikacji istotnych warunków zamówienia pod rygorem utraty wadium.</w:t>
      </w:r>
    </w:p>
    <w:p w:rsidR="003E0923" w:rsidRDefault="003E0923" w:rsidP="00AE37EC">
      <w:pPr>
        <w:numPr>
          <w:ilvl w:val="1"/>
          <w:numId w:val="56"/>
        </w:numPr>
        <w:spacing w:line="276" w:lineRule="auto"/>
        <w:ind w:left="357" w:hanging="357"/>
        <w:jc w:val="both"/>
        <w:rPr>
          <w:rFonts w:ascii="Cambria" w:hAnsi="Cambria"/>
        </w:rPr>
      </w:pPr>
      <w:r w:rsidRPr="004A1C86">
        <w:rPr>
          <w:rFonts w:ascii="Cambria" w:hAnsi="Cambria"/>
        </w:rPr>
        <w:t xml:space="preserve">W odniesieniu do warunków dotyczących wymaganego doświadczenia, w odniesieniu do każdego z warunków wskazanych w </w:t>
      </w:r>
      <w:r w:rsidR="003B5A45" w:rsidRPr="004A1C86">
        <w:rPr>
          <w:rFonts w:ascii="Cambria" w:hAnsi="Cambria"/>
        </w:rPr>
        <w:t>rozdziale V,</w:t>
      </w:r>
      <w:r w:rsidRPr="004A1C86">
        <w:rPr>
          <w:rFonts w:ascii="Cambria" w:hAnsi="Cambria"/>
        </w:rPr>
        <w:t xml:space="preserve"> potwierdzenie ich spełnienia musi wykazać w całości przynajmniej jeden z wykonawców. </w:t>
      </w:r>
    </w:p>
    <w:p w:rsidR="00E456B2" w:rsidRPr="00085085" w:rsidRDefault="00E456B2" w:rsidP="00AE37EC">
      <w:pPr>
        <w:numPr>
          <w:ilvl w:val="1"/>
          <w:numId w:val="56"/>
        </w:numPr>
        <w:spacing w:line="276" w:lineRule="auto"/>
        <w:ind w:left="357" w:hanging="357"/>
        <w:jc w:val="both"/>
        <w:rPr>
          <w:rFonts w:ascii="Cambria" w:hAnsi="Cambria"/>
        </w:rPr>
      </w:pPr>
      <w:r w:rsidRPr="00085085">
        <w:rPr>
          <w:rFonts w:ascii="Cambria" w:hAnsi="Cambria"/>
          <w:lang w:eastAsia="pl-PL"/>
        </w:rPr>
        <w:t xml:space="preserve">Wykonawca przed złożeniem oferty na realizację przedmiotu zamówienia, zobowiązany jest odbyć wizję lokalną. Celem potwierdzenia niniejszego warunku, Zamawiający podczas przeprowadzania wizji lokalnej, wyda Wykonawcy ubiegającemu się o udzielenie zamówienia stosowne potwierdzenie odbycia wizji lokalnej, które należy załączyć do oferty (zgodnie z </w:t>
      </w:r>
      <w:r w:rsidRPr="00085085">
        <w:rPr>
          <w:rFonts w:ascii="Cambria" w:hAnsi="Cambria"/>
          <w:b/>
          <w:lang w:eastAsia="pl-PL"/>
        </w:rPr>
        <w:t>załącznikiem nr 3</w:t>
      </w:r>
      <w:r w:rsidRPr="00085085">
        <w:rPr>
          <w:rFonts w:ascii="Cambria" w:hAnsi="Cambria"/>
          <w:lang w:eastAsia="pl-PL"/>
        </w:rPr>
        <w:t xml:space="preserve"> </w:t>
      </w:r>
      <w:r w:rsidRPr="00085085">
        <w:rPr>
          <w:rFonts w:ascii="Cambria" w:hAnsi="Cambria"/>
          <w:b/>
          <w:lang w:eastAsia="pl-PL"/>
        </w:rPr>
        <w:t>do SIWZ</w:t>
      </w:r>
      <w:r w:rsidRPr="00085085">
        <w:rPr>
          <w:rFonts w:ascii="Cambria" w:hAnsi="Cambria"/>
          <w:lang w:eastAsia="pl-PL"/>
        </w:rPr>
        <w:t>).</w:t>
      </w:r>
      <w:r w:rsidR="00041FFA" w:rsidRPr="00085085">
        <w:rPr>
          <w:rFonts w:ascii="Cambria" w:hAnsi="Cambria"/>
          <w:lang w:eastAsia="pl-PL"/>
        </w:rPr>
        <w:t xml:space="preserve"> Wizje lokalne mogą odbywać się w </w:t>
      </w:r>
      <w:r w:rsidR="00935162" w:rsidRPr="00085085">
        <w:rPr>
          <w:rFonts w:ascii="Cambria" w:hAnsi="Cambria"/>
          <w:lang w:eastAsia="pl-PL"/>
        </w:rPr>
        <w:t xml:space="preserve">każdy czwartek począwszy od dnia ogłoszenia postępowania do </w:t>
      </w:r>
      <w:r w:rsidR="00733F00" w:rsidRPr="00085085">
        <w:rPr>
          <w:rFonts w:ascii="Cambria" w:hAnsi="Cambria"/>
          <w:lang w:eastAsia="pl-PL"/>
        </w:rPr>
        <w:t xml:space="preserve">dnia złożenia oferty, </w:t>
      </w:r>
      <w:r w:rsidR="00041FFA" w:rsidRPr="00085085">
        <w:rPr>
          <w:rFonts w:ascii="Cambria" w:hAnsi="Cambria"/>
          <w:lang w:eastAsia="pl-PL"/>
        </w:rPr>
        <w:t>pomiędzy 8:00 a 1</w:t>
      </w:r>
      <w:r w:rsidR="00935162" w:rsidRPr="00085085">
        <w:rPr>
          <w:rFonts w:ascii="Cambria" w:hAnsi="Cambria"/>
          <w:lang w:eastAsia="pl-PL"/>
        </w:rPr>
        <w:t>2</w:t>
      </w:r>
      <w:r w:rsidR="00041FFA" w:rsidRPr="00085085">
        <w:rPr>
          <w:rFonts w:ascii="Cambria" w:hAnsi="Cambria"/>
          <w:lang w:eastAsia="pl-PL"/>
        </w:rPr>
        <w:t>:00 . O wizji lokalnej Wykonawca powiadomi Zamawiającego z co najmniej 3 dniowym wyprzedzeniem.</w:t>
      </w:r>
    </w:p>
    <w:p w:rsidR="00E456B2" w:rsidRPr="00450F7D" w:rsidRDefault="00E456B2" w:rsidP="00AE37EC">
      <w:pPr>
        <w:numPr>
          <w:ilvl w:val="1"/>
          <w:numId w:val="56"/>
        </w:numPr>
        <w:spacing w:line="276" w:lineRule="auto"/>
        <w:ind w:left="357" w:hanging="357"/>
        <w:jc w:val="both"/>
        <w:rPr>
          <w:rFonts w:ascii="Cambria" w:hAnsi="Cambria"/>
        </w:rPr>
      </w:pPr>
      <w:r w:rsidRPr="00450F7D">
        <w:rPr>
          <w:rFonts w:ascii="Cambria" w:hAnsi="Cambria"/>
          <w:lang w:eastAsia="pl-PL"/>
        </w:rPr>
        <w:t>Wykonawca odpowiada i własnym staraniem zapewni właściwą organizację placu budowy i jego właściwe oznakowanie (tablice informacyjne) zgod</w:t>
      </w:r>
      <w:r w:rsidR="00407986">
        <w:rPr>
          <w:rFonts w:ascii="Cambria" w:hAnsi="Cambria"/>
          <w:lang w:eastAsia="pl-PL"/>
        </w:rPr>
        <w:t>nie z obowiązującymi przepisami.</w:t>
      </w:r>
    </w:p>
    <w:p w:rsidR="00E456B2" w:rsidRPr="008A1475" w:rsidRDefault="00E456B2">
      <w:pPr>
        <w:tabs>
          <w:tab w:val="left" w:pos="567"/>
        </w:tabs>
        <w:suppressAutoHyphens w:val="0"/>
        <w:spacing w:line="276" w:lineRule="auto"/>
        <w:ind w:left="567"/>
        <w:jc w:val="both"/>
        <w:rPr>
          <w:rFonts w:ascii="Cambria" w:hAnsi="Cambria" w:cs="Arial"/>
          <w:lang w:eastAsia="pl-PL"/>
        </w:rPr>
      </w:pPr>
    </w:p>
    <w:p w:rsidR="00E456B2" w:rsidRDefault="00E456B2">
      <w:pPr>
        <w:pStyle w:val="Nagwek2"/>
        <w:numPr>
          <w:ilvl w:val="0"/>
          <w:numId w:val="0"/>
        </w:numPr>
        <w:spacing w:line="276" w:lineRule="auto"/>
        <w:ind w:left="576" w:hanging="576"/>
        <w:jc w:val="both"/>
        <w:rPr>
          <w:rFonts w:ascii="Cambria" w:hAnsi="Cambria"/>
          <w:b/>
          <w:szCs w:val="24"/>
        </w:rPr>
      </w:pPr>
      <w:r w:rsidRPr="008A1475">
        <w:rPr>
          <w:rFonts w:ascii="Cambria" w:hAnsi="Cambria"/>
          <w:b/>
          <w:szCs w:val="24"/>
        </w:rPr>
        <w:t xml:space="preserve">VII. Wykaz </w:t>
      </w:r>
      <w:r w:rsidRPr="008A1475">
        <w:rPr>
          <w:rFonts w:ascii="Cambria" w:hAnsi="Cambria"/>
          <w:b/>
          <w:color w:val="000000"/>
          <w:szCs w:val="24"/>
        </w:rPr>
        <w:t>oświadczeń lub dokumentów</w:t>
      </w:r>
      <w:r w:rsidRPr="008A1475">
        <w:rPr>
          <w:rFonts w:ascii="Cambria" w:hAnsi="Cambria"/>
          <w:b/>
          <w:szCs w:val="24"/>
        </w:rPr>
        <w:t>, STANOWIĄCYCH potwierdzenie spełnienia warunków udziału w postępowaniu</w:t>
      </w:r>
      <w:r w:rsidRPr="008A1475">
        <w:rPr>
          <w:rFonts w:ascii="Cambria" w:hAnsi="Cambria"/>
          <w:szCs w:val="24"/>
        </w:rPr>
        <w:t xml:space="preserve"> </w:t>
      </w:r>
      <w:r w:rsidRPr="008A1475">
        <w:rPr>
          <w:rFonts w:ascii="Cambria" w:hAnsi="Cambria"/>
          <w:b/>
          <w:szCs w:val="24"/>
        </w:rPr>
        <w:t>ORAZ WYKAZANIA BRAKU PODSTAW DO Wykluczenia. INNE WYMAGANIA I DOKUMENTY</w:t>
      </w:r>
    </w:p>
    <w:p w:rsidR="00E456B2" w:rsidRPr="008A1475" w:rsidRDefault="00E456B2" w:rsidP="00AE37EC">
      <w:pPr>
        <w:pStyle w:val="Nagwek1"/>
        <w:numPr>
          <w:ilvl w:val="0"/>
          <w:numId w:val="14"/>
        </w:numPr>
        <w:spacing w:line="276" w:lineRule="auto"/>
        <w:ind w:left="340" w:hanging="340"/>
        <w:jc w:val="both"/>
        <w:rPr>
          <w:rFonts w:ascii="Cambria" w:hAnsi="Cambria"/>
        </w:rPr>
      </w:pPr>
      <w:r w:rsidRPr="008A1475">
        <w:rPr>
          <w:rFonts w:ascii="Cambria" w:hAnsi="Cambria"/>
          <w:szCs w:val="24"/>
          <w:u w:val="none"/>
        </w:rPr>
        <w:t>Potwierdzenie spełniania wymaganych warunków udziału</w:t>
      </w:r>
      <w:r w:rsidRPr="008A1475">
        <w:rPr>
          <w:rFonts w:ascii="Cambria" w:hAnsi="Cambria"/>
          <w:b w:val="0"/>
          <w:szCs w:val="24"/>
          <w:u w:val="none"/>
        </w:rPr>
        <w:t xml:space="preserve"> w postępowaniu stanowić będą następujące oświadczenia i dokumenty:</w:t>
      </w:r>
    </w:p>
    <w:p w:rsidR="00E456B2" w:rsidRPr="000C2D4E" w:rsidRDefault="00E456B2" w:rsidP="00AE37EC">
      <w:pPr>
        <w:pStyle w:val="Nagwek3"/>
        <w:keepNext w:val="0"/>
        <w:widowControl w:val="0"/>
        <w:numPr>
          <w:ilvl w:val="0"/>
          <w:numId w:val="13"/>
        </w:numPr>
        <w:tabs>
          <w:tab w:val="clear" w:pos="360"/>
          <w:tab w:val="left" w:pos="851"/>
        </w:tabs>
        <w:suppressAutoHyphens w:val="0"/>
        <w:spacing w:line="276" w:lineRule="auto"/>
        <w:ind w:left="851" w:hanging="340"/>
        <w:jc w:val="both"/>
        <w:rPr>
          <w:rFonts w:ascii="Cambria" w:hAnsi="Cambria"/>
          <w:b w:val="0"/>
        </w:rPr>
      </w:pPr>
      <w:r w:rsidRPr="000C2D4E">
        <w:rPr>
          <w:rFonts w:ascii="Cambria" w:hAnsi="Cambria" w:cs="Arial"/>
          <w:b w:val="0"/>
          <w:bCs/>
          <w:spacing w:val="-1"/>
          <w:szCs w:val="24"/>
          <w:lang w:eastAsia="pl-PL"/>
        </w:rPr>
        <w:t xml:space="preserve">oświadczenie o spełnianiu warunków udziału w postępowaniu oraz braku podstaw do wykluczenia z postępowania (wg wzoru stanowiącego </w:t>
      </w:r>
      <w:r w:rsidRPr="000C2D4E">
        <w:rPr>
          <w:rFonts w:ascii="Cambria" w:hAnsi="Cambria" w:cs="Arial"/>
          <w:bCs/>
          <w:spacing w:val="-1"/>
          <w:szCs w:val="24"/>
          <w:lang w:eastAsia="pl-PL"/>
        </w:rPr>
        <w:t>Załącznik nr 5 do SIWZ</w:t>
      </w:r>
      <w:r w:rsidRPr="000C2D4E">
        <w:rPr>
          <w:rFonts w:ascii="Cambria" w:hAnsi="Cambria" w:cs="Arial"/>
          <w:b w:val="0"/>
          <w:bCs/>
          <w:spacing w:val="-1"/>
          <w:szCs w:val="24"/>
          <w:lang w:eastAsia="pl-PL"/>
        </w:rPr>
        <w:t xml:space="preserve">). </w:t>
      </w:r>
    </w:p>
    <w:p w:rsidR="00E456B2" w:rsidRPr="000C2D4E" w:rsidRDefault="00E456B2" w:rsidP="00AE37EC">
      <w:pPr>
        <w:pStyle w:val="Nagwek3"/>
        <w:keepNext w:val="0"/>
        <w:widowControl w:val="0"/>
        <w:numPr>
          <w:ilvl w:val="0"/>
          <w:numId w:val="13"/>
        </w:numPr>
        <w:tabs>
          <w:tab w:val="clear" w:pos="360"/>
          <w:tab w:val="left" w:pos="851"/>
        </w:tabs>
        <w:suppressAutoHyphens w:val="0"/>
        <w:spacing w:line="276" w:lineRule="auto"/>
        <w:ind w:left="851" w:hanging="340"/>
        <w:jc w:val="both"/>
        <w:rPr>
          <w:rFonts w:ascii="Cambria" w:hAnsi="Cambria"/>
          <w:b w:val="0"/>
        </w:rPr>
      </w:pPr>
      <w:r w:rsidRPr="000C2D4E">
        <w:rPr>
          <w:rFonts w:ascii="Cambria" w:hAnsi="Cambria" w:cs="Arial"/>
          <w:b w:val="0"/>
          <w:bCs/>
          <w:spacing w:val="-1"/>
          <w:szCs w:val="24"/>
          <w:lang w:eastAsia="pl-PL"/>
        </w:rPr>
        <w:t>potwierdzenie spełnienia warunku udziału dotyczącego zdolności technicznych i zawodowych, w zakresie wiedzy i doświadczenia:</w:t>
      </w:r>
    </w:p>
    <w:p w:rsidR="00E456B2" w:rsidRPr="00DE3D44" w:rsidRDefault="00E456B2" w:rsidP="00AE37EC">
      <w:pPr>
        <w:pStyle w:val="Tekstpodstawowy21"/>
        <w:numPr>
          <w:ilvl w:val="1"/>
          <w:numId w:val="13"/>
        </w:numPr>
        <w:spacing w:line="276" w:lineRule="auto"/>
        <w:ind w:left="1418" w:hanging="340"/>
        <w:jc w:val="both"/>
        <w:rPr>
          <w:rFonts w:ascii="Cambria" w:hAnsi="Cambria"/>
        </w:rPr>
      </w:pPr>
      <w:r w:rsidRPr="000C2D4E">
        <w:rPr>
          <w:rFonts w:ascii="Cambria" w:hAnsi="Cambria"/>
          <w:color w:val="000000"/>
          <w:szCs w:val="24"/>
        </w:rPr>
        <w:t>Wykaz robót budowlanych w zakresie niezbędnym do wykazania spełniania warunku wiedzy i doświadczenia, wykonanych w okresie ostatnich 5 lat przed</w:t>
      </w:r>
      <w:r w:rsidRPr="008A1475">
        <w:rPr>
          <w:rFonts w:ascii="Cambria" w:hAnsi="Cambria"/>
          <w:color w:val="000000"/>
          <w:szCs w:val="24"/>
        </w:rPr>
        <w:t xml:space="preserve"> upływem terminu składania ofert, a jeżel</w:t>
      </w:r>
      <w:r w:rsidRPr="008A1475">
        <w:rPr>
          <w:rFonts w:ascii="Cambria" w:hAnsi="Cambria"/>
          <w:szCs w:val="24"/>
        </w:rPr>
        <w:t xml:space="preserve">i okres prowadzenia działalności jest krótszy – w tym okresie, z podaniem ich rodzaju (wielkości) oraz daty i miejsca wykonania – zgodnie z </w:t>
      </w:r>
      <w:r w:rsidRPr="008A1475">
        <w:rPr>
          <w:rFonts w:ascii="Cambria" w:hAnsi="Cambria"/>
          <w:b/>
          <w:szCs w:val="24"/>
        </w:rPr>
        <w:t>załącznikiem 6</w:t>
      </w:r>
      <w:r w:rsidRPr="008A1475">
        <w:rPr>
          <w:rFonts w:ascii="Cambria" w:hAnsi="Cambria"/>
          <w:szCs w:val="24"/>
        </w:rPr>
        <w:t xml:space="preserve"> </w:t>
      </w:r>
      <w:r w:rsidRPr="008A1475">
        <w:rPr>
          <w:rFonts w:ascii="Cambria" w:hAnsi="Cambria"/>
          <w:b/>
          <w:szCs w:val="24"/>
        </w:rPr>
        <w:t>do SIWZ</w:t>
      </w:r>
      <w:r w:rsidRPr="008A1475">
        <w:rPr>
          <w:rFonts w:ascii="Cambria" w:hAnsi="Cambria"/>
          <w:szCs w:val="24"/>
        </w:rPr>
        <w:t xml:space="preserve"> oraz </w:t>
      </w:r>
    </w:p>
    <w:p w:rsidR="00DE3D44" w:rsidRPr="00DE3D44" w:rsidRDefault="00DE3D44" w:rsidP="00AE37EC">
      <w:pPr>
        <w:pStyle w:val="Tekstpodstawowy21"/>
        <w:numPr>
          <w:ilvl w:val="1"/>
          <w:numId w:val="13"/>
        </w:numPr>
        <w:spacing w:line="276" w:lineRule="auto"/>
        <w:ind w:left="1418" w:hanging="340"/>
        <w:jc w:val="both"/>
        <w:rPr>
          <w:rFonts w:ascii="Cambria" w:hAnsi="Cambria"/>
        </w:rPr>
      </w:pPr>
      <w:r w:rsidRPr="00DE3D44">
        <w:rPr>
          <w:rFonts w:ascii="Cambria" w:hAnsi="Cambria"/>
          <w:b/>
          <w:szCs w:val="24"/>
        </w:rPr>
        <w:t>Referencje</w:t>
      </w:r>
    </w:p>
    <w:p w:rsidR="00E456B2" w:rsidRPr="008A1475" w:rsidRDefault="00E456B2" w:rsidP="00AE37EC">
      <w:pPr>
        <w:pStyle w:val="Tekstpodstawowy21"/>
        <w:numPr>
          <w:ilvl w:val="1"/>
          <w:numId w:val="13"/>
        </w:numPr>
        <w:spacing w:line="276" w:lineRule="auto"/>
        <w:ind w:left="1418" w:hanging="340"/>
        <w:jc w:val="both"/>
        <w:rPr>
          <w:rFonts w:ascii="Cambria" w:hAnsi="Cambria"/>
        </w:rPr>
      </w:pPr>
      <w:r w:rsidRPr="008A1475">
        <w:rPr>
          <w:rFonts w:ascii="Cambria" w:hAnsi="Cambria"/>
          <w:b/>
          <w:szCs w:val="24"/>
        </w:rPr>
        <w:t xml:space="preserve">Oświadczenie – </w:t>
      </w:r>
      <w:r w:rsidRPr="008A1475">
        <w:rPr>
          <w:rFonts w:ascii="Cambria" w:hAnsi="Cambria"/>
          <w:szCs w:val="24"/>
        </w:rPr>
        <w:t>zgodnie</w:t>
      </w:r>
      <w:r w:rsidRPr="008A1475">
        <w:rPr>
          <w:rFonts w:ascii="Cambria" w:hAnsi="Cambria"/>
          <w:b/>
          <w:szCs w:val="24"/>
        </w:rPr>
        <w:t xml:space="preserve"> z załącznikiem nr </w:t>
      </w:r>
      <w:r w:rsidR="001B62D1">
        <w:rPr>
          <w:rFonts w:ascii="Cambria" w:hAnsi="Cambria"/>
          <w:b/>
          <w:szCs w:val="24"/>
        </w:rPr>
        <w:t>9</w:t>
      </w:r>
      <w:r w:rsidRPr="008A1475">
        <w:rPr>
          <w:rFonts w:ascii="Cambria" w:hAnsi="Cambria"/>
          <w:b/>
          <w:szCs w:val="24"/>
        </w:rPr>
        <w:t xml:space="preserve"> do SIWZ</w:t>
      </w:r>
    </w:p>
    <w:p w:rsidR="00E456B2" w:rsidRPr="008A1475" w:rsidRDefault="00E456B2" w:rsidP="00AE37EC">
      <w:pPr>
        <w:widowControl w:val="0"/>
        <w:numPr>
          <w:ilvl w:val="0"/>
          <w:numId w:val="13"/>
        </w:numPr>
        <w:tabs>
          <w:tab w:val="left" w:pos="851"/>
        </w:tabs>
        <w:suppressAutoHyphens w:val="0"/>
        <w:spacing w:line="276" w:lineRule="auto"/>
        <w:ind w:left="851" w:hanging="340"/>
        <w:jc w:val="both"/>
        <w:rPr>
          <w:rFonts w:ascii="Cambria" w:hAnsi="Cambria"/>
        </w:rPr>
      </w:pPr>
      <w:r w:rsidRPr="008A1475">
        <w:rPr>
          <w:rFonts w:ascii="Cambria" w:hAnsi="Cambria" w:cs="Arial"/>
          <w:bCs/>
          <w:spacing w:val="-1"/>
          <w:lang w:eastAsia="pl-PL"/>
        </w:rPr>
        <w:lastRenderedPageBreak/>
        <w:t xml:space="preserve">potwierdzenie spełnienia warunku udziału dotyczącego </w:t>
      </w:r>
      <w:r w:rsidRPr="008A1475">
        <w:rPr>
          <w:rFonts w:ascii="Cambria" w:hAnsi="Cambria" w:cs="Arial"/>
          <w:b/>
          <w:bCs/>
          <w:spacing w:val="-1"/>
          <w:lang w:eastAsia="pl-PL"/>
        </w:rPr>
        <w:t xml:space="preserve">zdolności technicznych i zawodowych, </w:t>
      </w:r>
      <w:r w:rsidRPr="008A1475">
        <w:rPr>
          <w:rFonts w:ascii="Cambria" w:hAnsi="Cambria" w:cs="Arial"/>
          <w:bCs/>
          <w:spacing w:val="-1"/>
          <w:lang w:eastAsia="pl-PL"/>
        </w:rPr>
        <w:t xml:space="preserve">w zakresie </w:t>
      </w:r>
      <w:r w:rsidRPr="008A1475">
        <w:rPr>
          <w:rFonts w:ascii="Cambria" w:hAnsi="Cambria"/>
          <w:b/>
        </w:rPr>
        <w:t xml:space="preserve">dysponowania osobami zdolnymi do wykonania zamówienia: </w:t>
      </w:r>
    </w:p>
    <w:p w:rsidR="000C2D4E" w:rsidRDefault="000C2D4E" w:rsidP="00AE37EC">
      <w:pPr>
        <w:numPr>
          <w:ilvl w:val="0"/>
          <w:numId w:val="15"/>
        </w:numPr>
        <w:tabs>
          <w:tab w:val="left" w:pos="-1560"/>
          <w:tab w:val="left" w:pos="-1276"/>
        </w:tabs>
        <w:spacing w:line="276" w:lineRule="auto"/>
        <w:ind w:left="1208" w:hanging="357"/>
        <w:jc w:val="both"/>
        <w:rPr>
          <w:rFonts w:ascii="Cambria" w:hAnsi="Cambria"/>
        </w:rPr>
      </w:pPr>
      <w:r>
        <w:rPr>
          <w:rFonts w:ascii="Cambria" w:hAnsi="Cambria"/>
          <w:color w:val="000000"/>
        </w:rPr>
        <w:t>Imienny w</w:t>
      </w:r>
      <w:r w:rsidR="00E456B2" w:rsidRPr="000C2D4E">
        <w:rPr>
          <w:rFonts w:ascii="Cambria" w:hAnsi="Cambria"/>
          <w:color w:val="000000"/>
        </w:rPr>
        <w:t xml:space="preserve">ykaz osób, które będą uczestniczyć w wykonaniu zamówienia, a w szczególności odpowiedzialnych za kierowanie robotami budowlanymi wraz z informacjami na temat ich kwalifikacji zawodowych, doświadczenia, posiadanych uprawnień, niezbędnych do wykonania przedmiotu zamówienia, a także zakresu wykonywanych przez nich czynności i informacji o podstawie dysponowania tymi osobami – zgodnie z </w:t>
      </w:r>
      <w:r w:rsidR="00E456B2" w:rsidRPr="000C2D4E">
        <w:rPr>
          <w:rFonts w:ascii="Cambria" w:hAnsi="Cambria"/>
          <w:b/>
          <w:color w:val="000000"/>
        </w:rPr>
        <w:t>załącznikiem nr 7 do SIWZ</w:t>
      </w:r>
      <w:r w:rsidR="00E456B2" w:rsidRPr="000C2D4E">
        <w:rPr>
          <w:rFonts w:ascii="Cambria" w:eastAsia="Calibri" w:hAnsi="Cambria" w:cs="Arial"/>
          <w:spacing w:val="-1"/>
          <w:lang w:eastAsia="en-US"/>
        </w:rPr>
        <w:t>.</w:t>
      </w:r>
    </w:p>
    <w:p w:rsidR="00E456B2" w:rsidRPr="000C2D4E" w:rsidRDefault="00E456B2" w:rsidP="00AE37EC">
      <w:pPr>
        <w:numPr>
          <w:ilvl w:val="0"/>
          <w:numId w:val="15"/>
        </w:numPr>
        <w:tabs>
          <w:tab w:val="left" w:pos="-1560"/>
          <w:tab w:val="left" w:pos="-1276"/>
        </w:tabs>
        <w:spacing w:line="276" w:lineRule="auto"/>
        <w:ind w:left="1208" w:hanging="357"/>
        <w:jc w:val="both"/>
        <w:rPr>
          <w:rFonts w:ascii="Cambria" w:hAnsi="Cambria"/>
        </w:rPr>
      </w:pPr>
      <w:r w:rsidRPr="000C2D4E">
        <w:rPr>
          <w:rFonts w:ascii="Cambria" w:hAnsi="Cambria"/>
          <w:lang w:eastAsia="pl-PL"/>
        </w:rPr>
        <w:t>Oświadczenie, że osoby, które będą uczestniczyć w wykonywaniu zamówienia, posiadają wymagane uprawnienia do wykonywania samodzielnych funkcji w budownictwie.</w:t>
      </w:r>
    </w:p>
    <w:p w:rsidR="00E456B2" w:rsidRPr="008A1475" w:rsidRDefault="00E456B2" w:rsidP="00AE37EC">
      <w:pPr>
        <w:widowControl w:val="0"/>
        <w:numPr>
          <w:ilvl w:val="0"/>
          <w:numId w:val="13"/>
        </w:numPr>
        <w:tabs>
          <w:tab w:val="left" w:pos="851"/>
        </w:tabs>
        <w:suppressAutoHyphens w:val="0"/>
        <w:spacing w:line="276" w:lineRule="auto"/>
        <w:ind w:left="851" w:hanging="340"/>
        <w:jc w:val="both"/>
        <w:rPr>
          <w:rFonts w:ascii="Cambria" w:hAnsi="Cambria"/>
        </w:rPr>
      </w:pPr>
      <w:r w:rsidRPr="008A1475">
        <w:rPr>
          <w:rFonts w:ascii="Cambria" w:hAnsi="Cambria" w:cs="Arial"/>
          <w:bCs/>
          <w:spacing w:val="-1"/>
          <w:lang w:eastAsia="pl-PL"/>
        </w:rPr>
        <w:t xml:space="preserve">potwierdzenie spełnienia warunku udziału, dotyczącego </w:t>
      </w:r>
      <w:r w:rsidRPr="008A1475">
        <w:rPr>
          <w:rFonts w:ascii="Cambria" w:hAnsi="Cambria" w:cs="Arial"/>
          <w:b/>
          <w:bCs/>
          <w:spacing w:val="-1"/>
          <w:lang w:eastAsia="pl-PL"/>
        </w:rPr>
        <w:t>sytuacji ekonomicznej i finansowej:</w:t>
      </w:r>
    </w:p>
    <w:p w:rsidR="00E456B2" w:rsidRPr="008A1475" w:rsidRDefault="00E456B2" w:rsidP="00AE37EC">
      <w:pPr>
        <w:pStyle w:val="Tekstpodstawowy21"/>
        <w:numPr>
          <w:ilvl w:val="0"/>
          <w:numId w:val="16"/>
        </w:numPr>
        <w:spacing w:line="276" w:lineRule="auto"/>
        <w:ind w:left="1191" w:hanging="340"/>
        <w:jc w:val="both"/>
        <w:rPr>
          <w:rFonts w:ascii="Cambria" w:hAnsi="Cambria"/>
        </w:rPr>
      </w:pPr>
      <w:r w:rsidRPr="008A1475">
        <w:rPr>
          <w:rFonts w:ascii="Cambria" w:hAnsi="Cambria"/>
          <w:b/>
          <w:szCs w:val="24"/>
        </w:rPr>
        <w:t>Sprawozdanie finansowe</w:t>
      </w:r>
      <w:r w:rsidRPr="008A1475">
        <w:rPr>
          <w:rFonts w:ascii="Cambria" w:hAnsi="Cambria"/>
          <w:szCs w:val="24"/>
        </w:rPr>
        <w:t xml:space="preserve"> albo jego części, a jeżeli podlega ono badaniu przez biegłego rewidenta zgodnie z przepisami o rachunkowości, również z opinią odpowiednio o badanym sprawozdaniu albo jego części, a w przypadku wykonawców niezobowiązanych do sporządzania sprawozdania finansowego, innych dokumentów określających obroty, oraz zobowiązania i należności – za okres ostatnich trzech lat obrotowych, a jeżeli okres prowadzenia działalności jest krótszy – za ten okres.</w:t>
      </w:r>
    </w:p>
    <w:p w:rsidR="00E456B2" w:rsidRPr="008A1475" w:rsidRDefault="00E456B2" w:rsidP="00AE37EC">
      <w:pPr>
        <w:pStyle w:val="Tekstpodstawowy21"/>
        <w:numPr>
          <w:ilvl w:val="0"/>
          <w:numId w:val="16"/>
        </w:numPr>
        <w:spacing w:line="276" w:lineRule="auto"/>
        <w:ind w:left="1191" w:hanging="340"/>
        <w:jc w:val="both"/>
        <w:rPr>
          <w:rFonts w:ascii="Cambria" w:hAnsi="Cambria"/>
        </w:rPr>
      </w:pPr>
      <w:r w:rsidRPr="008A1475">
        <w:rPr>
          <w:rFonts w:ascii="Cambria" w:hAnsi="Cambria"/>
          <w:b/>
          <w:szCs w:val="24"/>
        </w:rPr>
        <w:t>Informacja</w:t>
      </w:r>
      <w:r w:rsidRPr="008A1475">
        <w:rPr>
          <w:rFonts w:ascii="Cambria" w:hAnsi="Cambria"/>
          <w:szCs w:val="24"/>
        </w:rPr>
        <w:t xml:space="preserve"> banku lub spółdzielczej kasy oszczędnościowo – kredytowej, potwierdzającą wysokość posiadanych środków finansowych lub zdolność kredytową Wykonawcy, w wysokości nie mniejszej niż </w:t>
      </w:r>
      <w:r w:rsidRPr="008A1475">
        <w:rPr>
          <w:rFonts w:ascii="Cambria" w:hAnsi="Cambria"/>
          <w:b/>
          <w:szCs w:val="24"/>
        </w:rPr>
        <w:t xml:space="preserve">podana w rozdziale V </w:t>
      </w:r>
      <w:r w:rsidRPr="008A1475">
        <w:rPr>
          <w:rFonts w:ascii="Cambria" w:hAnsi="Cambria"/>
          <w:szCs w:val="24"/>
        </w:rPr>
        <w:t xml:space="preserve">wystawioną nie wcześniej niż </w:t>
      </w:r>
      <w:r w:rsidR="000C2D4E">
        <w:rPr>
          <w:rFonts w:ascii="Cambria" w:hAnsi="Cambria"/>
          <w:szCs w:val="24"/>
        </w:rPr>
        <w:t>1</w:t>
      </w:r>
      <w:r w:rsidRPr="008A1475">
        <w:rPr>
          <w:rFonts w:ascii="Cambria" w:hAnsi="Cambria"/>
          <w:szCs w:val="24"/>
        </w:rPr>
        <w:t xml:space="preserve"> miesiąc przed upływem terminu składania ofert.</w:t>
      </w:r>
    </w:p>
    <w:p w:rsidR="00E456B2" w:rsidRPr="008A1475" w:rsidRDefault="00E456B2" w:rsidP="00AE37EC">
      <w:pPr>
        <w:pStyle w:val="Tekstpodstawowy21"/>
        <w:numPr>
          <w:ilvl w:val="0"/>
          <w:numId w:val="16"/>
        </w:numPr>
        <w:spacing w:line="276" w:lineRule="auto"/>
        <w:ind w:left="1191" w:hanging="340"/>
        <w:jc w:val="both"/>
        <w:rPr>
          <w:rFonts w:ascii="Cambria" w:hAnsi="Cambria"/>
        </w:rPr>
      </w:pPr>
      <w:r w:rsidRPr="008A1475">
        <w:rPr>
          <w:rFonts w:ascii="Cambria" w:hAnsi="Cambria"/>
          <w:b/>
          <w:szCs w:val="24"/>
        </w:rPr>
        <w:t>Opłacona polisa</w:t>
      </w:r>
      <w:r w:rsidR="000C2D4E">
        <w:rPr>
          <w:rFonts w:ascii="Cambria" w:hAnsi="Cambria"/>
          <w:b/>
          <w:szCs w:val="24"/>
        </w:rPr>
        <w:t xml:space="preserve"> </w:t>
      </w:r>
      <w:r w:rsidR="000C2D4E" w:rsidRPr="000C2D4E">
        <w:rPr>
          <w:rFonts w:ascii="Cambria" w:hAnsi="Cambria"/>
          <w:szCs w:val="24"/>
        </w:rPr>
        <w:t>(wraz z dowodem opłaty)</w:t>
      </w:r>
      <w:r w:rsidRPr="000C2D4E">
        <w:rPr>
          <w:rFonts w:ascii="Cambria" w:hAnsi="Cambria"/>
          <w:szCs w:val="24"/>
        </w:rPr>
        <w:t>,</w:t>
      </w:r>
      <w:r w:rsidRPr="008A1475">
        <w:rPr>
          <w:rFonts w:ascii="Cambria" w:hAnsi="Cambria"/>
          <w:szCs w:val="24"/>
        </w:rPr>
        <w:t xml:space="preserve"> a w przypadku jej braku, inny dokument potwierdzający, iż wykonawca jest ubezpieczony od odpowiedzialności cywilnej w zakresie prowadzonej </w:t>
      </w:r>
      <w:r w:rsidR="000C2D4E" w:rsidRPr="008A1475">
        <w:rPr>
          <w:rFonts w:ascii="Cambria" w:hAnsi="Cambria"/>
          <w:szCs w:val="24"/>
        </w:rPr>
        <w:t>działalności związanej</w:t>
      </w:r>
      <w:r w:rsidRPr="008A1475">
        <w:rPr>
          <w:rFonts w:ascii="Cambria" w:hAnsi="Cambria"/>
          <w:szCs w:val="24"/>
        </w:rPr>
        <w:t xml:space="preserve"> z przedmiotem zamówienia do wysokości podanej w </w:t>
      </w:r>
      <w:r w:rsidRPr="008A1475">
        <w:rPr>
          <w:rFonts w:ascii="Cambria" w:hAnsi="Cambria"/>
          <w:b/>
          <w:szCs w:val="24"/>
        </w:rPr>
        <w:t>rozdziale V</w:t>
      </w:r>
      <w:r w:rsidRPr="008A1475">
        <w:rPr>
          <w:rFonts w:ascii="Cambria" w:hAnsi="Cambria"/>
          <w:szCs w:val="24"/>
        </w:rPr>
        <w:t xml:space="preserve">. </w:t>
      </w:r>
    </w:p>
    <w:p w:rsidR="00E456B2" w:rsidRPr="008A1475" w:rsidRDefault="00E456B2">
      <w:pPr>
        <w:pStyle w:val="Tekstpodstawowy21"/>
        <w:spacing w:line="276" w:lineRule="auto"/>
        <w:ind w:left="340" w:hanging="340"/>
        <w:jc w:val="both"/>
        <w:rPr>
          <w:rFonts w:ascii="Cambria" w:hAnsi="Cambria"/>
        </w:rPr>
      </w:pPr>
      <w:r w:rsidRPr="008A1475">
        <w:rPr>
          <w:rFonts w:ascii="Cambria" w:hAnsi="Cambria"/>
          <w:bCs/>
          <w:szCs w:val="24"/>
        </w:rPr>
        <w:t xml:space="preserve">2. </w:t>
      </w:r>
      <w:r w:rsidRPr="008A1475">
        <w:rPr>
          <w:rFonts w:ascii="Cambria" w:hAnsi="Cambria"/>
          <w:b/>
          <w:bCs/>
          <w:caps/>
          <w:color w:val="000000"/>
          <w:szCs w:val="24"/>
        </w:rPr>
        <w:t>W</w:t>
      </w:r>
      <w:r w:rsidRPr="008A1475">
        <w:rPr>
          <w:rFonts w:ascii="Cambria" w:hAnsi="Cambria"/>
          <w:b/>
          <w:bCs/>
          <w:color w:val="000000"/>
          <w:szCs w:val="24"/>
        </w:rPr>
        <w:t>ykazanie braku podstaw do wykluczenia z postępowania</w:t>
      </w:r>
      <w:r w:rsidRPr="008A1475">
        <w:rPr>
          <w:rFonts w:ascii="Cambria" w:hAnsi="Cambria"/>
          <w:bCs/>
          <w:color w:val="000000"/>
          <w:szCs w:val="24"/>
        </w:rPr>
        <w:t xml:space="preserve"> o udzielenie zamówienia wykonawcy zobowiązany będzie dokonać poprzez przedłożenie poniższych dokumentów:</w:t>
      </w:r>
    </w:p>
    <w:p w:rsidR="00E456B2" w:rsidRPr="008A1475" w:rsidRDefault="00E456B2" w:rsidP="00AE37EC">
      <w:pPr>
        <w:widowControl w:val="0"/>
        <w:numPr>
          <w:ilvl w:val="0"/>
          <w:numId w:val="17"/>
        </w:numPr>
        <w:tabs>
          <w:tab w:val="left" w:pos="1134"/>
        </w:tabs>
        <w:suppressAutoHyphens w:val="0"/>
        <w:spacing w:line="276" w:lineRule="auto"/>
        <w:ind w:left="1134" w:hanging="340"/>
        <w:jc w:val="both"/>
        <w:rPr>
          <w:rFonts w:ascii="Cambria" w:hAnsi="Cambria"/>
        </w:rPr>
      </w:pPr>
      <w:r w:rsidRPr="008A1475">
        <w:rPr>
          <w:rFonts w:ascii="Cambria" w:hAnsi="Cambria"/>
          <w:b/>
        </w:rPr>
        <w:t>Aktualny</w:t>
      </w:r>
      <w:r w:rsidRPr="008A1475">
        <w:rPr>
          <w:rFonts w:ascii="Cambria" w:hAnsi="Cambria"/>
        </w:rPr>
        <w:t xml:space="preserve"> </w:t>
      </w:r>
      <w:r w:rsidRPr="008A1475">
        <w:rPr>
          <w:rFonts w:ascii="Cambria" w:hAnsi="Cambria"/>
          <w:b/>
        </w:rPr>
        <w:t>odpis</w:t>
      </w:r>
      <w:r w:rsidRPr="008A1475">
        <w:rPr>
          <w:rFonts w:ascii="Cambria" w:hAnsi="Cambria"/>
        </w:rPr>
        <w:t xml:space="preserve"> z właściwego </w:t>
      </w:r>
      <w:r w:rsidR="005671CE" w:rsidRPr="008A1475">
        <w:rPr>
          <w:rFonts w:ascii="Cambria" w:hAnsi="Cambria"/>
        </w:rPr>
        <w:t>rejestru</w:t>
      </w:r>
      <w:r w:rsidRPr="008A1475">
        <w:rPr>
          <w:rFonts w:ascii="Cambria" w:hAnsi="Cambria"/>
        </w:rPr>
        <w:t xml:space="preserve"> lub z centralnej ewidencji i informacji o działalności gospodarczej, jeżeli odrębne przepisy wymagają wpisu do rejestru lub ewidencji, wystawiony nie wcześniej niż 3 miesiące przed upływem terminu składania ofert.</w:t>
      </w:r>
      <w:r w:rsidRPr="008A1475">
        <w:rPr>
          <w:rFonts w:ascii="Cambria" w:hAnsi="Cambria"/>
          <w:bCs/>
        </w:rPr>
        <w:t xml:space="preserve"> W przypadku złożenia oferty przez konsorcjum, wymagane jest złożenie dokumentów, o których mowa wyżej, w odniesieniu do każdego partnera konsorcjum. </w:t>
      </w:r>
    </w:p>
    <w:p w:rsidR="00E456B2" w:rsidRPr="008A1475" w:rsidRDefault="00E456B2" w:rsidP="00AE37EC">
      <w:pPr>
        <w:widowControl w:val="0"/>
        <w:numPr>
          <w:ilvl w:val="0"/>
          <w:numId w:val="17"/>
        </w:numPr>
        <w:tabs>
          <w:tab w:val="left" w:pos="1134"/>
        </w:tabs>
        <w:suppressAutoHyphens w:val="0"/>
        <w:spacing w:before="60" w:after="60" w:line="276" w:lineRule="auto"/>
        <w:ind w:left="1134" w:hanging="340"/>
        <w:jc w:val="both"/>
        <w:rPr>
          <w:rFonts w:ascii="Cambria" w:hAnsi="Cambria"/>
        </w:rPr>
      </w:pPr>
      <w:r w:rsidRPr="005671CE">
        <w:rPr>
          <w:rFonts w:ascii="Cambria" w:hAnsi="Cambria"/>
          <w:b/>
        </w:rPr>
        <w:t>Oświadczenie</w:t>
      </w:r>
      <w:r w:rsidRPr="008A1475">
        <w:rPr>
          <w:rFonts w:ascii="Cambria" w:hAnsi="Cambria" w:cs="TimesNewRoman"/>
        </w:rPr>
        <w:t xml:space="preserve"> potwierdzające, że wykonawca nie zalega z opłacaniem podatków, lub dokument potwierdzający, że wykonawca zawarł porozumienie z właściwym organem podatkowym w sprawie spłat tych należności wraz z ewentualnymi odsetkami lub grzywnami, w szczególności uzyskał przewidziane prawem </w:t>
      </w:r>
      <w:r w:rsidRPr="008A1475">
        <w:rPr>
          <w:rFonts w:ascii="Cambria" w:hAnsi="Cambria" w:cs="TimesNewRoman"/>
        </w:rPr>
        <w:lastRenderedPageBreak/>
        <w:t>zwolnienie, odroczenie lub rozłożenie na raty zaległych płatności lub wstrzymanie w całości wykonania decyzji właściwego organu</w:t>
      </w:r>
      <w:r w:rsidRPr="008A1475">
        <w:rPr>
          <w:rFonts w:ascii="Cambria" w:hAnsi="Cambria"/>
        </w:rPr>
        <w:t xml:space="preserve">. </w:t>
      </w:r>
      <w:r w:rsidRPr="008A1475">
        <w:rPr>
          <w:rFonts w:ascii="Cambria" w:hAnsi="Cambria"/>
          <w:bCs/>
        </w:rPr>
        <w:t>W przypadku składania oferty przez podmioty występujące wspólnie właściwe dokumenty muszą być złożone w odniesieniu do każdego uczestnika konsorcjum.</w:t>
      </w:r>
    </w:p>
    <w:p w:rsidR="00E456B2" w:rsidRPr="008A1475" w:rsidRDefault="00E456B2" w:rsidP="00AE37EC">
      <w:pPr>
        <w:widowControl w:val="0"/>
        <w:numPr>
          <w:ilvl w:val="0"/>
          <w:numId w:val="17"/>
        </w:numPr>
        <w:tabs>
          <w:tab w:val="left" w:pos="1134"/>
        </w:tabs>
        <w:suppressAutoHyphens w:val="0"/>
        <w:spacing w:before="60" w:after="60" w:line="276" w:lineRule="auto"/>
        <w:ind w:left="1134"/>
        <w:jc w:val="both"/>
        <w:rPr>
          <w:rFonts w:ascii="Cambria" w:hAnsi="Cambria"/>
        </w:rPr>
      </w:pPr>
      <w:r w:rsidRPr="005671CE">
        <w:rPr>
          <w:rFonts w:ascii="Cambria" w:hAnsi="Cambria"/>
          <w:b/>
        </w:rPr>
        <w:t>Oświadczenie</w:t>
      </w:r>
      <w:r w:rsidRPr="008A1475">
        <w:rPr>
          <w:rFonts w:ascii="Cambria" w:hAnsi="Cambria" w:cs="TimesNewRoman"/>
        </w:rPr>
        <w:t xml:space="preserve"> lub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A1475">
        <w:rPr>
          <w:rFonts w:ascii="Cambria" w:hAnsi="Cambria"/>
        </w:rPr>
        <w:t xml:space="preserve">. </w:t>
      </w:r>
      <w:r w:rsidRPr="008A1475">
        <w:rPr>
          <w:rFonts w:ascii="Cambria" w:hAnsi="Cambria"/>
          <w:bCs/>
        </w:rPr>
        <w:t xml:space="preserve">W przypadku składania oferty przez podmioty występujące wspólnie dokumenty muszą być złożone w odniesieniu do każdego uczestnika konsorcjum. </w:t>
      </w:r>
    </w:p>
    <w:p w:rsidR="00E456B2" w:rsidRPr="005671CE" w:rsidRDefault="00E456B2" w:rsidP="00AE37EC">
      <w:pPr>
        <w:numPr>
          <w:ilvl w:val="0"/>
          <w:numId w:val="17"/>
        </w:numPr>
        <w:spacing w:line="276" w:lineRule="auto"/>
        <w:ind w:left="1134"/>
        <w:jc w:val="both"/>
        <w:rPr>
          <w:rFonts w:ascii="Cambria" w:hAnsi="Cambria"/>
        </w:rPr>
      </w:pPr>
      <w:r w:rsidRPr="008A1475">
        <w:rPr>
          <w:rFonts w:ascii="Cambria" w:hAnsi="Cambria"/>
          <w:b/>
          <w:bCs/>
        </w:rPr>
        <w:t>Oświadczenie</w:t>
      </w:r>
      <w:r w:rsidRPr="008A1475">
        <w:rPr>
          <w:rFonts w:ascii="Cambria" w:hAnsi="Cambria"/>
          <w:bCs/>
        </w:rPr>
        <w:t xml:space="preserve"> o przynależności lub braku przynależności do tej samej </w:t>
      </w:r>
      <w:r w:rsidRPr="008A1475">
        <w:rPr>
          <w:rFonts w:ascii="Cambria" w:hAnsi="Cambria"/>
          <w:b/>
          <w:bCs/>
        </w:rPr>
        <w:t>grupy kapitałowej</w:t>
      </w:r>
      <w:r w:rsidRPr="008A1475">
        <w:rPr>
          <w:rFonts w:ascii="Cambria" w:hAnsi="Cambria"/>
          <w:bCs/>
        </w:rPr>
        <w:t xml:space="preserve">. Wykonawca, w terminie 3 dni od zamieszczenia na stronie internetowej informacji, o której mowa w pkt </w:t>
      </w:r>
      <w:r w:rsidR="00876961">
        <w:rPr>
          <w:rFonts w:ascii="Cambria" w:hAnsi="Cambria"/>
          <w:bCs/>
        </w:rPr>
        <w:t>8</w:t>
      </w:r>
      <w:r w:rsidRPr="008A1475">
        <w:rPr>
          <w:rFonts w:ascii="Cambria" w:hAnsi="Cambria"/>
          <w:bCs/>
        </w:rPr>
        <w:t xml:space="preserve">, zobowiązany będzie przekazać Zamawiającemu oświadczenie o przynależności lub braku przynależności do tej samej </w:t>
      </w:r>
      <w:r w:rsidRPr="008A1475">
        <w:rPr>
          <w:rFonts w:ascii="Cambria" w:hAnsi="Cambria"/>
          <w:b/>
          <w:bCs/>
        </w:rPr>
        <w:t>grupy kapitałowej</w:t>
      </w:r>
      <w:r w:rsidRPr="008A1475">
        <w:rPr>
          <w:rFonts w:ascii="Cambria" w:hAnsi="Cambria"/>
          <w:bCs/>
        </w:rPr>
        <w:t xml:space="preserve">. Wraz ze złożeniem oświadczenia, wykonawca może przedstawić dowody, że powiązania z innym wykonawcą z grupy kapitałowej, który także złożył ofertę, nie prowadzą do zakłócenia konkurencji w postępowaniu </w:t>
      </w:r>
      <w:r w:rsidRPr="005671CE">
        <w:rPr>
          <w:rFonts w:ascii="Cambria" w:hAnsi="Cambria"/>
          <w:bCs/>
        </w:rPr>
        <w:t>o udzielenie zamówienia.</w:t>
      </w:r>
    </w:p>
    <w:p w:rsidR="00E456B2" w:rsidRPr="005671CE" w:rsidRDefault="00E456B2" w:rsidP="00AE37EC">
      <w:pPr>
        <w:pStyle w:val="Tekstpodstawowy"/>
        <w:numPr>
          <w:ilvl w:val="0"/>
          <w:numId w:val="37"/>
        </w:numPr>
        <w:spacing w:line="276" w:lineRule="auto"/>
        <w:ind w:left="357" w:hanging="357"/>
        <w:rPr>
          <w:rFonts w:ascii="Cambria" w:hAnsi="Cambria"/>
        </w:rPr>
      </w:pPr>
      <w:r w:rsidRPr="005671CE">
        <w:rPr>
          <w:rFonts w:ascii="Cambria" w:hAnsi="Cambria"/>
        </w:rPr>
        <w:t xml:space="preserve">W </w:t>
      </w:r>
      <w:r w:rsidR="005671CE" w:rsidRPr="005671CE">
        <w:rPr>
          <w:rFonts w:ascii="Cambria" w:hAnsi="Cambria"/>
        </w:rPr>
        <w:t>przypadku,</w:t>
      </w:r>
      <w:r w:rsidRPr="005671CE">
        <w:rPr>
          <w:rFonts w:ascii="Cambria" w:hAnsi="Cambria"/>
        </w:rPr>
        <w:t xml:space="preserve"> gdy </w:t>
      </w:r>
      <w:r w:rsidRPr="005671CE">
        <w:rPr>
          <w:rFonts w:ascii="Cambria" w:hAnsi="Cambria"/>
          <w:color w:val="000000"/>
        </w:rPr>
        <w:t xml:space="preserve">Wykonawca zamierza realizować część zamówienia przy pomocy podwykonawców to obowiązany </w:t>
      </w:r>
      <w:r w:rsidRPr="005671CE">
        <w:rPr>
          <w:rFonts w:ascii="Cambria" w:hAnsi="Cambria"/>
        </w:rPr>
        <w:t>jest wskazać w treści oferty, którą część zamówienia, zamierza powierzyć podwykonawcy oraz – o ile są znani – wskazać firmy podwykonawców.</w:t>
      </w:r>
    </w:p>
    <w:p w:rsidR="00E456B2" w:rsidRDefault="00E456B2" w:rsidP="00AE37EC">
      <w:pPr>
        <w:pStyle w:val="Tekstpodstawowy"/>
        <w:numPr>
          <w:ilvl w:val="0"/>
          <w:numId w:val="37"/>
        </w:numPr>
        <w:spacing w:line="276" w:lineRule="auto"/>
        <w:ind w:left="357" w:hanging="357"/>
        <w:rPr>
          <w:rFonts w:ascii="Cambria" w:hAnsi="Cambria"/>
        </w:rPr>
      </w:pPr>
      <w:r w:rsidRPr="005671CE">
        <w:rPr>
          <w:rFonts w:ascii="Cambria" w:hAnsi="Cambria"/>
        </w:rPr>
        <w:t>W przypadku, gdy o zamówienie ubiega się konsorcjum (wykonawcy wspólnie składający ofertę), wykonawca zobowiązany jest załączyć do oferty pełnomocnictwo do reprezentowania ich w postępowaniu o udzielenie zamówienia albo reprezentowania w postępowaniu i zawarcia umowy w sprawie zamówienia. Z ww. pełnomocnictwa winno wynikać:</w:t>
      </w:r>
    </w:p>
    <w:p w:rsidR="005671CE" w:rsidRPr="005671CE" w:rsidRDefault="005671CE" w:rsidP="00AE37EC">
      <w:pPr>
        <w:pStyle w:val="Tekstpodstawowy31"/>
        <w:numPr>
          <w:ilvl w:val="0"/>
          <w:numId w:val="38"/>
        </w:numPr>
        <w:spacing w:line="276" w:lineRule="auto"/>
        <w:jc w:val="both"/>
        <w:rPr>
          <w:rFonts w:ascii="Cambria" w:hAnsi="Cambria"/>
          <w:b w:val="0"/>
        </w:rPr>
      </w:pPr>
      <w:r w:rsidRPr="005671CE">
        <w:rPr>
          <w:rFonts w:ascii="Cambria" w:hAnsi="Cambria"/>
          <w:b w:val="0"/>
          <w:bCs/>
          <w:szCs w:val="24"/>
        </w:rPr>
        <w:t>skład konsorcjum - podmioty tworzące konsorcjum,</w:t>
      </w:r>
    </w:p>
    <w:p w:rsidR="005671CE" w:rsidRPr="005671CE" w:rsidRDefault="005671CE" w:rsidP="00AE37EC">
      <w:pPr>
        <w:pStyle w:val="Tekstpodstawowy31"/>
        <w:numPr>
          <w:ilvl w:val="0"/>
          <w:numId w:val="38"/>
        </w:numPr>
        <w:spacing w:line="276" w:lineRule="auto"/>
        <w:jc w:val="both"/>
        <w:rPr>
          <w:rFonts w:ascii="Cambria" w:hAnsi="Cambria"/>
          <w:b w:val="0"/>
        </w:rPr>
      </w:pPr>
      <w:r w:rsidRPr="005671CE">
        <w:rPr>
          <w:rFonts w:ascii="Cambria" w:hAnsi="Cambria"/>
          <w:b w:val="0"/>
          <w:bCs/>
          <w:szCs w:val="24"/>
        </w:rPr>
        <w:t>wskazanie podmiotu uprawnionego do występowania w imieniu Wykonawców z podaniem zakresu jego umocowania,</w:t>
      </w:r>
    </w:p>
    <w:p w:rsidR="005671CE" w:rsidRDefault="005671CE" w:rsidP="00AE37EC">
      <w:pPr>
        <w:pStyle w:val="Tekstpodstawowy31"/>
        <w:numPr>
          <w:ilvl w:val="0"/>
          <w:numId w:val="38"/>
        </w:numPr>
        <w:spacing w:line="276" w:lineRule="auto"/>
        <w:jc w:val="both"/>
        <w:rPr>
          <w:rFonts w:ascii="Cambria" w:hAnsi="Cambria"/>
          <w:b w:val="0"/>
        </w:rPr>
      </w:pPr>
      <w:r w:rsidRPr="005671CE">
        <w:rPr>
          <w:rFonts w:ascii="Cambria" w:hAnsi="Cambria"/>
          <w:b w:val="0"/>
          <w:bCs/>
          <w:szCs w:val="24"/>
        </w:rPr>
        <w:t>określenie celów wspólnych działań jako: złożenie wspólnej oferty oraz zrealizowanie przedmiotu niniejszego zamówienia,</w:t>
      </w:r>
    </w:p>
    <w:p w:rsidR="005671CE" w:rsidRPr="005671CE" w:rsidRDefault="005671CE" w:rsidP="00AE37EC">
      <w:pPr>
        <w:pStyle w:val="Tekstpodstawowy31"/>
        <w:numPr>
          <w:ilvl w:val="0"/>
          <w:numId w:val="38"/>
        </w:numPr>
        <w:spacing w:line="276" w:lineRule="auto"/>
        <w:jc w:val="both"/>
        <w:rPr>
          <w:rFonts w:ascii="Cambria" w:hAnsi="Cambria"/>
          <w:b w:val="0"/>
        </w:rPr>
      </w:pPr>
      <w:r w:rsidRPr="005671CE">
        <w:rPr>
          <w:rFonts w:ascii="Cambria" w:hAnsi="Cambria"/>
          <w:b w:val="0"/>
          <w:szCs w:val="24"/>
        </w:rPr>
        <w:t>oznaczenie czasu trwania konsorcjum (na okres nie krótszy niż okres realizacji przedmiotu zamówienia i okres gwarancji/rękojmi).</w:t>
      </w:r>
    </w:p>
    <w:p w:rsidR="00E456B2" w:rsidRDefault="00E456B2" w:rsidP="00AE37EC">
      <w:pPr>
        <w:pStyle w:val="Tekstpodstawowy"/>
        <w:numPr>
          <w:ilvl w:val="0"/>
          <w:numId w:val="37"/>
        </w:numPr>
        <w:spacing w:line="276" w:lineRule="auto"/>
        <w:ind w:left="357" w:hanging="357"/>
        <w:rPr>
          <w:rFonts w:ascii="Cambria" w:hAnsi="Cambria"/>
        </w:rPr>
      </w:pPr>
      <w:r w:rsidRPr="005671CE">
        <w:rPr>
          <w:rFonts w:ascii="Cambria" w:hAnsi="Cambria"/>
        </w:rPr>
        <w:t xml:space="preserve">W </w:t>
      </w:r>
      <w:r w:rsidR="005671CE" w:rsidRPr="005671CE">
        <w:rPr>
          <w:rFonts w:ascii="Cambria" w:hAnsi="Cambria"/>
        </w:rPr>
        <w:t>przypadku,</w:t>
      </w:r>
      <w:r w:rsidRPr="005671CE">
        <w:rPr>
          <w:rFonts w:ascii="Cambria" w:hAnsi="Cambria"/>
        </w:rPr>
        <w:t xml:space="preserve"> gdy Wykonawca, potwierdza spełnienie warunków udziału w postępowaniu, </w:t>
      </w:r>
      <w:r w:rsidRPr="005671CE">
        <w:rPr>
          <w:rFonts w:ascii="Cambria" w:hAnsi="Cambria"/>
          <w:b/>
        </w:rPr>
        <w:t>polegając na zasobach innych podmiotów</w:t>
      </w:r>
      <w:r w:rsidRPr="005671CE">
        <w:rPr>
          <w:rFonts w:ascii="Cambria" w:hAnsi="Cambria"/>
        </w:rPr>
        <w:t xml:space="preserve">, a podmioty te będą brały </w:t>
      </w:r>
      <w:r w:rsidRPr="005671CE">
        <w:rPr>
          <w:rFonts w:ascii="Cambria" w:hAnsi="Cambria"/>
        </w:rPr>
        <w:lastRenderedPageBreak/>
        <w:t xml:space="preserve">udział w realizacji części zamówienia, Wykonawca będzie zobowiązany złożyć dokumenty wymienione w pkt. 2 </w:t>
      </w:r>
      <w:r w:rsidR="009867EF">
        <w:rPr>
          <w:rFonts w:ascii="Cambria" w:hAnsi="Cambria"/>
        </w:rPr>
        <w:t xml:space="preserve">ppkt. </w:t>
      </w:r>
      <w:r w:rsidR="005B11DF">
        <w:rPr>
          <w:rFonts w:ascii="Cambria" w:hAnsi="Cambria"/>
        </w:rPr>
        <w:t>1) -</w:t>
      </w:r>
      <w:r w:rsidR="009867EF">
        <w:rPr>
          <w:rFonts w:ascii="Cambria" w:hAnsi="Cambria"/>
        </w:rPr>
        <w:t xml:space="preserve">3), </w:t>
      </w:r>
      <w:r w:rsidRPr="005671CE">
        <w:rPr>
          <w:rFonts w:ascii="Cambria" w:hAnsi="Cambria"/>
        </w:rPr>
        <w:t xml:space="preserve">dotyczące tych podmiotów. </w:t>
      </w:r>
    </w:p>
    <w:p w:rsidR="00E456B2" w:rsidRDefault="00E456B2" w:rsidP="00AE37EC">
      <w:pPr>
        <w:pStyle w:val="Tekstpodstawowy"/>
        <w:numPr>
          <w:ilvl w:val="0"/>
          <w:numId w:val="37"/>
        </w:numPr>
        <w:spacing w:line="276" w:lineRule="auto"/>
        <w:ind w:left="357" w:hanging="357"/>
        <w:rPr>
          <w:rFonts w:ascii="Cambria" w:hAnsi="Cambria"/>
        </w:rPr>
      </w:pPr>
      <w:r w:rsidRPr="005671CE">
        <w:rPr>
          <w:rFonts w:ascii="Cambria" w:hAnsi="Cambria"/>
          <w:color w:val="000000"/>
        </w:rPr>
        <w:t>Wykonawca powołujący się przy wskazaniu warunku spełnienia udziału w postępowaniu na „</w:t>
      </w:r>
      <w:r w:rsidRPr="005671CE">
        <w:rPr>
          <w:rFonts w:ascii="Cambria" w:hAnsi="Cambria"/>
          <w:b/>
          <w:color w:val="000000"/>
        </w:rPr>
        <w:t>zdolność finansową”</w:t>
      </w:r>
      <w:r w:rsidRPr="005671CE">
        <w:rPr>
          <w:rFonts w:ascii="Cambria" w:hAnsi="Cambria"/>
          <w:color w:val="000000"/>
        </w:rPr>
        <w:t xml:space="preserve"> innych podmiotów przedkłada informację z banku lub spółdzielczej kasy oszczędnościowo-kredytowej, dotyczącą podmiotu, z którego zdolności finansowej korzysta, potwierdzającą wysokość posiadanych przez ten podmiot środków finansowych lub jego zdolności kredytowej wystawioną nie wcześniej niż </w:t>
      </w:r>
      <w:r w:rsidR="00D55558">
        <w:rPr>
          <w:rFonts w:ascii="Cambria" w:hAnsi="Cambria"/>
          <w:color w:val="000000"/>
        </w:rPr>
        <w:t>1</w:t>
      </w:r>
      <w:r w:rsidRPr="005671CE">
        <w:rPr>
          <w:rFonts w:ascii="Cambria" w:hAnsi="Cambria"/>
          <w:color w:val="000000"/>
        </w:rPr>
        <w:t xml:space="preserve"> miesiąc przed upływem terminu składania ofert.</w:t>
      </w:r>
      <w:r w:rsidRPr="005671CE">
        <w:rPr>
          <w:rFonts w:ascii="Cambria" w:hAnsi="Cambria"/>
        </w:rPr>
        <w:t xml:space="preserve"> </w:t>
      </w:r>
    </w:p>
    <w:p w:rsidR="006A003E" w:rsidRPr="00085085" w:rsidRDefault="006A003E" w:rsidP="009A204B">
      <w:pPr>
        <w:pStyle w:val="Tekstpodstawowy21"/>
        <w:numPr>
          <w:ilvl w:val="0"/>
          <w:numId w:val="37"/>
        </w:numPr>
        <w:overflowPunct w:val="0"/>
        <w:autoSpaceDE w:val="0"/>
        <w:spacing w:line="276" w:lineRule="auto"/>
        <w:ind w:left="357" w:hanging="357"/>
        <w:jc w:val="both"/>
        <w:rPr>
          <w:rFonts w:ascii="Cambria" w:hAnsi="Cambria"/>
          <w:szCs w:val="24"/>
        </w:rPr>
      </w:pPr>
      <w:r w:rsidRPr="00085085">
        <w:rPr>
          <w:rFonts w:ascii="Cambria" w:hAnsi="Cambria"/>
          <w:szCs w:val="24"/>
        </w:rPr>
        <w:t xml:space="preserve">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E456B2" w:rsidRPr="005671CE" w:rsidRDefault="00E456B2" w:rsidP="00AE37EC">
      <w:pPr>
        <w:pStyle w:val="Tekstpodstawowy"/>
        <w:numPr>
          <w:ilvl w:val="0"/>
          <w:numId w:val="37"/>
        </w:numPr>
        <w:spacing w:line="276" w:lineRule="auto"/>
        <w:ind w:left="357" w:hanging="357"/>
        <w:rPr>
          <w:rFonts w:ascii="Cambria" w:hAnsi="Cambria"/>
        </w:rPr>
      </w:pPr>
      <w:r w:rsidRPr="005671CE">
        <w:rPr>
          <w:rFonts w:ascii="Cambria" w:hAnsi="Cambria"/>
          <w:b/>
        </w:rPr>
        <w:t>Inne dokumenty:</w:t>
      </w:r>
    </w:p>
    <w:p w:rsidR="00E456B2" w:rsidRPr="008A1475" w:rsidRDefault="00E456B2">
      <w:pPr>
        <w:pStyle w:val="Tekstpodstawowywcity31"/>
        <w:tabs>
          <w:tab w:val="left" w:pos="851"/>
        </w:tabs>
        <w:spacing w:line="276" w:lineRule="auto"/>
        <w:rPr>
          <w:rFonts w:ascii="Cambria" w:hAnsi="Cambria"/>
        </w:rPr>
      </w:pPr>
      <w:r w:rsidRPr="008A1475">
        <w:rPr>
          <w:rFonts w:ascii="Cambria" w:hAnsi="Cambria"/>
        </w:rPr>
        <w:t xml:space="preserve">Wykonawca, </w:t>
      </w:r>
      <w:r w:rsidRPr="008A1475">
        <w:rPr>
          <w:rFonts w:ascii="Cambria" w:hAnsi="Cambria"/>
          <w:b/>
        </w:rPr>
        <w:t>składając ofertę</w:t>
      </w:r>
      <w:r w:rsidRPr="008A1475">
        <w:rPr>
          <w:rFonts w:ascii="Cambria" w:hAnsi="Cambria"/>
        </w:rPr>
        <w:t xml:space="preserve"> - zgodną z formularzem ofertowym (</w:t>
      </w:r>
      <w:r w:rsidR="0037284C">
        <w:rPr>
          <w:rFonts w:ascii="Cambria" w:hAnsi="Cambria"/>
          <w:b/>
        </w:rPr>
        <w:t>z</w:t>
      </w:r>
      <w:r w:rsidRPr="008A1475">
        <w:rPr>
          <w:rFonts w:ascii="Cambria" w:hAnsi="Cambria"/>
          <w:b/>
        </w:rPr>
        <w:t>ałącznik Nr 4 do SIWZ</w:t>
      </w:r>
      <w:r w:rsidRPr="008A1475">
        <w:rPr>
          <w:rFonts w:ascii="Cambria" w:hAnsi="Cambria"/>
        </w:rPr>
        <w:t xml:space="preserve">) - </w:t>
      </w:r>
      <w:r w:rsidR="00A779C9" w:rsidRPr="00A779C9">
        <w:rPr>
          <w:rFonts w:ascii="Cambria" w:hAnsi="Cambria"/>
          <w:b/>
        </w:rPr>
        <w:t>po</w:t>
      </w:r>
      <w:r w:rsidRPr="008A1475">
        <w:rPr>
          <w:rFonts w:ascii="Cambria" w:hAnsi="Cambria"/>
          <w:b/>
        </w:rPr>
        <w:t>winien załączyć</w:t>
      </w:r>
      <w:r w:rsidRPr="008A1475">
        <w:rPr>
          <w:rFonts w:ascii="Cambria" w:hAnsi="Cambria"/>
        </w:rPr>
        <w:t>:</w:t>
      </w:r>
    </w:p>
    <w:p w:rsidR="00135408" w:rsidRPr="00135408" w:rsidRDefault="00135408" w:rsidP="00AE37EC">
      <w:pPr>
        <w:numPr>
          <w:ilvl w:val="0"/>
          <w:numId w:val="39"/>
        </w:numPr>
        <w:spacing w:line="276" w:lineRule="auto"/>
        <w:ind w:hanging="357"/>
        <w:jc w:val="both"/>
        <w:rPr>
          <w:rFonts w:ascii="Cambria" w:hAnsi="Cambria"/>
        </w:rPr>
      </w:pPr>
      <w:r w:rsidRPr="00135408">
        <w:rPr>
          <w:rFonts w:ascii="Cambria" w:hAnsi="Cambria"/>
        </w:rPr>
        <w:t>kosztorys ofertowy szczegółowy – dotyczy prac określonych w dołączonych do SIWZ przedmiarach - zawierający:</w:t>
      </w:r>
    </w:p>
    <w:p w:rsidR="00135408" w:rsidRPr="00135408" w:rsidRDefault="00135408" w:rsidP="00AE37EC">
      <w:pPr>
        <w:numPr>
          <w:ilvl w:val="1"/>
          <w:numId w:val="39"/>
        </w:numPr>
        <w:spacing w:line="276" w:lineRule="auto"/>
        <w:jc w:val="both"/>
        <w:rPr>
          <w:rFonts w:ascii="Cambria" w:hAnsi="Cambria"/>
        </w:rPr>
      </w:pPr>
      <w:r w:rsidRPr="00135408">
        <w:rPr>
          <w:rFonts w:ascii="Cambria" w:hAnsi="Cambria"/>
        </w:rPr>
        <w:t>zestawienie robocizny oraz stawki roboczogodziny, narzuty procentowe, które zostały przyjęte do wyceny robót;</w:t>
      </w:r>
    </w:p>
    <w:p w:rsidR="00135408" w:rsidRDefault="00135408" w:rsidP="00AE37EC">
      <w:pPr>
        <w:numPr>
          <w:ilvl w:val="1"/>
          <w:numId w:val="39"/>
        </w:numPr>
        <w:spacing w:line="276" w:lineRule="auto"/>
        <w:jc w:val="both"/>
        <w:rPr>
          <w:rFonts w:ascii="Cambria" w:hAnsi="Cambria"/>
        </w:rPr>
      </w:pPr>
      <w:r w:rsidRPr="00135408">
        <w:rPr>
          <w:rFonts w:ascii="Cambria" w:hAnsi="Cambria"/>
        </w:rPr>
        <w:t>zestawienia M (materiałów) i S (sprzętu) wraz z ich cenami jednostkowymi;</w:t>
      </w:r>
    </w:p>
    <w:p w:rsidR="00D35CA2" w:rsidRPr="00085085" w:rsidRDefault="00D35CA2" w:rsidP="00D35CA2">
      <w:pPr>
        <w:spacing w:line="276" w:lineRule="auto"/>
        <w:ind w:left="567"/>
        <w:jc w:val="both"/>
        <w:rPr>
          <w:rFonts w:ascii="Cambria" w:hAnsi="Cambria"/>
          <w:b/>
        </w:rPr>
      </w:pPr>
      <w:r w:rsidRPr="00085085">
        <w:rPr>
          <w:rFonts w:ascii="Cambria" w:hAnsi="Cambria"/>
          <w:b/>
        </w:rPr>
        <w:t>UWAGA</w:t>
      </w:r>
    </w:p>
    <w:p w:rsidR="00D35CA2" w:rsidRPr="00085085" w:rsidRDefault="00A06EB3" w:rsidP="00D35CA2">
      <w:pPr>
        <w:spacing w:line="276" w:lineRule="auto"/>
        <w:ind w:left="567"/>
        <w:jc w:val="both"/>
        <w:rPr>
          <w:rFonts w:ascii="Cambria" w:hAnsi="Cambria"/>
        </w:rPr>
      </w:pPr>
      <w:r w:rsidRPr="00085085">
        <w:rPr>
          <w:rFonts w:ascii="Cambria" w:hAnsi="Cambria"/>
        </w:rPr>
        <w:t xml:space="preserve">Pozycje, które nie zostały </w:t>
      </w:r>
      <w:r w:rsidR="00D35CA2" w:rsidRPr="00085085">
        <w:rPr>
          <w:rFonts w:ascii="Cambria" w:hAnsi="Cambria"/>
        </w:rPr>
        <w:t xml:space="preserve">wyszczególnione w przedmiarach </w:t>
      </w:r>
      <w:r w:rsidRPr="00085085">
        <w:rPr>
          <w:rFonts w:ascii="Cambria" w:hAnsi="Cambria"/>
        </w:rPr>
        <w:t>(a występuj</w:t>
      </w:r>
      <w:r w:rsidR="00566366" w:rsidRPr="00085085">
        <w:rPr>
          <w:rFonts w:ascii="Cambria" w:hAnsi="Cambria"/>
        </w:rPr>
        <w:t xml:space="preserve">ą w załączniku NR 1 i NR 2 </w:t>
      </w:r>
      <w:r w:rsidRPr="00085085">
        <w:rPr>
          <w:rFonts w:ascii="Cambria" w:hAnsi="Cambria"/>
        </w:rPr>
        <w:t xml:space="preserve">) </w:t>
      </w:r>
      <w:r w:rsidR="00D35CA2" w:rsidRPr="00085085">
        <w:rPr>
          <w:rFonts w:ascii="Cambria" w:hAnsi="Cambria"/>
        </w:rPr>
        <w:t>należy uwz</w:t>
      </w:r>
      <w:r w:rsidR="00647338" w:rsidRPr="00085085">
        <w:rPr>
          <w:rFonts w:ascii="Cambria" w:hAnsi="Cambria"/>
        </w:rPr>
        <w:t>ględnić i wyliczyć z uproszczonych</w:t>
      </w:r>
      <w:r w:rsidRPr="00085085">
        <w:rPr>
          <w:rFonts w:ascii="Cambria" w:hAnsi="Cambria"/>
        </w:rPr>
        <w:t xml:space="preserve"> wskaźników jednostkowych</w:t>
      </w:r>
      <w:r w:rsidR="00D35CA2" w:rsidRPr="00085085">
        <w:rPr>
          <w:rFonts w:ascii="Cambria" w:hAnsi="Cambria"/>
        </w:rPr>
        <w:t>.</w:t>
      </w:r>
    </w:p>
    <w:p w:rsidR="00E456B2" w:rsidRPr="00135408" w:rsidRDefault="00E456B2" w:rsidP="002419B6">
      <w:pPr>
        <w:widowControl w:val="0"/>
        <w:suppressAutoHyphens w:val="0"/>
        <w:spacing w:line="276" w:lineRule="auto"/>
        <w:ind w:left="587"/>
        <w:jc w:val="both"/>
        <w:rPr>
          <w:rFonts w:ascii="Cambria" w:hAnsi="Cambria"/>
        </w:rPr>
      </w:pPr>
      <w:r w:rsidRPr="00135408">
        <w:rPr>
          <w:rFonts w:ascii="Cambria" w:hAnsi="Cambria"/>
        </w:rPr>
        <w:t xml:space="preserve">Powyższy kosztorys w odniesieniu do kalkulacji ceny ofertowej ma charakter informacyjny i stanowić będzie podstawę do obliczenia wynagrodzenia należnego Wykonawcy w przypadku odstąpienia od umowy, wypowiedzenia lub rozwiązania umowy, a także do określenia zakresów wykonanych prac przy rozliczeniu fakturami częściowymi. </w:t>
      </w:r>
    </w:p>
    <w:p w:rsidR="00E7583C" w:rsidRPr="00E7583C" w:rsidRDefault="00E7583C" w:rsidP="00E7583C">
      <w:pPr>
        <w:pStyle w:val="Akapitzlist2"/>
        <w:numPr>
          <w:ilvl w:val="0"/>
          <w:numId w:val="39"/>
        </w:numPr>
        <w:spacing w:line="276" w:lineRule="auto"/>
        <w:jc w:val="both"/>
        <w:rPr>
          <w:rFonts w:ascii="Cambria" w:hAnsi="Cambria"/>
        </w:rPr>
      </w:pPr>
      <w:r w:rsidRPr="002419B6">
        <w:rPr>
          <w:rFonts w:ascii="Cambria" w:hAnsi="Cambria"/>
        </w:rPr>
        <w:t>formularz cenowy – (</w:t>
      </w:r>
      <w:r w:rsidRPr="0037284C">
        <w:rPr>
          <w:rFonts w:ascii="Cambria" w:hAnsi="Cambria"/>
          <w:b/>
        </w:rPr>
        <w:t xml:space="preserve">załącznik </w:t>
      </w:r>
      <w:r w:rsidR="0037284C">
        <w:rPr>
          <w:rFonts w:ascii="Cambria" w:hAnsi="Cambria"/>
          <w:b/>
        </w:rPr>
        <w:t xml:space="preserve">nr </w:t>
      </w:r>
      <w:r w:rsidRPr="0037284C">
        <w:rPr>
          <w:rFonts w:ascii="Cambria" w:hAnsi="Cambria"/>
          <w:b/>
        </w:rPr>
        <w:t>4/1</w:t>
      </w:r>
      <w:r w:rsidRPr="002419B6">
        <w:rPr>
          <w:rFonts w:ascii="Cambria" w:hAnsi="Cambria"/>
        </w:rPr>
        <w:t>)</w:t>
      </w:r>
    </w:p>
    <w:p w:rsidR="00E7583C" w:rsidRDefault="00E7583C" w:rsidP="00E7583C">
      <w:pPr>
        <w:pStyle w:val="Akapitzlist2"/>
        <w:numPr>
          <w:ilvl w:val="0"/>
          <w:numId w:val="39"/>
        </w:numPr>
        <w:spacing w:line="276" w:lineRule="auto"/>
        <w:jc w:val="both"/>
        <w:rPr>
          <w:rFonts w:ascii="Cambria" w:hAnsi="Cambria"/>
        </w:rPr>
      </w:pPr>
      <w:r w:rsidRPr="00E7583C">
        <w:rPr>
          <w:rFonts w:ascii="Cambria" w:hAnsi="Cambria"/>
        </w:rPr>
        <w:t>harmonogra</w:t>
      </w:r>
      <w:r>
        <w:rPr>
          <w:rFonts w:ascii="Cambria" w:hAnsi="Cambria"/>
        </w:rPr>
        <w:t xml:space="preserve">m realizacji projektu </w:t>
      </w:r>
      <w:r w:rsidRPr="003E31F1">
        <w:rPr>
          <w:rFonts w:ascii="Cambria" w:hAnsi="Cambria"/>
          <w:lang w:eastAsia="pl-PL"/>
        </w:rPr>
        <w:t xml:space="preserve">(wzór - </w:t>
      </w:r>
      <w:r w:rsidRPr="0037284C">
        <w:rPr>
          <w:rFonts w:ascii="Cambria" w:hAnsi="Cambria"/>
          <w:b/>
          <w:lang w:eastAsia="pl-PL"/>
        </w:rPr>
        <w:t xml:space="preserve">załącznik </w:t>
      </w:r>
      <w:r w:rsidR="0037284C">
        <w:rPr>
          <w:rFonts w:ascii="Cambria" w:hAnsi="Cambria"/>
          <w:b/>
          <w:lang w:eastAsia="pl-PL"/>
        </w:rPr>
        <w:t xml:space="preserve">nr </w:t>
      </w:r>
      <w:r w:rsidRPr="0037284C">
        <w:rPr>
          <w:rFonts w:ascii="Cambria" w:hAnsi="Cambria"/>
          <w:b/>
          <w:lang w:eastAsia="pl-PL"/>
        </w:rPr>
        <w:t>4/2</w:t>
      </w:r>
      <w:r w:rsidRPr="003E31F1">
        <w:rPr>
          <w:rFonts w:ascii="Cambria" w:hAnsi="Cambria"/>
          <w:lang w:eastAsia="pl-PL"/>
        </w:rPr>
        <w:t>)</w:t>
      </w:r>
    </w:p>
    <w:p w:rsidR="00E456B2" w:rsidRPr="002419B6" w:rsidRDefault="00E456B2" w:rsidP="00AE37EC">
      <w:pPr>
        <w:pStyle w:val="Akapitzlist2"/>
        <w:numPr>
          <w:ilvl w:val="0"/>
          <w:numId w:val="39"/>
        </w:numPr>
        <w:spacing w:line="276" w:lineRule="auto"/>
        <w:jc w:val="both"/>
        <w:rPr>
          <w:rFonts w:ascii="Cambria" w:hAnsi="Cambria"/>
        </w:rPr>
      </w:pPr>
      <w:r w:rsidRPr="002419B6">
        <w:rPr>
          <w:rFonts w:ascii="Cambria" w:hAnsi="Cambria"/>
        </w:rPr>
        <w:t>potwierdzenie odbycia wizji lokalnej (</w:t>
      </w:r>
      <w:r w:rsidRPr="002419B6">
        <w:rPr>
          <w:rFonts w:ascii="Cambria" w:hAnsi="Cambria"/>
          <w:b/>
        </w:rPr>
        <w:t>załącznik nr 3 do SIWZ</w:t>
      </w:r>
      <w:r w:rsidRPr="002419B6">
        <w:rPr>
          <w:rFonts w:ascii="Cambria" w:hAnsi="Cambria"/>
        </w:rPr>
        <w:t>)</w:t>
      </w:r>
    </w:p>
    <w:p w:rsidR="00E456B2" w:rsidRPr="002419B6" w:rsidRDefault="00E456B2" w:rsidP="00AE37EC">
      <w:pPr>
        <w:pStyle w:val="Akapitzlist2"/>
        <w:numPr>
          <w:ilvl w:val="0"/>
          <w:numId w:val="39"/>
        </w:numPr>
        <w:spacing w:line="276" w:lineRule="auto"/>
        <w:jc w:val="both"/>
        <w:rPr>
          <w:rFonts w:ascii="Cambria" w:hAnsi="Cambria"/>
        </w:rPr>
      </w:pPr>
      <w:r w:rsidRPr="002419B6">
        <w:rPr>
          <w:rFonts w:ascii="Cambria" w:hAnsi="Cambria"/>
        </w:rPr>
        <w:t xml:space="preserve">oświadczenie – zgodnie z </w:t>
      </w:r>
      <w:r w:rsidRPr="0037284C">
        <w:rPr>
          <w:rFonts w:ascii="Cambria" w:hAnsi="Cambria"/>
          <w:b/>
        </w:rPr>
        <w:t>załącznikiem nr 1</w:t>
      </w:r>
      <w:r w:rsidR="001B62D1" w:rsidRPr="0037284C">
        <w:rPr>
          <w:rFonts w:ascii="Cambria" w:hAnsi="Cambria"/>
          <w:b/>
        </w:rPr>
        <w:t>0</w:t>
      </w:r>
      <w:r w:rsidRPr="0037284C">
        <w:rPr>
          <w:rFonts w:ascii="Cambria" w:hAnsi="Cambria"/>
          <w:b/>
        </w:rPr>
        <w:t xml:space="preserve"> do SIWZ</w:t>
      </w:r>
    </w:p>
    <w:p w:rsidR="00E456B2" w:rsidRPr="009A204B" w:rsidRDefault="00E456B2" w:rsidP="009A204B">
      <w:pPr>
        <w:pStyle w:val="Akapitzlist"/>
        <w:numPr>
          <w:ilvl w:val="0"/>
          <w:numId w:val="37"/>
        </w:numPr>
        <w:suppressAutoHyphens w:val="0"/>
        <w:spacing w:line="276" w:lineRule="auto"/>
        <w:ind w:left="357" w:hanging="357"/>
        <w:jc w:val="both"/>
        <w:rPr>
          <w:rFonts w:ascii="Cambria" w:hAnsi="Cambria"/>
        </w:rPr>
      </w:pPr>
      <w:r w:rsidRPr="009A204B">
        <w:rPr>
          <w:rFonts w:ascii="Cambria" w:hAnsi="Cambria"/>
          <w:bCs/>
          <w:lang w:eastAsia="pl-PL"/>
        </w:rPr>
        <w:t>Niezwłocznie po otwarciu ofert Zamawiający zamieści na stronie internetowej informacje dotyczące:</w:t>
      </w:r>
    </w:p>
    <w:p w:rsidR="00E456B2" w:rsidRPr="008A1475" w:rsidRDefault="00E456B2" w:rsidP="00AE37EC">
      <w:pPr>
        <w:numPr>
          <w:ilvl w:val="0"/>
          <w:numId w:val="31"/>
        </w:numPr>
        <w:suppressAutoHyphens w:val="0"/>
        <w:spacing w:line="276" w:lineRule="auto"/>
        <w:jc w:val="both"/>
        <w:rPr>
          <w:rFonts w:ascii="Cambria" w:hAnsi="Cambria"/>
        </w:rPr>
      </w:pPr>
      <w:r w:rsidRPr="008A1475">
        <w:rPr>
          <w:rFonts w:ascii="Cambria" w:hAnsi="Cambria"/>
          <w:bCs/>
          <w:lang w:eastAsia="pl-PL"/>
        </w:rPr>
        <w:t>kwoty, jaką zamierza przeznaczyć na sfinansowanie zamówienia;</w:t>
      </w:r>
    </w:p>
    <w:p w:rsidR="00E456B2" w:rsidRPr="008A1475" w:rsidRDefault="00E456B2" w:rsidP="00AE37EC">
      <w:pPr>
        <w:numPr>
          <w:ilvl w:val="0"/>
          <w:numId w:val="31"/>
        </w:numPr>
        <w:suppressAutoHyphens w:val="0"/>
        <w:spacing w:line="276" w:lineRule="auto"/>
        <w:jc w:val="both"/>
        <w:rPr>
          <w:rFonts w:ascii="Cambria" w:hAnsi="Cambria"/>
        </w:rPr>
      </w:pPr>
      <w:r w:rsidRPr="008A1475">
        <w:rPr>
          <w:rFonts w:ascii="Cambria" w:hAnsi="Cambria"/>
          <w:bCs/>
          <w:lang w:eastAsia="pl-PL"/>
        </w:rPr>
        <w:t>firm oraz adresów wykonawców, którzy złożyli oferty w terminie;</w:t>
      </w:r>
    </w:p>
    <w:p w:rsidR="00E456B2" w:rsidRPr="00F727CD" w:rsidRDefault="00E456B2" w:rsidP="00AE37EC">
      <w:pPr>
        <w:numPr>
          <w:ilvl w:val="0"/>
          <w:numId w:val="31"/>
        </w:numPr>
        <w:suppressAutoHyphens w:val="0"/>
        <w:spacing w:line="276" w:lineRule="auto"/>
        <w:jc w:val="both"/>
        <w:rPr>
          <w:rFonts w:ascii="Cambria" w:hAnsi="Cambria"/>
        </w:rPr>
      </w:pPr>
      <w:r w:rsidRPr="008A1475">
        <w:rPr>
          <w:rFonts w:ascii="Cambria" w:hAnsi="Cambria"/>
          <w:bCs/>
          <w:lang w:eastAsia="pl-PL"/>
        </w:rPr>
        <w:t>ceny, terminu wykonania zamówienia oraz okresów gwarancji zawartych w ofertach.</w:t>
      </w:r>
    </w:p>
    <w:p w:rsidR="00F727CD" w:rsidRPr="008A1475" w:rsidRDefault="00F727CD" w:rsidP="00F727CD">
      <w:pPr>
        <w:suppressAutoHyphens w:val="0"/>
        <w:spacing w:line="276" w:lineRule="auto"/>
        <w:ind w:left="1212"/>
        <w:jc w:val="both"/>
        <w:rPr>
          <w:rFonts w:ascii="Cambria" w:hAnsi="Cambria"/>
        </w:rPr>
      </w:pPr>
    </w:p>
    <w:p w:rsidR="00E456B2" w:rsidRPr="00412C8A" w:rsidRDefault="00E456B2" w:rsidP="00AE37EC">
      <w:pPr>
        <w:pStyle w:val="Nagwek2"/>
        <w:numPr>
          <w:ilvl w:val="1"/>
          <w:numId w:val="65"/>
        </w:numPr>
        <w:tabs>
          <w:tab w:val="left" w:pos="0"/>
        </w:tabs>
        <w:spacing w:line="276" w:lineRule="auto"/>
        <w:ind w:left="0" w:firstLine="0"/>
        <w:jc w:val="both"/>
        <w:rPr>
          <w:rFonts w:ascii="Cambria" w:hAnsi="Cambria"/>
        </w:rPr>
      </w:pPr>
      <w:r w:rsidRPr="00412C8A">
        <w:rPr>
          <w:rFonts w:ascii="Cambria" w:hAnsi="Cambria"/>
          <w:b/>
          <w:szCs w:val="24"/>
        </w:rPr>
        <w:lastRenderedPageBreak/>
        <w:t>VIII. Informacje o sposobie porozumiewania się Zamawiającego z Wykonawcami oraz przekazywania oświadczeń lub dokumentów, a także wskazanie osób uprawnionych do porozumiewania się z Wykonawcą</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rPr>
        <w:t xml:space="preserve">Wszelkie oświadczenia, wnioski, zawiadomienia oraz informacje Zamawiający i Wykonawcy przekazują </w:t>
      </w:r>
      <w:r w:rsidRPr="008A1475">
        <w:rPr>
          <w:rFonts w:ascii="Cambria" w:hAnsi="Cambria"/>
          <w:b/>
        </w:rPr>
        <w:t>pisemnie, faksem lub elektronicznie</w:t>
      </w:r>
      <w:r w:rsidRPr="008A1475">
        <w:rPr>
          <w:rFonts w:ascii="Cambria" w:hAnsi="Cambria"/>
        </w:rPr>
        <w:t xml:space="preserve">. Jeżeli są one przekazane za pomocą faksu lub elektronicznie, każda ze stron na żądanie drugiej </w:t>
      </w:r>
      <w:r w:rsidRPr="008A1475">
        <w:rPr>
          <w:rFonts w:ascii="Cambria" w:hAnsi="Cambria"/>
          <w:u w:val="single"/>
        </w:rPr>
        <w:t xml:space="preserve">zobowiązana będzie potwierdzić niezwłocznie fakt ich otrzymania. </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rPr>
        <w:t>Wykonawca może zwrócić się do Zamawiającego o wyjaśnienie treści specyf</w:t>
      </w:r>
      <w:r w:rsidRPr="008A1475">
        <w:rPr>
          <w:rFonts w:ascii="Cambria" w:hAnsi="Cambria"/>
          <w:color w:val="007F00"/>
        </w:rPr>
        <w:t>i</w:t>
      </w:r>
      <w:r w:rsidRPr="008A1475">
        <w:rPr>
          <w:rFonts w:ascii="Cambria" w:hAnsi="Cambria"/>
        </w:rPr>
        <w:t xml:space="preserve">kacji istotnych warunków zamówienia. Zamawiający </w:t>
      </w:r>
      <w:r w:rsidRPr="008A1475">
        <w:rPr>
          <w:rFonts w:ascii="Cambria" w:hAnsi="Cambria"/>
          <w:color w:val="000000"/>
        </w:rPr>
        <w:t xml:space="preserve">udzieli niezwłocznie wyjaśnień, jednak nie później niż </w:t>
      </w:r>
      <w:r w:rsidRPr="008A1475">
        <w:rPr>
          <w:rFonts w:ascii="Cambria" w:hAnsi="Cambria"/>
        </w:rPr>
        <w:t xml:space="preserve">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tego terminu, Zamawiający może udzielić wyjaśnień albo pozostawić wniosek bez rozpoznania. </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color w:val="000000"/>
        </w:rPr>
        <w:t>Zamawiający treść zapytań wraz z wyjaśnieniami zamieszcza na stronie internetowej bez ujawniania źródła zapytania.</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color w:val="000000"/>
        </w:rPr>
        <w:t>W uzasadnionych przypadkach zamawiający może przed upływem terminu do składania ofert, zmienić treść specyfikacji istotnych warunków zamówienia. Dokonaną zmianę SIWZ przekaże niezwłocznie wszystkim Wykonawcom, którym przekazano specyfikację istotnych warunków zamówienia i zamieści na stronie internetowej.</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rPr>
        <w:t xml:space="preserve">Nie przewiduje się zebrania Wykonawców w celu wyjaśnienia wątpliwości dotyczących SIWZ. </w:t>
      </w:r>
    </w:p>
    <w:p w:rsidR="00E456B2" w:rsidRPr="008A1475" w:rsidRDefault="00E456B2" w:rsidP="00AE37EC">
      <w:pPr>
        <w:pStyle w:val="Tekstpodstawowy"/>
        <w:numPr>
          <w:ilvl w:val="0"/>
          <w:numId w:val="54"/>
        </w:numPr>
        <w:spacing w:line="276" w:lineRule="auto"/>
        <w:ind w:left="357" w:hanging="357"/>
        <w:rPr>
          <w:rFonts w:ascii="Cambria" w:hAnsi="Cambria"/>
        </w:rPr>
      </w:pPr>
      <w:r w:rsidRPr="008A1475">
        <w:rPr>
          <w:rFonts w:ascii="Cambria" w:hAnsi="Cambria"/>
        </w:rPr>
        <w:t>Osobami upoważnionymi do kontaktowania się z Wykonawcami są:</w:t>
      </w:r>
    </w:p>
    <w:p w:rsidR="00D2370E" w:rsidRPr="00085085" w:rsidRDefault="00D2370E" w:rsidP="00C544CA">
      <w:pPr>
        <w:pStyle w:val="Normalny1"/>
        <w:jc w:val="left"/>
        <w:rPr>
          <w:rFonts w:ascii="Cambria" w:hAnsi="Cambria" w:cs="Arial"/>
          <w:bCs w:val="0"/>
        </w:rPr>
      </w:pPr>
      <w:r w:rsidRPr="00085085">
        <w:rPr>
          <w:rFonts w:ascii="Cambria" w:hAnsi="Cambria"/>
        </w:rPr>
        <w:t xml:space="preserve">         p.</w:t>
      </w:r>
      <w:r w:rsidR="00581C65" w:rsidRPr="00085085">
        <w:rPr>
          <w:rFonts w:ascii="Cambria" w:hAnsi="Cambria"/>
        </w:rPr>
        <w:t xml:space="preserve"> Sławomir Karczewski</w:t>
      </w:r>
      <w:r w:rsidRPr="00085085">
        <w:rPr>
          <w:rFonts w:ascii="Cambria" w:hAnsi="Cambria"/>
        </w:rPr>
        <w:t xml:space="preserve"> –</w:t>
      </w:r>
      <w:r w:rsidR="00581C65" w:rsidRPr="00085085">
        <w:rPr>
          <w:rFonts w:ascii="Cambria" w:hAnsi="Cambria"/>
        </w:rPr>
        <w:t xml:space="preserve"> Prezes Zarządu</w:t>
      </w:r>
      <w:r w:rsidRPr="00085085">
        <w:rPr>
          <w:rFonts w:ascii="Cambria" w:hAnsi="Cambria"/>
        </w:rPr>
        <w:t xml:space="preserve"> tel. </w:t>
      </w:r>
      <w:r w:rsidR="00581C65" w:rsidRPr="00085085">
        <w:rPr>
          <w:rFonts w:ascii="Cambria" w:hAnsi="Cambria"/>
        </w:rPr>
        <w:t>23</w:t>
      </w:r>
      <w:r w:rsidR="00085085">
        <w:rPr>
          <w:rFonts w:ascii="Cambria" w:hAnsi="Cambria"/>
        </w:rPr>
        <w:t xml:space="preserve"> </w:t>
      </w:r>
      <w:r w:rsidR="00581C65" w:rsidRPr="00085085">
        <w:rPr>
          <w:rFonts w:ascii="Cambria" w:hAnsi="Cambria"/>
        </w:rPr>
        <w:t>697</w:t>
      </w:r>
      <w:r w:rsidR="00085085">
        <w:rPr>
          <w:rFonts w:ascii="Cambria" w:hAnsi="Cambria"/>
        </w:rPr>
        <w:t xml:space="preserve"> </w:t>
      </w:r>
      <w:r w:rsidR="00581C65" w:rsidRPr="00085085">
        <w:rPr>
          <w:rFonts w:ascii="Cambria" w:hAnsi="Cambria"/>
        </w:rPr>
        <w:t>44</w:t>
      </w:r>
      <w:r w:rsidR="00085085">
        <w:rPr>
          <w:rFonts w:ascii="Cambria" w:hAnsi="Cambria"/>
        </w:rPr>
        <w:t xml:space="preserve"> </w:t>
      </w:r>
      <w:r w:rsidR="00581C65" w:rsidRPr="00085085">
        <w:rPr>
          <w:rFonts w:ascii="Cambria" w:hAnsi="Cambria"/>
        </w:rPr>
        <w:t xml:space="preserve">45 </w:t>
      </w:r>
    </w:p>
    <w:p w:rsidR="00E456B2" w:rsidRPr="00085085" w:rsidRDefault="00D2370E" w:rsidP="00C544CA">
      <w:pPr>
        <w:pStyle w:val="Normalny1"/>
        <w:ind w:left="0" w:firstLine="0"/>
        <w:jc w:val="left"/>
        <w:rPr>
          <w:rFonts w:ascii="Cambria" w:hAnsi="Cambria" w:cs="Tahoma"/>
          <w:bCs w:val="0"/>
          <w:lang w:val="it-IT"/>
        </w:rPr>
      </w:pPr>
      <w:r w:rsidRPr="00085085">
        <w:rPr>
          <w:rFonts w:ascii="Cambria" w:hAnsi="Cambria" w:cs="Arial"/>
          <w:bCs w:val="0"/>
        </w:rPr>
        <w:t xml:space="preserve">         e-mail: pcdzialdowo@pcdzialdowo.com.pl</w:t>
      </w:r>
      <w:r w:rsidR="00E456B2" w:rsidRPr="00085085">
        <w:rPr>
          <w:rFonts w:ascii="Cambria" w:hAnsi="Cambria"/>
          <w:b w:val="0"/>
          <w:lang w:eastAsia="pl-PL"/>
        </w:rPr>
        <w:br/>
      </w:r>
      <w:r w:rsidR="00E456B2" w:rsidRPr="00085085">
        <w:rPr>
          <w:rFonts w:ascii="Cambria" w:hAnsi="Cambria"/>
        </w:rPr>
        <w:t>Porozumiewanie się Wykonawcy z upoważnionymi wyżej Osobami odbywać się może tylko w godzinach od 8</w:t>
      </w:r>
      <w:r w:rsidR="00E456B2" w:rsidRPr="00085085">
        <w:rPr>
          <w:rFonts w:ascii="Cambria" w:hAnsi="Cambria"/>
          <w:vertAlign w:val="superscript"/>
        </w:rPr>
        <w:t xml:space="preserve">00 </w:t>
      </w:r>
      <w:r w:rsidR="00E456B2" w:rsidRPr="00085085">
        <w:rPr>
          <w:rFonts w:ascii="Cambria" w:hAnsi="Cambria"/>
        </w:rPr>
        <w:t>– 14</w:t>
      </w:r>
      <w:r w:rsidR="00E456B2" w:rsidRPr="00085085">
        <w:rPr>
          <w:rFonts w:ascii="Cambria" w:hAnsi="Cambria"/>
          <w:vertAlign w:val="superscript"/>
        </w:rPr>
        <w:t xml:space="preserve">00 </w:t>
      </w:r>
      <w:r w:rsidR="00E456B2" w:rsidRPr="00085085">
        <w:rPr>
          <w:rFonts w:ascii="Cambria" w:hAnsi="Cambria"/>
        </w:rPr>
        <w:t>w dni powszednie od poniedziałku do piątku</w:t>
      </w:r>
      <w:r w:rsidRPr="00085085">
        <w:rPr>
          <w:rFonts w:ascii="Cambria" w:hAnsi="Cambria"/>
        </w:rPr>
        <w:t>.</w:t>
      </w:r>
    </w:p>
    <w:p w:rsidR="00E456B2" w:rsidRPr="008A1475" w:rsidRDefault="00E456B2">
      <w:pPr>
        <w:ind w:firstLine="284"/>
        <w:rPr>
          <w:rFonts w:ascii="Cambria" w:hAnsi="Cambria"/>
        </w:rPr>
      </w:pPr>
    </w:p>
    <w:p w:rsidR="00C544CA" w:rsidRPr="00C544CA" w:rsidRDefault="00E456B2" w:rsidP="00C544CA">
      <w:pPr>
        <w:ind w:firstLine="284"/>
        <w:rPr>
          <w:rFonts w:ascii="Cambria" w:hAnsi="Cambria"/>
        </w:rPr>
      </w:pPr>
      <w:r w:rsidRPr="008A1475">
        <w:rPr>
          <w:rFonts w:ascii="Cambria" w:hAnsi="Cambria"/>
        </w:rPr>
        <w:t xml:space="preserve">Funkcję Inwestora Zastępczego sprawuje </w:t>
      </w:r>
      <w:r w:rsidR="002419B6" w:rsidRPr="008A1475">
        <w:rPr>
          <w:rFonts w:ascii="Cambria" w:hAnsi="Cambria"/>
        </w:rPr>
        <w:t>firma:</w:t>
      </w:r>
    </w:p>
    <w:p w:rsidR="00C544CA" w:rsidRPr="00085085" w:rsidRDefault="00C544CA" w:rsidP="00C544CA">
      <w:pPr>
        <w:pBdr>
          <w:top w:val="single" w:sz="4" w:space="1" w:color="000001"/>
          <w:left w:val="single" w:sz="4" w:space="0" w:color="000001"/>
          <w:bottom w:val="single" w:sz="4" w:space="1" w:color="000001"/>
          <w:right w:val="single" w:sz="4" w:space="4" w:color="000001"/>
        </w:pBdr>
        <w:shd w:val="clear" w:color="auto" w:fill="FFFFFF"/>
        <w:tabs>
          <w:tab w:val="center" w:pos="4896"/>
          <w:tab w:val="right" w:pos="9432"/>
        </w:tabs>
        <w:jc w:val="center"/>
        <w:rPr>
          <w:rFonts w:ascii="Cambria" w:hAnsi="Cambria"/>
          <w:b/>
          <w:i/>
        </w:rPr>
      </w:pPr>
      <w:r w:rsidRPr="00085085">
        <w:rPr>
          <w:rFonts w:ascii="Cambria" w:hAnsi="Cambria"/>
          <w:b/>
          <w:i/>
        </w:rPr>
        <w:t>JUWA sp. z o.o. sp.k.</w:t>
      </w:r>
    </w:p>
    <w:p w:rsidR="00C544CA" w:rsidRPr="00C544CA" w:rsidRDefault="00C544CA" w:rsidP="00C544CA">
      <w:pPr>
        <w:pBdr>
          <w:top w:val="single" w:sz="4" w:space="1" w:color="000001"/>
          <w:left w:val="single" w:sz="4" w:space="0" w:color="000001"/>
          <w:bottom w:val="single" w:sz="4" w:space="1" w:color="000001"/>
          <w:right w:val="single" w:sz="4" w:space="4" w:color="000001"/>
        </w:pBdr>
        <w:shd w:val="clear" w:color="auto" w:fill="FFFFFF"/>
        <w:tabs>
          <w:tab w:val="center" w:pos="4896"/>
          <w:tab w:val="right" w:pos="9432"/>
        </w:tabs>
        <w:jc w:val="center"/>
        <w:rPr>
          <w:rFonts w:ascii="Cambria" w:hAnsi="Cambria" w:cs="Arial"/>
          <w:b/>
        </w:rPr>
      </w:pPr>
      <w:r w:rsidRPr="00C544CA">
        <w:rPr>
          <w:rFonts w:ascii="Cambria" w:hAnsi="Cambria" w:cs="Arial"/>
          <w:b/>
        </w:rPr>
        <w:t>15-182 Białystok ul. Gen. S. Sosabowskiego 22</w:t>
      </w:r>
    </w:p>
    <w:p w:rsidR="00E456B2" w:rsidRPr="00136FF4" w:rsidRDefault="00E456B2">
      <w:pPr>
        <w:pBdr>
          <w:top w:val="single" w:sz="4" w:space="1" w:color="000001"/>
          <w:left w:val="single" w:sz="4" w:space="0" w:color="000001"/>
          <w:bottom w:val="single" w:sz="4" w:space="1" w:color="000001"/>
          <w:right w:val="single" w:sz="4" w:space="4" w:color="000001"/>
        </w:pBdr>
        <w:shd w:val="clear" w:color="auto" w:fill="FFFFFF"/>
        <w:tabs>
          <w:tab w:val="center" w:pos="4896"/>
          <w:tab w:val="right" w:pos="9432"/>
        </w:tabs>
        <w:jc w:val="center"/>
        <w:rPr>
          <w:rFonts w:ascii="Cambria" w:hAnsi="Cambria"/>
          <w:lang w:val="en-US"/>
        </w:rPr>
      </w:pPr>
      <w:r w:rsidRPr="00136FF4">
        <w:rPr>
          <w:rFonts w:ascii="Cambria" w:hAnsi="Cambria" w:cs="Arial"/>
          <w:b/>
          <w:lang w:val="en-US"/>
        </w:rPr>
        <w:t xml:space="preserve">tel. </w:t>
      </w:r>
      <w:r w:rsidR="002419B6" w:rsidRPr="00136FF4">
        <w:rPr>
          <w:rFonts w:ascii="Cambria" w:hAnsi="Cambria" w:cs="Arial"/>
          <w:b/>
          <w:lang w:val="en-US"/>
        </w:rPr>
        <w:t>(0</w:t>
      </w:r>
      <w:r w:rsidRPr="00136FF4">
        <w:rPr>
          <w:rFonts w:ascii="Cambria" w:hAnsi="Cambria" w:cs="Arial"/>
          <w:b/>
          <w:lang w:val="en-US"/>
        </w:rPr>
        <w:t xml:space="preserve"> - </w:t>
      </w:r>
      <w:r w:rsidR="002419B6" w:rsidRPr="00136FF4">
        <w:rPr>
          <w:rFonts w:ascii="Cambria" w:hAnsi="Cambria" w:cs="Arial"/>
          <w:b/>
          <w:lang w:val="en-US"/>
        </w:rPr>
        <w:t>85)</w:t>
      </w:r>
      <w:r w:rsidRPr="00136FF4">
        <w:rPr>
          <w:rFonts w:ascii="Cambria" w:hAnsi="Cambria" w:cs="Arial"/>
          <w:b/>
          <w:lang w:val="en-US"/>
        </w:rPr>
        <w:t xml:space="preserve"> tel. 740- 87- </w:t>
      </w:r>
      <w:r w:rsidR="003848DA" w:rsidRPr="00136FF4">
        <w:rPr>
          <w:rFonts w:ascii="Cambria" w:hAnsi="Cambria" w:cs="Arial"/>
          <w:b/>
          <w:lang w:val="en-US"/>
        </w:rPr>
        <w:t>80; tel</w:t>
      </w:r>
      <w:r w:rsidRPr="00136FF4">
        <w:rPr>
          <w:rFonts w:ascii="Cambria" w:hAnsi="Cambria" w:cs="Arial"/>
          <w:b/>
          <w:lang w:val="en-US"/>
        </w:rPr>
        <w:t xml:space="preserve">/fax. 740-87- </w:t>
      </w:r>
      <w:r w:rsidR="003848DA" w:rsidRPr="00136FF4">
        <w:rPr>
          <w:rFonts w:ascii="Cambria" w:hAnsi="Cambria" w:cs="Arial"/>
          <w:b/>
          <w:lang w:val="en-US"/>
        </w:rPr>
        <w:t>81; e-mail</w:t>
      </w:r>
      <w:r w:rsidRPr="00136FF4">
        <w:rPr>
          <w:rFonts w:ascii="Cambria" w:hAnsi="Cambria" w:cs="Arial"/>
          <w:b/>
          <w:i/>
          <w:lang w:val="en-US"/>
        </w:rPr>
        <w:t xml:space="preserve">: </w:t>
      </w:r>
      <w:hyperlink r:id="rId8" w:history="1">
        <w:r w:rsidRPr="00136FF4">
          <w:rPr>
            <w:rStyle w:val="Hipercze"/>
            <w:rFonts w:ascii="Cambria" w:hAnsi="Cambria"/>
            <w:lang w:val="en-US"/>
          </w:rPr>
          <w:t>juwa@juwa.pl</w:t>
        </w:r>
      </w:hyperlink>
    </w:p>
    <w:p w:rsidR="00E456B2" w:rsidRPr="00136FF4" w:rsidRDefault="00E456B2">
      <w:pPr>
        <w:spacing w:line="276" w:lineRule="auto"/>
        <w:ind w:left="284"/>
        <w:jc w:val="both"/>
        <w:rPr>
          <w:rFonts w:ascii="Cambria" w:hAnsi="Cambria"/>
          <w:lang w:val="en-US"/>
        </w:rPr>
      </w:pPr>
    </w:p>
    <w:p w:rsidR="00E456B2" w:rsidRPr="008A1475" w:rsidRDefault="00E456B2" w:rsidP="00AE37EC">
      <w:pPr>
        <w:pStyle w:val="Nagwek2"/>
        <w:numPr>
          <w:ilvl w:val="1"/>
          <w:numId w:val="65"/>
        </w:numPr>
        <w:tabs>
          <w:tab w:val="left" w:pos="0"/>
        </w:tabs>
        <w:spacing w:line="276" w:lineRule="auto"/>
        <w:ind w:left="0" w:firstLine="0"/>
        <w:jc w:val="both"/>
        <w:rPr>
          <w:rFonts w:ascii="Cambria" w:hAnsi="Cambria"/>
        </w:rPr>
      </w:pPr>
      <w:r w:rsidRPr="008A1475">
        <w:rPr>
          <w:rFonts w:ascii="Cambria" w:hAnsi="Cambria"/>
          <w:b/>
          <w:szCs w:val="24"/>
        </w:rPr>
        <w:t>IX. Wymagania dotyczące wadium</w:t>
      </w:r>
    </w:p>
    <w:p w:rsidR="00E456B2" w:rsidRPr="00085085" w:rsidRDefault="00E456B2">
      <w:pPr>
        <w:spacing w:line="276" w:lineRule="auto"/>
        <w:jc w:val="both"/>
        <w:rPr>
          <w:rFonts w:ascii="Cambria" w:hAnsi="Cambria"/>
        </w:rPr>
      </w:pPr>
      <w:r w:rsidRPr="00085085">
        <w:rPr>
          <w:rFonts w:ascii="Cambria" w:hAnsi="Cambria"/>
        </w:rPr>
        <w:t xml:space="preserve">Zamawiający żąda wniesienia wadium w terminie </w:t>
      </w:r>
      <w:r w:rsidR="004F2A99">
        <w:rPr>
          <w:rFonts w:ascii="Cambria" w:hAnsi="Cambria"/>
          <w:b/>
          <w:bCs/>
        </w:rPr>
        <w:t>do 24</w:t>
      </w:r>
      <w:r w:rsidR="00733F00" w:rsidRPr="00085085">
        <w:rPr>
          <w:rFonts w:ascii="Cambria" w:hAnsi="Cambria"/>
          <w:b/>
          <w:bCs/>
        </w:rPr>
        <w:t>.01.2019</w:t>
      </w:r>
      <w:r w:rsidRPr="00085085">
        <w:rPr>
          <w:rFonts w:ascii="Cambria" w:hAnsi="Cambria"/>
          <w:b/>
          <w:bCs/>
        </w:rPr>
        <w:t xml:space="preserve"> r. do godz. 10</w:t>
      </w:r>
      <w:r w:rsidRPr="00085085">
        <w:rPr>
          <w:rFonts w:ascii="Cambria" w:hAnsi="Cambria"/>
          <w:b/>
          <w:bCs/>
          <w:vertAlign w:val="superscript"/>
        </w:rPr>
        <w:t>00</w:t>
      </w:r>
      <w:r w:rsidRPr="00085085">
        <w:rPr>
          <w:rFonts w:ascii="Cambria" w:hAnsi="Cambria"/>
        </w:rPr>
        <w:t xml:space="preserve"> na następujących zasadach: </w:t>
      </w:r>
    </w:p>
    <w:p w:rsidR="00E456B2" w:rsidRPr="00085085" w:rsidRDefault="00E456B2" w:rsidP="00AE37EC">
      <w:pPr>
        <w:numPr>
          <w:ilvl w:val="0"/>
          <w:numId w:val="7"/>
        </w:numPr>
        <w:spacing w:line="276" w:lineRule="auto"/>
        <w:jc w:val="both"/>
        <w:rPr>
          <w:rFonts w:ascii="Cambria" w:hAnsi="Cambria"/>
        </w:rPr>
      </w:pPr>
      <w:r w:rsidRPr="00085085">
        <w:rPr>
          <w:rFonts w:ascii="Cambria" w:hAnsi="Cambria"/>
        </w:rPr>
        <w:t xml:space="preserve"> Wadium wynosi</w:t>
      </w:r>
    </w:p>
    <w:p w:rsidR="00E456B2" w:rsidRPr="00085085" w:rsidRDefault="004402D8">
      <w:pPr>
        <w:spacing w:line="276" w:lineRule="auto"/>
        <w:ind w:left="1572"/>
        <w:jc w:val="both"/>
        <w:rPr>
          <w:rFonts w:ascii="Cambria" w:hAnsi="Cambria"/>
        </w:rPr>
      </w:pPr>
      <w:r w:rsidRPr="00085085">
        <w:rPr>
          <w:rFonts w:ascii="Cambria" w:hAnsi="Cambria"/>
          <w:b/>
          <w:bCs/>
          <w:u w:val="single"/>
        </w:rPr>
        <w:t>2</w:t>
      </w:r>
      <w:r w:rsidR="00E456B2" w:rsidRPr="00085085">
        <w:rPr>
          <w:rFonts w:ascii="Cambria" w:hAnsi="Cambria"/>
          <w:b/>
          <w:bCs/>
          <w:u w:val="single"/>
        </w:rPr>
        <w:t>00.000 PLN</w:t>
      </w:r>
      <w:r w:rsidR="00E456B2" w:rsidRPr="00085085">
        <w:rPr>
          <w:rFonts w:ascii="Cambria" w:hAnsi="Cambria"/>
        </w:rPr>
        <w:t xml:space="preserve"> (słownie złotych: </w:t>
      </w:r>
      <w:r w:rsidRPr="00085085">
        <w:rPr>
          <w:rFonts w:ascii="Cambria" w:hAnsi="Cambria"/>
          <w:b/>
          <w:i/>
        </w:rPr>
        <w:t>dwieście</w:t>
      </w:r>
      <w:r w:rsidR="003E31F1" w:rsidRPr="00085085">
        <w:rPr>
          <w:rFonts w:ascii="Cambria" w:hAnsi="Cambria"/>
          <w:b/>
          <w:i/>
        </w:rPr>
        <w:t xml:space="preserve"> </w:t>
      </w:r>
      <w:r w:rsidR="00E456B2" w:rsidRPr="00085085">
        <w:rPr>
          <w:rFonts w:ascii="Cambria" w:hAnsi="Cambria"/>
          <w:b/>
          <w:i/>
        </w:rPr>
        <w:t>tysięcy</w:t>
      </w:r>
      <w:r w:rsidR="00E456B2" w:rsidRPr="00085085">
        <w:rPr>
          <w:rFonts w:ascii="Cambria" w:hAnsi="Cambria"/>
          <w:i/>
        </w:rPr>
        <w:t>)</w:t>
      </w:r>
      <w:r w:rsidR="00E456B2" w:rsidRPr="00085085">
        <w:rPr>
          <w:rFonts w:ascii="Cambria" w:hAnsi="Cambria"/>
        </w:rPr>
        <w:t xml:space="preserve"> </w:t>
      </w:r>
    </w:p>
    <w:p w:rsidR="00E456B2" w:rsidRPr="008A1475" w:rsidRDefault="00E456B2" w:rsidP="00AE37EC">
      <w:pPr>
        <w:numPr>
          <w:ilvl w:val="0"/>
          <w:numId w:val="7"/>
        </w:numPr>
        <w:spacing w:line="276" w:lineRule="auto"/>
        <w:jc w:val="both"/>
        <w:rPr>
          <w:rFonts w:ascii="Cambria" w:hAnsi="Cambria"/>
        </w:rPr>
      </w:pPr>
      <w:r w:rsidRPr="008A1475">
        <w:rPr>
          <w:rFonts w:ascii="Cambria" w:hAnsi="Cambria"/>
        </w:rPr>
        <w:t>Wadium można wnieść w jednej lub kilku następujących formach:</w:t>
      </w:r>
    </w:p>
    <w:p w:rsidR="00E456B2" w:rsidRPr="008A1475" w:rsidRDefault="00E456B2" w:rsidP="00AE37EC">
      <w:pPr>
        <w:pStyle w:val="Tekstpodstawowy22"/>
        <w:numPr>
          <w:ilvl w:val="0"/>
          <w:numId w:val="18"/>
        </w:numPr>
        <w:tabs>
          <w:tab w:val="clear" w:pos="0"/>
          <w:tab w:val="left" w:pos="-13204"/>
          <w:tab w:val="left" w:pos="-12136"/>
        </w:tabs>
        <w:spacing w:line="276" w:lineRule="auto"/>
        <w:ind w:left="851" w:hanging="425"/>
        <w:rPr>
          <w:rFonts w:ascii="Cambria" w:hAnsi="Cambria"/>
        </w:rPr>
      </w:pPr>
      <w:r w:rsidRPr="008A1475">
        <w:rPr>
          <w:rFonts w:ascii="Cambria" w:hAnsi="Cambria"/>
          <w:szCs w:val="24"/>
        </w:rPr>
        <w:t>pieniężnej,</w:t>
      </w:r>
    </w:p>
    <w:p w:rsidR="00E456B2" w:rsidRPr="008A1475" w:rsidRDefault="00E456B2" w:rsidP="00AE37EC">
      <w:pPr>
        <w:pStyle w:val="Tekstpodstawowy22"/>
        <w:numPr>
          <w:ilvl w:val="0"/>
          <w:numId w:val="18"/>
        </w:numPr>
        <w:tabs>
          <w:tab w:val="clear" w:pos="0"/>
          <w:tab w:val="left" w:pos="-13204"/>
          <w:tab w:val="left" w:pos="-12136"/>
        </w:tabs>
        <w:spacing w:line="276" w:lineRule="auto"/>
        <w:ind w:left="851" w:hanging="425"/>
        <w:rPr>
          <w:rFonts w:ascii="Cambria" w:hAnsi="Cambria"/>
        </w:rPr>
      </w:pPr>
      <w:r w:rsidRPr="008A1475">
        <w:rPr>
          <w:rFonts w:ascii="Cambria" w:hAnsi="Cambria"/>
          <w:szCs w:val="24"/>
        </w:rPr>
        <w:t>gwarancji bankowej,</w:t>
      </w:r>
    </w:p>
    <w:p w:rsidR="00E456B2" w:rsidRPr="008A1475" w:rsidRDefault="00E456B2" w:rsidP="00AE37EC">
      <w:pPr>
        <w:pStyle w:val="Tekstpodstawowy22"/>
        <w:numPr>
          <w:ilvl w:val="0"/>
          <w:numId w:val="18"/>
        </w:numPr>
        <w:tabs>
          <w:tab w:val="clear" w:pos="0"/>
          <w:tab w:val="left" w:pos="-13204"/>
          <w:tab w:val="left" w:pos="-12136"/>
        </w:tabs>
        <w:spacing w:line="276" w:lineRule="auto"/>
        <w:ind w:left="851" w:hanging="425"/>
        <w:rPr>
          <w:rFonts w:ascii="Cambria" w:hAnsi="Cambria"/>
        </w:rPr>
      </w:pPr>
      <w:r w:rsidRPr="008A1475">
        <w:rPr>
          <w:rFonts w:ascii="Cambria" w:hAnsi="Cambria"/>
          <w:szCs w:val="24"/>
        </w:rPr>
        <w:lastRenderedPageBreak/>
        <w:t>gwarancji ubezpieczeniowej,</w:t>
      </w:r>
    </w:p>
    <w:p w:rsidR="00E456B2" w:rsidRPr="008A1475" w:rsidRDefault="00E456B2" w:rsidP="00AE37EC">
      <w:pPr>
        <w:pStyle w:val="Tekstpodstawowy22"/>
        <w:numPr>
          <w:ilvl w:val="0"/>
          <w:numId w:val="18"/>
        </w:numPr>
        <w:tabs>
          <w:tab w:val="clear" w:pos="0"/>
          <w:tab w:val="left" w:pos="-13204"/>
          <w:tab w:val="left" w:pos="-12136"/>
        </w:tabs>
        <w:spacing w:line="276" w:lineRule="auto"/>
        <w:ind w:left="851" w:hanging="425"/>
        <w:rPr>
          <w:rFonts w:ascii="Cambria" w:hAnsi="Cambria"/>
        </w:rPr>
      </w:pPr>
      <w:r w:rsidRPr="008A1475">
        <w:rPr>
          <w:rFonts w:ascii="Cambria" w:hAnsi="Cambria"/>
          <w:szCs w:val="24"/>
        </w:rPr>
        <w:t>poręczenia bankowego, lub poręczeniach spółdzielczej kasy oszczędnościowo – kredytowej z tym, że poręczenie kasy jest zawsze poręczeniem pieniężnym,</w:t>
      </w:r>
    </w:p>
    <w:p w:rsidR="00E456B2" w:rsidRPr="008A1475" w:rsidRDefault="00E456B2" w:rsidP="00AE37EC">
      <w:pPr>
        <w:numPr>
          <w:ilvl w:val="0"/>
          <w:numId w:val="18"/>
        </w:numPr>
        <w:spacing w:line="276" w:lineRule="auto"/>
        <w:ind w:left="851" w:hanging="425"/>
        <w:jc w:val="both"/>
        <w:rPr>
          <w:rFonts w:ascii="Cambria" w:hAnsi="Cambria"/>
        </w:rPr>
      </w:pPr>
      <w:r w:rsidRPr="008A1475">
        <w:rPr>
          <w:rFonts w:ascii="Cambria" w:hAnsi="Cambria"/>
          <w:color w:val="000000"/>
        </w:rPr>
        <w:t>poręczeniach udzielanych przez podmioty, o których mowa w art. 6b ust. 5 pkt 2 ustawy z dnia 9 listopada 2000 r. o utworzeniu Polskiej Agencji Rozwoju Przedsiębiorczości (Dz. U. Nr 109, poz. 1158 z późn. zmianami).</w:t>
      </w:r>
    </w:p>
    <w:p w:rsidR="002419B6" w:rsidRDefault="002419B6" w:rsidP="00AE37EC">
      <w:pPr>
        <w:numPr>
          <w:ilvl w:val="0"/>
          <w:numId w:val="7"/>
        </w:numPr>
        <w:spacing w:line="276" w:lineRule="auto"/>
        <w:ind w:left="357" w:hanging="357"/>
        <w:jc w:val="both"/>
        <w:rPr>
          <w:rFonts w:ascii="Cambria" w:hAnsi="Cambria"/>
        </w:rPr>
      </w:pPr>
      <w:r>
        <w:rPr>
          <w:rFonts w:ascii="Cambria" w:hAnsi="Cambria"/>
        </w:rPr>
        <w:t>Wnoszone wadium musi zabezpieczać ofertę przez cały okres związania ofertą. Przy czym, jako pierwszy dzień biegu terminu związania uznaje się dzień wskazany jako termin składania ofert.</w:t>
      </w:r>
    </w:p>
    <w:p w:rsidR="00E456B2" w:rsidRPr="00085085" w:rsidRDefault="00E456B2" w:rsidP="00AE37EC">
      <w:pPr>
        <w:numPr>
          <w:ilvl w:val="0"/>
          <w:numId w:val="7"/>
        </w:numPr>
        <w:spacing w:line="276" w:lineRule="auto"/>
        <w:ind w:left="357" w:hanging="357"/>
        <w:jc w:val="both"/>
        <w:rPr>
          <w:rFonts w:ascii="Cambria" w:hAnsi="Cambria"/>
        </w:rPr>
      </w:pPr>
      <w:r w:rsidRPr="00085085">
        <w:rPr>
          <w:rFonts w:ascii="Cambria" w:hAnsi="Cambria"/>
        </w:rPr>
        <w:t>Wadium należy wnieść przed terminem składania ofert.</w:t>
      </w:r>
    </w:p>
    <w:p w:rsidR="00E456B2" w:rsidRPr="00801232" w:rsidRDefault="00E456B2" w:rsidP="003E31F1">
      <w:pPr>
        <w:spacing w:line="276" w:lineRule="auto"/>
        <w:ind w:left="357"/>
        <w:jc w:val="both"/>
        <w:rPr>
          <w:rFonts w:ascii="Cambria" w:hAnsi="Cambria"/>
          <w:i/>
        </w:rPr>
      </w:pPr>
      <w:r w:rsidRPr="00085085">
        <w:rPr>
          <w:rFonts w:ascii="Cambria" w:hAnsi="Cambria"/>
        </w:rPr>
        <w:t xml:space="preserve">Wadium w formie pieniężnej należy wnieść przelewem na rachunek bankowy Zamawiającego </w:t>
      </w:r>
      <w:r w:rsidRPr="00085085">
        <w:rPr>
          <w:rFonts w:ascii="Cambria" w:hAnsi="Cambria" w:cs="Arial"/>
          <w:b/>
          <w:lang w:eastAsia="pl-PL"/>
        </w:rPr>
        <w:t xml:space="preserve">- </w:t>
      </w:r>
      <w:r w:rsidR="00E958D0" w:rsidRPr="00085085">
        <w:rPr>
          <w:rFonts w:ascii="Cambria" w:hAnsi="Cambria" w:cs="Arial"/>
          <w:b/>
        </w:rPr>
        <w:t xml:space="preserve">Bank </w:t>
      </w:r>
      <w:r w:rsidR="00581C65" w:rsidRPr="00085085">
        <w:rPr>
          <w:rFonts w:ascii="Cambria" w:hAnsi="Cambria" w:cs="Arial"/>
          <w:b/>
        </w:rPr>
        <w:t>Pekao SA Oddział w Działdowie</w:t>
      </w:r>
      <w:r w:rsidR="00E958D0" w:rsidRPr="00085085">
        <w:rPr>
          <w:rFonts w:ascii="Cambria" w:hAnsi="Cambria" w:cs="Arial"/>
          <w:b/>
        </w:rPr>
        <w:t xml:space="preserve"> </w:t>
      </w:r>
      <w:r w:rsidRPr="00085085">
        <w:rPr>
          <w:rFonts w:ascii="Cambria" w:hAnsi="Cambria" w:cs="Arial"/>
          <w:b/>
        </w:rPr>
        <w:t xml:space="preserve">, </w:t>
      </w:r>
      <w:r w:rsidRPr="00085085">
        <w:rPr>
          <w:rFonts w:ascii="Cambria" w:hAnsi="Cambria"/>
          <w:b/>
          <w:iCs/>
        </w:rPr>
        <w:t>Nr rachunku:</w:t>
      </w:r>
      <w:r w:rsidRPr="00085085">
        <w:rPr>
          <w:rFonts w:ascii="Cambria" w:hAnsi="Cambria"/>
          <w:b/>
          <w:i/>
          <w:iCs/>
        </w:rPr>
        <w:t xml:space="preserve"> </w:t>
      </w:r>
      <w:r w:rsidR="00581C65" w:rsidRPr="00085085">
        <w:rPr>
          <w:rFonts w:ascii="Cambria" w:hAnsi="Cambria" w:cs="Arial"/>
          <w:b/>
        </w:rPr>
        <w:t>72 1240 5338 1111 0000 5062 8528</w:t>
      </w:r>
      <w:r w:rsidR="000F652E" w:rsidRPr="00085085">
        <w:rPr>
          <w:rFonts w:ascii="Cambria" w:hAnsi="Cambria" w:cs="Arial"/>
          <w:b/>
        </w:rPr>
        <w:t xml:space="preserve"> </w:t>
      </w:r>
      <w:r w:rsidRPr="00085085">
        <w:rPr>
          <w:rFonts w:ascii="Cambria" w:hAnsi="Cambria"/>
          <w:lang w:eastAsia="pl-PL"/>
        </w:rPr>
        <w:t>z podaniem w tytule przelewu:</w:t>
      </w:r>
      <w:r w:rsidRPr="00085085">
        <w:rPr>
          <w:rFonts w:ascii="Cambria" w:hAnsi="Cambria"/>
          <w:b/>
          <w:lang w:eastAsia="pl-PL"/>
        </w:rPr>
        <w:t xml:space="preserve"> Wadium - przetarg</w:t>
      </w:r>
      <w:r w:rsidRPr="008A1475">
        <w:rPr>
          <w:rFonts w:ascii="Cambria" w:hAnsi="Cambria"/>
          <w:b/>
          <w:lang w:eastAsia="pl-PL"/>
        </w:rPr>
        <w:t xml:space="preserve"> nieograniczony na wykonanie przedsięwzięcia pn: </w:t>
      </w:r>
      <w:r w:rsidRPr="00801232">
        <w:rPr>
          <w:rFonts w:ascii="Cambria" w:hAnsi="Cambria" w:cs="Helvetica"/>
          <w:b/>
          <w:bCs/>
          <w:i/>
          <w:color w:val="000000"/>
          <w:lang w:eastAsia="pl-PL"/>
        </w:rPr>
        <w:t>„</w:t>
      </w:r>
      <w:r w:rsidR="000F652E" w:rsidRPr="00801232">
        <w:rPr>
          <w:rFonts w:ascii="Cambria" w:hAnsi="Cambria" w:cs="Helvetica"/>
          <w:b/>
          <w:bCs/>
          <w:i/>
          <w:color w:val="000000"/>
          <w:lang w:eastAsia="pl-PL"/>
        </w:rPr>
        <w:t>Modernizacja systemu ciepłowniczego Działdowa - budowa ciepłowni bazującej na produkcji energii cieplnej ze spalania biomasy</w:t>
      </w:r>
      <w:r w:rsidRPr="00801232">
        <w:rPr>
          <w:rFonts w:ascii="Cambria" w:hAnsi="Cambria" w:cs="Helvetica"/>
          <w:b/>
          <w:bCs/>
          <w:i/>
          <w:lang w:eastAsia="pl-PL"/>
        </w:rPr>
        <w:t>”.</w:t>
      </w:r>
    </w:p>
    <w:p w:rsidR="00E456B2" w:rsidRPr="008A1475" w:rsidRDefault="00E456B2" w:rsidP="00D95DAE">
      <w:pPr>
        <w:spacing w:line="276" w:lineRule="auto"/>
        <w:ind w:left="357"/>
        <w:jc w:val="both"/>
        <w:rPr>
          <w:rFonts w:ascii="Cambria" w:hAnsi="Cambria"/>
        </w:rPr>
      </w:pPr>
      <w:r w:rsidRPr="008A1475">
        <w:rPr>
          <w:rFonts w:ascii="Cambria" w:hAnsi="Cambria"/>
        </w:rPr>
        <w:t xml:space="preserve">W przypadku wnoszenia wadium w formie pieniężnej, za termin jego wniesienia uznaje się </w:t>
      </w:r>
      <w:r w:rsidRPr="008A1475">
        <w:rPr>
          <w:rFonts w:ascii="Cambria" w:hAnsi="Cambria"/>
          <w:b/>
          <w:bCs/>
        </w:rPr>
        <w:t>termin uznania rachunku bankowego</w:t>
      </w:r>
      <w:r w:rsidRPr="008A1475">
        <w:rPr>
          <w:rFonts w:ascii="Cambria" w:hAnsi="Cambria"/>
          <w:b/>
        </w:rPr>
        <w:t xml:space="preserve"> Zamawiającego</w:t>
      </w:r>
      <w:r w:rsidRPr="008A1475">
        <w:rPr>
          <w:rFonts w:ascii="Cambria" w:hAnsi="Cambria"/>
        </w:rPr>
        <w:t xml:space="preserve"> (tj. datę i godzinę wpływu środków pieniężnych na konto Zamawiającego). 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 xml:space="preserve">W przypadku wnoszenia wadium w formie gwarancji bankowych lub ubezpieczeniowych beneficjentem gwarancji ma być Zamawiający. Umowa gwarancyjna zawarta pomiędzy Gwarantem a Wykonawcą winna określać gwarancję </w:t>
      </w:r>
      <w:r w:rsidRPr="008A1475">
        <w:rPr>
          <w:rFonts w:ascii="Cambria" w:hAnsi="Cambria"/>
          <w:szCs w:val="24"/>
          <w:u w:val="single"/>
        </w:rPr>
        <w:t>jako nieodwołalną i bezwarunkową w odniesieniu do prawa Zamawiającego do egzekwowania należności bez zwłoki (tzn. na każde pierwsze</w:t>
      </w:r>
      <w:r w:rsidRPr="008A1475">
        <w:rPr>
          <w:rFonts w:ascii="Cambria" w:hAnsi="Cambria"/>
          <w:color w:val="00B0F0"/>
          <w:szCs w:val="24"/>
          <w:u w:val="single"/>
        </w:rPr>
        <w:t xml:space="preserve"> </w:t>
      </w:r>
      <w:r w:rsidRPr="008A1475">
        <w:rPr>
          <w:rFonts w:ascii="Cambria" w:hAnsi="Cambria"/>
          <w:szCs w:val="24"/>
          <w:u w:val="single"/>
        </w:rPr>
        <w:t xml:space="preserve">pisemne żądanie Zamawiającego nieodwołalnie i bezwarunkowo). </w:t>
      </w:r>
    </w:p>
    <w:p w:rsidR="00E456B2" w:rsidRPr="008A1475" w:rsidRDefault="00E456B2">
      <w:pPr>
        <w:pStyle w:val="Tekstpodstawowy22"/>
        <w:spacing w:line="276" w:lineRule="auto"/>
        <w:rPr>
          <w:rFonts w:ascii="Cambria" w:hAnsi="Cambria"/>
        </w:rPr>
      </w:pPr>
      <w:r w:rsidRPr="008A1475">
        <w:rPr>
          <w:rFonts w:ascii="Cambria" w:hAnsi="Cambria"/>
          <w:szCs w:val="24"/>
        </w:rPr>
        <w:tab/>
        <w:t xml:space="preserve"> Egzekwowanie ww. należności dotyczy następujących przypadków: </w:t>
      </w:r>
    </w:p>
    <w:p w:rsidR="00E456B2" w:rsidRPr="008A1475" w:rsidRDefault="00E456B2" w:rsidP="00AE37EC">
      <w:pPr>
        <w:pStyle w:val="Tekstpodstawowy22"/>
        <w:numPr>
          <w:ilvl w:val="0"/>
          <w:numId w:val="19"/>
        </w:numPr>
        <w:tabs>
          <w:tab w:val="clear" w:pos="0"/>
        </w:tabs>
        <w:spacing w:line="276" w:lineRule="auto"/>
        <w:ind w:left="851" w:hanging="425"/>
        <w:rPr>
          <w:rFonts w:ascii="Cambria" w:hAnsi="Cambria"/>
        </w:rPr>
      </w:pPr>
      <w:r w:rsidRPr="008A1475">
        <w:rPr>
          <w:rFonts w:ascii="Cambria" w:hAnsi="Cambria"/>
          <w:szCs w:val="24"/>
        </w:rPr>
        <w:t>odmowy przez wykonawcę podpisania umowy na warunkach określonych w ofercie,</w:t>
      </w:r>
    </w:p>
    <w:p w:rsidR="00E456B2" w:rsidRPr="008A1475" w:rsidRDefault="002419B6" w:rsidP="00AE37EC">
      <w:pPr>
        <w:pStyle w:val="Tekstpodstawowy22"/>
        <w:numPr>
          <w:ilvl w:val="0"/>
          <w:numId w:val="19"/>
        </w:numPr>
        <w:tabs>
          <w:tab w:val="clear" w:pos="0"/>
        </w:tabs>
        <w:spacing w:line="276" w:lineRule="auto"/>
        <w:ind w:left="851" w:hanging="425"/>
        <w:rPr>
          <w:rFonts w:ascii="Cambria" w:hAnsi="Cambria"/>
        </w:rPr>
      </w:pPr>
      <w:r w:rsidRPr="008A1475">
        <w:rPr>
          <w:rFonts w:ascii="Cambria" w:hAnsi="Cambria"/>
          <w:szCs w:val="24"/>
        </w:rPr>
        <w:t>niewniesienia</w:t>
      </w:r>
      <w:r w:rsidR="00E456B2" w:rsidRPr="008A1475">
        <w:rPr>
          <w:rFonts w:ascii="Cambria" w:hAnsi="Cambria"/>
          <w:szCs w:val="24"/>
        </w:rPr>
        <w:t xml:space="preserve"> przez Wykonawcę w ustalonym terminie zabezpieczenia należytego wykonania umowy, </w:t>
      </w:r>
    </w:p>
    <w:p w:rsidR="00E456B2" w:rsidRPr="008A1475" w:rsidRDefault="00E456B2" w:rsidP="00AE37EC">
      <w:pPr>
        <w:pStyle w:val="Tekstpodstawowy22"/>
        <w:numPr>
          <w:ilvl w:val="0"/>
          <w:numId w:val="19"/>
        </w:numPr>
        <w:tabs>
          <w:tab w:val="clear" w:pos="0"/>
        </w:tabs>
        <w:spacing w:line="276" w:lineRule="auto"/>
        <w:ind w:left="851" w:hanging="425"/>
        <w:rPr>
          <w:rFonts w:ascii="Cambria" w:hAnsi="Cambria"/>
        </w:rPr>
      </w:pPr>
      <w:r w:rsidRPr="008A1475">
        <w:rPr>
          <w:rFonts w:ascii="Cambria" w:hAnsi="Cambria"/>
          <w:szCs w:val="24"/>
        </w:rPr>
        <w:t>zawarcie umowy stało się niemożliwe z przyczyn leżących po stronie Wykonawcy,</w:t>
      </w:r>
    </w:p>
    <w:p w:rsidR="00E456B2" w:rsidRPr="008A1475" w:rsidRDefault="002419B6" w:rsidP="00AE37EC">
      <w:pPr>
        <w:pStyle w:val="Tekstpodstawowy22"/>
        <w:numPr>
          <w:ilvl w:val="0"/>
          <w:numId w:val="19"/>
        </w:numPr>
        <w:tabs>
          <w:tab w:val="clear" w:pos="0"/>
        </w:tabs>
        <w:spacing w:line="276" w:lineRule="auto"/>
        <w:ind w:left="851" w:hanging="425"/>
        <w:rPr>
          <w:rFonts w:ascii="Cambria" w:hAnsi="Cambria"/>
        </w:rPr>
      </w:pPr>
      <w:r w:rsidRPr="008A1475">
        <w:rPr>
          <w:rFonts w:ascii="Cambria" w:hAnsi="Cambria"/>
          <w:szCs w:val="24"/>
        </w:rPr>
        <w:t>niezłożenia</w:t>
      </w:r>
      <w:r w:rsidR="005340FB">
        <w:rPr>
          <w:rFonts w:ascii="Cambria" w:hAnsi="Cambria"/>
          <w:szCs w:val="24"/>
        </w:rPr>
        <w:t xml:space="preserve"> przez Wykonawcę -</w:t>
      </w:r>
      <w:r w:rsidR="00E456B2" w:rsidRPr="008A1475">
        <w:rPr>
          <w:rFonts w:ascii="Cambria" w:hAnsi="Cambria"/>
          <w:szCs w:val="24"/>
        </w:rPr>
        <w:t xml:space="preserve"> w odpowiedzi na wezwani</w:t>
      </w:r>
      <w:r w:rsidR="00D55558">
        <w:rPr>
          <w:rFonts w:ascii="Cambria" w:hAnsi="Cambria"/>
          <w:szCs w:val="24"/>
        </w:rPr>
        <w:t>e Zamawiającego</w:t>
      </w:r>
      <w:r w:rsidR="005340FB">
        <w:rPr>
          <w:rFonts w:ascii="Cambria" w:hAnsi="Cambria"/>
          <w:szCs w:val="24"/>
        </w:rPr>
        <w:t xml:space="preserve"> – </w:t>
      </w:r>
      <w:r w:rsidR="00E456B2" w:rsidRPr="008A1475">
        <w:rPr>
          <w:rFonts w:ascii="Cambria" w:hAnsi="Cambria"/>
          <w:szCs w:val="24"/>
        </w:rPr>
        <w:t>dokumentów</w:t>
      </w:r>
      <w:r w:rsidR="005340FB">
        <w:rPr>
          <w:rFonts w:ascii="Cambria" w:hAnsi="Cambria"/>
          <w:szCs w:val="24"/>
        </w:rPr>
        <w:t xml:space="preserve">, pełnomocnictw </w:t>
      </w:r>
      <w:r w:rsidR="005340FB" w:rsidRPr="008A1475">
        <w:rPr>
          <w:rFonts w:ascii="Cambria" w:hAnsi="Cambria"/>
          <w:szCs w:val="24"/>
        </w:rPr>
        <w:t>lub</w:t>
      </w:r>
      <w:r w:rsidR="00E456B2" w:rsidRPr="008A1475">
        <w:rPr>
          <w:rFonts w:ascii="Cambria" w:hAnsi="Cambria"/>
          <w:szCs w:val="24"/>
        </w:rPr>
        <w:t xml:space="preserve"> </w:t>
      </w:r>
      <w:r w:rsidR="00D55558" w:rsidRPr="008A1475">
        <w:rPr>
          <w:rFonts w:ascii="Cambria" w:hAnsi="Cambria"/>
          <w:szCs w:val="24"/>
        </w:rPr>
        <w:t>oświadczeń,</w:t>
      </w:r>
      <w:r w:rsidR="005340FB">
        <w:rPr>
          <w:rFonts w:ascii="Cambria" w:hAnsi="Cambria"/>
          <w:szCs w:val="24"/>
        </w:rPr>
        <w:t xml:space="preserve"> chyba że udowodni, że </w:t>
      </w:r>
      <w:r w:rsidR="00D55558">
        <w:rPr>
          <w:rFonts w:ascii="Cambria" w:hAnsi="Cambria"/>
          <w:szCs w:val="24"/>
        </w:rPr>
        <w:t xml:space="preserve">wynika to z przyczyn </w:t>
      </w:r>
      <w:r w:rsidR="005340FB">
        <w:rPr>
          <w:rFonts w:ascii="Cambria" w:hAnsi="Cambria"/>
          <w:szCs w:val="24"/>
        </w:rPr>
        <w:t>nie</w:t>
      </w:r>
      <w:r w:rsidR="00E456B2" w:rsidRPr="008A1475">
        <w:rPr>
          <w:rFonts w:ascii="Cambria" w:hAnsi="Cambria"/>
          <w:szCs w:val="24"/>
        </w:rPr>
        <w:t>leżących po jego stronie.</w:t>
      </w:r>
    </w:p>
    <w:p w:rsidR="00E456B2" w:rsidRPr="008A1475" w:rsidRDefault="00E456B2">
      <w:pPr>
        <w:pStyle w:val="Tekstpodstawowy22"/>
        <w:spacing w:line="276" w:lineRule="auto"/>
        <w:ind w:left="284"/>
        <w:rPr>
          <w:rFonts w:ascii="Cambria" w:hAnsi="Cambria"/>
        </w:rPr>
      </w:pPr>
      <w:r w:rsidRPr="008A1475">
        <w:rPr>
          <w:rFonts w:ascii="Cambria" w:hAnsi="Cambria"/>
          <w:szCs w:val="24"/>
        </w:rPr>
        <w:t xml:space="preserve">Termin ważności gwarancji wadialnych (bankowych, ubezpieczeniowych) stanowiących wadium musi zabezpieczać złożoną ofertę na cały okres związania ofertą. </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 xml:space="preserve">W przypadku wnoszenia wadium w </w:t>
      </w:r>
      <w:r w:rsidRPr="008A1475">
        <w:rPr>
          <w:rFonts w:ascii="Cambria" w:hAnsi="Cambria"/>
          <w:color w:val="000000"/>
          <w:szCs w:val="24"/>
        </w:rPr>
        <w:t>poręczeniach udzielanych przez podmioty, o których mowa w art. 6b ust. 5 pkt 2 ustawy z dnia 9 listopada 2000 r. o utworzeniu Polskiej Agencji Rozwoju Przedsiębiorczości</w:t>
      </w:r>
      <w:r w:rsidRPr="008A1475">
        <w:rPr>
          <w:rFonts w:ascii="Cambria" w:hAnsi="Cambria"/>
          <w:szCs w:val="24"/>
        </w:rPr>
        <w:t xml:space="preserve">, podmiot potwierdza wartość poręczenia, co najmniej do </w:t>
      </w:r>
      <w:r w:rsidRPr="008A1475">
        <w:rPr>
          <w:rFonts w:ascii="Cambria" w:hAnsi="Cambria"/>
          <w:szCs w:val="24"/>
        </w:rPr>
        <w:lastRenderedPageBreak/>
        <w:t>wielkości ustalonego wadium. Poręczenie winno być ważne przez cały okres związania ofertą.</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bCs/>
          <w:szCs w:val="24"/>
        </w:rPr>
        <w:t>Oryginał dokumentu w</w:t>
      </w:r>
      <w:r w:rsidRPr="008A1475">
        <w:rPr>
          <w:rFonts w:ascii="Cambria" w:hAnsi="Cambria"/>
          <w:szCs w:val="24"/>
        </w:rPr>
        <w:t>adium wnoszonego w formie: poręczenia bankowego, gwarancji bankowej lub ubezpieczeniowej lub w poręczeniach, zaleca</w:t>
      </w:r>
      <w:r w:rsidRPr="008A1475">
        <w:rPr>
          <w:rFonts w:ascii="Cambria" w:hAnsi="Cambria"/>
          <w:color w:val="000099"/>
          <w:szCs w:val="24"/>
        </w:rPr>
        <w:t xml:space="preserve"> </w:t>
      </w:r>
      <w:r w:rsidRPr="008A1475">
        <w:rPr>
          <w:rFonts w:ascii="Cambria" w:hAnsi="Cambria"/>
          <w:szCs w:val="24"/>
        </w:rPr>
        <w:t>się zdeponować, za potwierdzeniem, w siedzibie Zamawiającego - w kasie Spółki - przed upływem terminu wyznaczonego na składanie ofert zaś kopię dowodu wniesienia wadium w pieniądzu (potwierdzoną za zgodność z oryginałem) należy dołączyć do oferty.</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Wykonawca, który nie wniósł wadium w terminie lub nie wniósł w wymaganej wysokości lub dopuszczonej SIWZ formie, zostanie z postępowania wykluczony.</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Wadium wraz z odsetkami wniesione w pieniądzu przez Wykonawcę, którego oferta została uznana za najkorzystniejszą, może zostać - na wniosek Wykonawcy - zaliczone przez Zamawiającego na poczet zabezpieczenia należytego wykonania umowy.</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Wadium wykonawców wspólnie ubiegających się o uzyskanie zamówienia (konsorcjum) może być wniesione przez któregokolwiek z członków konsorcjum lub przez kilku uczestników łącznie (zgodnie z ustaleniami w Porozumieniu).</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Zamawiający zwraca wadium wszystkim wykonawcom niezwłocznie:</w:t>
      </w:r>
    </w:p>
    <w:p w:rsidR="00E456B2" w:rsidRPr="008A1475" w:rsidRDefault="00E456B2" w:rsidP="00AE37EC">
      <w:pPr>
        <w:pStyle w:val="Tekstpodstawowy22"/>
        <w:numPr>
          <w:ilvl w:val="0"/>
          <w:numId w:val="20"/>
        </w:numPr>
        <w:tabs>
          <w:tab w:val="clear" w:pos="0"/>
        </w:tabs>
        <w:spacing w:line="276" w:lineRule="auto"/>
        <w:ind w:left="766" w:hanging="340"/>
        <w:rPr>
          <w:rFonts w:ascii="Cambria" w:hAnsi="Cambria"/>
        </w:rPr>
      </w:pPr>
      <w:r w:rsidRPr="008A1475">
        <w:rPr>
          <w:rFonts w:ascii="Cambria" w:hAnsi="Cambria"/>
          <w:szCs w:val="24"/>
        </w:rPr>
        <w:t xml:space="preserve"> po wyborze oferty najkorzystniejszej (z wyjątkiem Wykonawcy, którego oferta została wybrana)</w:t>
      </w:r>
      <w:r w:rsidRPr="008A1475">
        <w:rPr>
          <w:rFonts w:ascii="Cambria" w:hAnsi="Cambria"/>
          <w:color w:val="000000"/>
          <w:szCs w:val="24"/>
        </w:rPr>
        <w:t>;</w:t>
      </w:r>
    </w:p>
    <w:p w:rsidR="00E456B2" w:rsidRPr="008A1475" w:rsidRDefault="00E456B2" w:rsidP="00AE37EC">
      <w:pPr>
        <w:pStyle w:val="Tekstpodstawowy22"/>
        <w:numPr>
          <w:ilvl w:val="0"/>
          <w:numId w:val="20"/>
        </w:numPr>
        <w:tabs>
          <w:tab w:val="clear" w:pos="0"/>
        </w:tabs>
        <w:spacing w:line="276" w:lineRule="auto"/>
        <w:ind w:left="766" w:hanging="340"/>
        <w:rPr>
          <w:rFonts w:ascii="Cambria" w:hAnsi="Cambria"/>
        </w:rPr>
      </w:pPr>
      <w:r w:rsidRPr="008A1475">
        <w:rPr>
          <w:rFonts w:ascii="Cambria" w:hAnsi="Cambria"/>
          <w:szCs w:val="24"/>
        </w:rPr>
        <w:t xml:space="preserve"> po unieważnieniu postępowania.</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Zamawiający zwraca niezwłocznie wadium na wniosek Wykonawcy, który wycofał ofertę przed upływem terminu składania ofert.</w:t>
      </w:r>
    </w:p>
    <w:p w:rsidR="00E456B2" w:rsidRPr="008A1475"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color w:val="000000"/>
          <w:szCs w:val="24"/>
        </w:rPr>
        <w:t xml:space="preserve">Zamawiający będzie żądał ponownego wniesienia wadium przez Wykonawcę, któremu </w:t>
      </w:r>
      <w:r w:rsidRPr="00085085">
        <w:rPr>
          <w:rFonts w:ascii="Cambria" w:hAnsi="Cambria"/>
          <w:szCs w:val="24"/>
        </w:rPr>
        <w:t>zwrócono wadium na podstawie określonej w p</w:t>
      </w:r>
      <w:r w:rsidR="004A559E" w:rsidRPr="00085085">
        <w:rPr>
          <w:rFonts w:ascii="Cambria" w:hAnsi="Cambria"/>
          <w:szCs w:val="24"/>
        </w:rPr>
        <w:t>kt 14</w:t>
      </w:r>
      <w:r w:rsidRPr="00085085">
        <w:rPr>
          <w:rFonts w:ascii="Cambria" w:hAnsi="Cambria"/>
          <w:szCs w:val="24"/>
        </w:rPr>
        <w:t>, jeżeli w wyniku rozstrzygnięcia</w:t>
      </w:r>
      <w:r w:rsidRPr="008A1475">
        <w:rPr>
          <w:rFonts w:ascii="Cambria" w:hAnsi="Cambria"/>
          <w:color w:val="000000"/>
          <w:szCs w:val="24"/>
        </w:rPr>
        <w:t xml:space="preserve"> odwołania jego oferta została wybrana jako najkorzystniejsza. Wykonawca musi wnieść wadium w terminie ustalonym przez Zamawiającego. </w:t>
      </w:r>
    </w:p>
    <w:p w:rsidR="00E456B2" w:rsidRPr="005C2596" w:rsidRDefault="00E456B2" w:rsidP="00AE37EC">
      <w:pPr>
        <w:pStyle w:val="Tekstpodstawowy22"/>
        <w:numPr>
          <w:ilvl w:val="0"/>
          <w:numId w:val="7"/>
        </w:numPr>
        <w:tabs>
          <w:tab w:val="clear" w:pos="0"/>
        </w:tabs>
        <w:spacing w:line="276" w:lineRule="auto"/>
        <w:ind w:left="340" w:hanging="340"/>
        <w:rPr>
          <w:rFonts w:ascii="Cambria" w:hAnsi="Cambria"/>
        </w:rPr>
      </w:pPr>
      <w:r w:rsidRPr="008A1475">
        <w:rPr>
          <w:rFonts w:ascii="Cambria" w:hAnsi="Cambria"/>
          <w:szCs w:val="24"/>
        </w:rPr>
        <w:t xml:space="preserve">Wykonawcy, którego oferta została wybrana jako najkorzystniejsza, Zamawiający zwraca wadium niezwłocznie po zawarciu umowy oraz wniesieniu zabezpieczenia należytego wykonania umowy. </w:t>
      </w:r>
    </w:p>
    <w:p w:rsidR="005C2596" w:rsidRPr="00871B14" w:rsidRDefault="005C2596" w:rsidP="005C2596">
      <w:pPr>
        <w:numPr>
          <w:ilvl w:val="0"/>
          <w:numId w:val="7"/>
        </w:numPr>
        <w:spacing w:line="276" w:lineRule="auto"/>
        <w:jc w:val="both"/>
        <w:rPr>
          <w:rFonts w:ascii="Cambria" w:hAnsi="Cambria"/>
        </w:rPr>
      </w:pPr>
      <w:r w:rsidRPr="00871B14">
        <w:rPr>
          <w:rFonts w:ascii="Cambria" w:hAnsi="Cambria"/>
        </w:rPr>
        <w:t>Wnoszone wadium musi zabezpieczać ofertę przez cały okres związania ofertą. Przy czym jako pierwszy dzień biegu terminu związania uznaje się dzień wskazany jako termin składania ofert.</w:t>
      </w:r>
    </w:p>
    <w:p w:rsidR="00E456B2" w:rsidRPr="008A1475" w:rsidRDefault="00E456B2">
      <w:pPr>
        <w:spacing w:line="276" w:lineRule="auto"/>
        <w:rPr>
          <w:rFonts w:ascii="Cambria" w:hAnsi="Cambria"/>
          <w:b/>
          <w:u w:val="single"/>
        </w:rPr>
      </w:pPr>
    </w:p>
    <w:p w:rsidR="00E456B2" w:rsidRPr="008A1475" w:rsidRDefault="00E456B2" w:rsidP="00AE37EC">
      <w:pPr>
        <w:pStyle w:val="Nagwek2"/>
        <w:numPr>
          <w:ilvl w:val="1"/>
          <w:numId w:val="65"/>
        </w:numPr>
        <w:tabs>
          <w:tab w:val="left" w:pos="0"/>
        </w:tabs>
        <w:spacing w:line="276" w:lineRule="auto"/>
        <w:ind w:left="0" w:firstLine="0"/>
        <w:jc w:val="left"/>
        <w:rPr>
          <w:rFonts w:ascii="Cambria" w:hAnsi="Cambria"/>
        </w:rPr>
      </w:pPr>
      <w:r w:rsidRPr="008A1475">
        <w:rPr>
          <w:rFonts w:ascii="Cambria" w:hAnsi="Cambria"/>
          <w:b/>
          <w:szCs w:val="24"/>
        </w:rPr>
        <w:t>X. Termin związania ofertą</w:t>
      </w:r>
    </w:p>
    <w:p w:rsidR="00E456B2" w:rsidRPr="008A1475" w:rsidRDefault="00E456B2">
      <w:pPr>
        <w:numPr>
          <w:ilvl w:val="0"/>
          <w:numId w:val="4"/>
        </w:numPr>
        <w:spacing w:line="276" w:lineRule="auto"/>
        <w:ind w:left="340" w:hanging="340"/>
        <w:jc w:val="both"/>
        <w:rPr>
          <w:rFonts w:ascii="Cambria" w:hAnsi="Cambria"/>
        </w:rPr>
      </w:pPr>
      <w:r w:rsidRPr="008A1475">
        <w:rPr>
          <w:rFonts w:ascii="Cambria" w:hAnsi="Cambria"/>
        </w:rPr>
        <w:t xml:space="preserve">Wykonawca będzie związany złożoną ofertą przez </w:t>
      </w:r>
      <w:r w:rsidRPr="008A1475">
        <w:rPr>
          <w:rFonts w:ascii="Cambria" w:hAnsi="Cambria"/>
          <w:b/>
        </w:rPr>
        <w:t>60 dni</w:t>
      </w:r>
      <w:r w:rsidRPr="008A1475">
        <w:rPr>
          <w:rFonts w:ascii="Cambria" w:hAnsi="Cambria"/>
        </w:rPr>
        <w:t>.</w:t>
      </w:r>
    </w:p>
    <w:p w:rsidR="00E456B2" w:rsidRPr="008A1475" w:rsidRDefault="00E456B2">
      <w:pPr>
        <w:pStyle w:val="Tekstpodstawowy21"/>
        <w:numPr>
          <w:ilvl w:val="0"/>
          <w:numId w:val="4"/>
        </w:numPr>
        <w:spacing w:line="276" w:lineRule="auto"/>
        <w:ind w:left="340" w:hanging="340"/>
        <w:jc w:val="both"/>
        <w:rPr>
          <w:rFonts w:ascii="Cambria" w:hAnsi="Cambria"/>
        </w:rPr>
      </w:pPr>
      <w:r w:rsidRPr="008A1475">
        <w:rPr>
          <w:rFonts w:ascii="Cambria" w:hAnsi="Cambria"/>
          <w:szCs w:val="24"/>
        </w:rPr>
        <w:t>Bieg terminu rozpoczyna się wraz z upływem terminu składania ofert.</w:t>
      </w:r>
    </w:p>
    <w:p w:rsidR="00E456B2" w:rsidRPr="008A1475" w:rsidRDefault="00E456B2">
      <w:pPr>
        <w:numPr>
          <w:ilvl w:val="0"/>
          <w:numId w:val="4"/>
        </w:numPr>
        <w:spacing w:line="276" w:lineRule="auto"/>
        <w:ind w:left="340" w:hanging="340"/>
        <w:jc w:val="both"/>
        <w:rPr>
          <w:rFonts w:ascii="Cambria" w:hAnsi="Cambria"/>
        </w:rPr>
      </w:pPr>
      <w:r w:rsidRPr="008A1475">
        <w:rPr>
          <w:rFonts w:ascii="Cambria" w:hAnsi="Cambria"/>
        </w:rPr>
        <w:t xml:space="preserve">Wykonawca samodzielnie lub na wniosek Zamawiającego może przedłużyć termin związania ofertą. </w:t>
      </w:r>
    </w:p>
    <w:p w:rsidR="00E456B2" w:rsidRPr="008A1475" w:rsidRDefault="00E456B2">
      <w:pPr>
        <w:numPr>
          <w:ilvl w:val="0"/>
          <w:numId w:val="4"/>
        </w:numPr>
        <w:spacing w:line="276" w:lineRule="auto"/>
        <w:ind w:left="340" w:hanging="340"/>
        <w:jc w:val="both"/>
        <w:rPr>
          <w:rFonts w:ascii="Cambria" w:hAnsi="Cambria"/>
        </w:rPr>
      </w:pPr>
      <w:r w:rsidRPr="008A1475">
        <w:rPr>
          <w:rFonts w:ascii="Cambria" w:hAnsi="Cambria"/>
        </w:rPr>
        <w:t>Zamawiający może przedłużyć termin związania ofertą tylko raz, co najmniej na 3 dni przed upływem terminu związania ofertą, zwracając</w:t>
      </w:r>
      <w:r w:rsidRPr="008A1475">
        <w:rPr>
          <w:rFonts w:ascii="Cambria" w:hAnsi="Cambria"/>
          <w:color w:val="000099"/>
        </w:rPr>
        <w:t xml:space="preserve"> </w:t>
      </w:r>
      <w:r w:rsidRPr="008A1475">
        <w:rPr>
          <w:rFonts w:ascii="Cambria" w:hAnsi="Cambria"/>
        </w:rPr>
        <w:t>się do Wykonawców o wyrażenie zgody na przedłużenie tego terminu o oznaczony okres,</w:t>
      </w:r>
    </w:p>
    <w:p w:rsidR="00E456B2" w:rsidRPr="008A1475" w:rsidRDefault="00E456B2">
      <w:pPr>
        <w:numPr>
          <w:ilvl w:val="0"/>
          <w:numId w:val="4"/>
        </w:numPr>
        <w:spacing w:line="276" w:lineRule="auto"/>
        <w:ind w:left="340" w:hanging="340"/>
        <w:jc w:val="both"/>
        <w:rPr>
          <w:rFonts w:ascii="Cambria" w:hAnsi="Cambria"/>
        </w:rPr>
      </w:pPr>
      <w:r w:rsidRPr="008A1475">
        <w:rPr>
          <w:rFonts w:ascii="Cambria" w:hAnsi="Cambria"/>
        </w:rPr>
        <w:t>Odmowa wyrażenia zgody, o którym mowa w ust. 3, nie powoduje utraty wadium,</w:t>
      </w:r>
    </w:p>
    <w:p w:rsidR="00E456B2" w:rsidRPr="008A1475" w:rsidRDefault="00E456B2">
      <w:pPr>
        <w:numPr>
          <w:ilvl w:val="0"/>
          <w:numId w:val="4"/>
        </w:numPr>
        <w:spacing w:line="276" w:lineRule="auto"/>
        <w:ind w:left="340" w:hanging="340"/>
        <w:jc w:val="both"/>
        <w:rPr>
          <w:rFonts w:ascii="Cambria" w:hAnsi="Cambria"/>
        </w:rPr>
      </w:pPr>
      <w:r w:rsidRPr="008A1475">
        <w:rPr>
          <w:rFonts w:ascii="Cambria" w:hAnsi="Cambria"/>
        </w:rPr>
        <w:lastRenderedPageBreak/>
        <w:t xml:space="preserve">Przedłużenie terminu związania ofertą jest dopuszczalne tylko z jednoczesnym przedłużeniem okresu ważności wadium </w:t>
      </w:r>
      <w:r w:rsidR="001D0E50" w:rsidRPr="008A1475">
        <w:rPr>
          <w:rFonts w:ascii="Cambria" w:hAnsi="Cambria"/>
        </w:rPr>
        <w:t>albo</w:t>
      </w:r>
      <w:r w:rsidRPr="008A1475">
        <w:rPr>
          <w:rFonts w:ascii="Cambria" w:hAnsi="Cambria"/>
        </w:rPr>
        <w:t xml:space="preserve"> jeżeli nie jest to możliwe, z wniesieniem nowego wadium na przedłużony okres związania ofertą. Jeżeli przedłużenie terminu związania ofertą następuje po wyborze oferty najkorzystniejszej, obowiązek wniesienia nowego wadium lub jego przedłużenia dotyczy jedynie Wykonawcy, którego oferta została wybrana jako najkorzystniejsza. </w:t>
      </w:r>
    </w:p>
    <w:p w:rsidR="00E456B2" w:rsidRPr="008A1475" w:rsidRDefault="00E456B2">
      <w:pPr>
        <w:spacing w:line="276" w:lineRule="auto"/>
        <w:ind w:left="720"/>
        <w:jc w:val="both"/>
        <w:rPr>
          <w:rFonts w:ascii="Cambria" w:hAnsi="Cambria"/>
        </w:rPr>
      </w:pPr>
    </w:p>
    <w:p w:rsidR="00E456B2" w:rsidRPr="008A1475" w:rsidRDefault="00E456B2" w:rsidP="00AE37EC">
      <w:pPr>
        <w:pStyle w:val="Nagwek2"/>
        <w:numPr>
          <w:ilvl w:val="1"/>
          <w:numId w:val="65"/>
        </w:numPr>
        <w:tabs>
          <w:tab w:val="left" w:pos="0"/>
        </w:tabs>
        <w:spacing w:line="276" w:lineRule="auto"/>
        <w:ind w:left="0" w:firstLine="0"/>
        <w:jc w:val="left"/>
        <w:rPr>
          <w:rFonts w:ascii="Cambria" w:hAnsi="Cambria"/>
        </w:rPr>
      </w:pPr>
      <w:r w:rsidRPr="008A1475">
        <w:rPr>
          <w:rFonts w:ascii="Cambria" w:hAnsi="Cambria"/>
          <w:b/>
          <w:szCs w:val="24"/>
        </w:rPr>
        <w:t>XI. Opis sposobu przygotowania oferty</w:t>
      </w:r>
    </w:p>
    <w:p w:rsidR="00E456B2" w:rsidRPr="008A1475" w:rsidRDefault="00E456B2" w:rsidP="00AE37EC">
      <w:pPr>
        <w:pStyle w:val="Tekstpodstawowy22"/>
        <w:numPr>
          <w:ilvl w:val="1"/>
          <w:numId w:val="40"/>
        </w:numPr>
        <w:tabs>
          <w:tab w:val="clear" w:pos="0"/>
        </w:tabs>
        <w:spacing w:line="276" w:lineRule="auto"/>
        <w:ind w:left="340" w:hanging="340"/>
        <w:rPr>
          <w:rFonts w:ascii="Cambria" w:hAnsi="Cambria"/>
        </w:rPr>
      </w:pPr>
      <w:r w:rsidRPr="008A1475">
        <w:rPr>
          <w:rFonts w:ascii="Cambria" w:hAnsi="Cambria"/>
          <w:bCs/>
          <w:szCs w:val="24"/>
        </w:rPr>
        <w:t xml:space="preserve">Wykonawca powinien zapoznać się z całością dokumentów, a następnie złożyć ofertę i inne dokumenty zgodnie z załączonymi do SIWZ wzorami. </w:t>
      </w:r>
    </w:p>
    <w:p w:rsidR="00E456B2" w:rsidRPr="001D0E50" w:rsidRDefault="00E456B2" w:rsidP="00AE37EC">
      <w:pPr>
        <w:pStyle w:val="Tekstpodstawowy22"/>
        <w:numPr>
          <w:ilvl w:val="1"/>
          <w:numId w:val="40"/>
        </w:numPr>
        <w:tabs>
          <w:tab w:val="clear" w:pos="0"/>
        </w:tabs>
        <w:spacing w:line="276" w:lineRule="auto"/>
        <w:ind w:left="340" w:hanging="340"/>
        <w:rPr>
          <w:rFonts w:ascii="Cambria" w:hAnsi="Cambria"/>
        </w:rPr>
      </w:pPr>
      <w:r w:rsidRPr="008A1475">
        <w:rPr>
          <w:rFonts w:ascii="Cambria" w:hAnsi="Cambria"/>
          <w:bCs/>
          <w:szCs w:val="24"/>
        </w:rPr>
        <w:t xml:space="preserve">Oferta </w:t>
      </w:r>
      <w:r w:rsidR="001D0E50">
        <w:rPr>
          <w:rFonts w:ascii="Cambria" w:hAnsi="Cambria"/>
          <w:bCs/>
          <w:szCs w:val="24"/>
        </w:rPr>
        <w:t>po</w:t>
      </w:r>
      <w:r w:rsidRPr="008A1475">
        <w:rPr>
          <w:rFonts w:ascii="Cambria" w:hAnsi="Cambria"/>
          <w:bCs/>
          <w:szCs w:val="24"/>
        </w:rPr>
        <w:t>winna być sporządzona w formie pisemnej, w języku polskim, pismem maszynowym np. na komputerze lub inną trwałą i czytelną techniką oraz podpisana przez osobę upoważnioną do reprezentowania firmy na zewnątrz i zaciągania zobowiązań w wysokości odpowiadającej cenie oferty. Zamawiający nie dopuszcza składania ofert w postaci elektronicznej. Upoważnienie do podpisania oferty musi być dołączone do oferty, o ile nie wynika ono z dokumentów dołączonych do oferty.</w:t>
      </w:r>
    </w:p>
    <w:p w:rsidR="001D0E50" w:rsidRPr="008A1475" w:rsidRDefault="001D0E50" w:rsidP="00AE37EC">
      <w:pPr>
        <w:pStyle w:val="Tekstpodstawowy22"/>
        <w:numPr>
          <w:ilvl w:val="1"/>
          <w:numId w:val="40"/>
        </w:numPr>
        <w:tabs>
          <w:tab w:val="clear" w:pos="0"/>
        </w:tabs>
        <w:spacing w:line="276" w:lineRule="auto"/>
        <w:ind w:left="340" w:hanging="340"/>
        <w:rPr>
          <w:rFonts w:ascii="Cambria" w:hAnsi="Cambria"/>
        </w:rPr>
      </w:pPr>
      <w:r w:rsidRPr="00082637">
        <w:rPr>
          <w:rFonts w:ascii="Cambria" w:hAnsi="Cambria"/>
          <w:szCs w:val="24"/>
        </w:rPr>
        <w:t xml:space="preserve">Oferta musi zawierać zobowiązanie Wykonawcy do realizacji całości przedmiotu zamówienia zgodne z wymaganiami Zamawiającego, przedstawionymi w </w:t>
      </w:r>
      <w:r w:rsidRPr="00082637">
        <w:rPr>
          <w:rFonts w:ascii="Cambria" w:hAnsi="Cambria"/>
          <w:b/>
          <w:szCs w:val="24"/>
        </w:rPr>
        <w:t xml:space="preserve">załączniku Nr 1 i 2 do </w:t>
      </w:r>
      <w:r w:rsidR="00A13CB7" w:rsidRPr="00082637">
        <w:rPr>
          <w:rFonts w:ascii="Cambria" w:hAnsi="Cambria"/>
          <w:b/>
          <w:szCs w:val="24"/>
        </w:rPr>
        <w:t>SIWZ</w:t>
      </w:r>
      <w:r w:rsidR="00A13CB7" w:rsidRPr="00082637">
        <w:rPr>
          <w:rFonts w:ascii="Cambria" w:hAnsi="Cambria"/>
          <w:szCs w:val="24"/>
        </w:rPr>
        <w:t>, zarówno</w:t>
      </w:r>
      <w:r w:rsidRPr="00082637">
        <w:rPr>
          <w:rFonts w:ascii="Cambria" w:hAnsi="Cambria"/>
          <w:szCs w:val="24"/>
        </w:rPr>
        <w:t xml:space="preserve"> od strony technicznej jak i organizacyjnej.</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bCs/>
        </w:rPr>
        <w:t xml:space="preserve">Zakazuje się zmian </w:t>
      </w:r>
      <w:r w:rsidRPr="008A1475">
        <w:rPr>
          <w:rFonts w:ascii="Cambria" w:hAnsi="Cambria"/>
          <w:b/>
          <w:bCs/>
        </w:rPr>
        <w:t>treści oferty</w:t>
      </w:r>
      <w:r w:rsidRPr="008A1475">
        <w:rPr>
          <w:rFonts w:ascii="Cambria" w:hAnsi="Cambria"/>
          <w:bCs/>
        </w:rPr>
        <w:t xml:space="preserve"> w stosunku do wymagań załączonych wzorów dokumentów i treści SIWZ. Poprawki w treści oferty należy dokonać poprzez skreślenie błędnej informacji (danych) i podanie nowej, w sposób czytelny oraz opatrzenie jej datą i parafą osoby uprawnionej (podpisującej ofertę). Treść oferty musi być zgodna z treścią SIWZ. </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rPr>
        <w:t>Wszystkie kserokopie i odpisy wymaganych dokumentów muszą być oprócz adnotacji „</w:t>
      </w:r>
      <w:r w:rsidRPr="008A1475">
        <w:rPr>
          <w:rFonts w:ascii="Cambria" w:hAnsi="Cambria"/>
          <w:i/>
        </w:rPr>
        <w:t>za zgodność z oryginałem</w:t>
      </w:r>
      <w:r w:rsidRPr="008A1475">
        <w:rPr>
          <w:rFonts w:ascii="Cambria" w:hAnsi="Cambria"/>
        </w:rPr>
        <w:t>” (lub „</w:t>
      </w:r>
      <w:r w:rsidRPr="008A1475">
        <w:rPr>
          <w:rFonts w:ascii="Cambria" w:hAnsi="Cambria"/>
          <w:i/>
        </w:rPr>
        <w:t>za zgodność</w:t>
      </w:r>
      <w:r w:rsidRPr="008A1475">
        <w:rPr>
          <w:rFonts w:ascii="Cambria" w:hAnsi="Cambria"/>
        </w:rPr>
        <w:t>”) opatrzone imienną pieczątką i podpisem osoby upoważnionej do reprezentowania Wykonawcy lub podpisem umożliwiającym identyfikację osoby podpisującej, oraz datą. Wszystkie inne dokumenty będące oryginałami muszą zawierać pieczątkę nagłówkową firmy oraz podpis i pieczątkę imienną osoby (lub były podpisane w sposób umożliwiający identyfikację osoby podpisującej), upoważnionej do występowania w imieniu Wykonawcy i składania oświadczeń lub zaciągania zobowiązań w wysokości odpowiadającej cenie oferty.</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rPr>
        <w:t xml:space="preserve">Zaleca </w:t>
      </w:r>
      <w:r w:rsidR="001D0E50" w:rsidRPr="008A1475">
        <w:rPr>
          <w:rFonts w:ascii="Cambria" w:hAnsi="Cambria"/>
        </w:rPr>
        <w:t>się,</w:t>
      </w:r>
      <w:r w:rsidRPr="008A1475">
        <w:rPr>
          <w:rFonts w:ascii="Cambria" w:hAnsi="Cambria"/>
        </w:rPr>
        <w:t xml:space="preserve"> aby wszystkie strony oferty były kolejno ponumerowane.</w:t>
      </w:r>
    </w:p>
    <w:p w:rsidR="00E456B2" w:rsidRPr="008A1475" w:rsidRDefault="001D0E50" w:rsidP="00AE37EC">
      <w:pPr>
        <w:pStyle w:val="Tekstpodstawowy"/>
        <w:numPr>
          <w:ilvl w:val="1"/>
          <w:numId w:val="40"/>
        </w:numPr>
        <w:spacing w:line="276" w:lineRule="auto"/>
        <w:ind w:left="340" w:hanging="340"/>
        <w:rPr>
          <w:rFonts w:ascii="Cambria" w:hAnsi="Cambria"/>
        </w:rPr>
      </w:pPr>
      <w:r w:rsidRPr="008A1475">
        <w:rPr>
          <w:rFonts w:ascii="Cambria" w:hAnsi="Cambria"/>
        </w:rPr>
        <w:t>Oferta</w:t>
      </w:r>
      <w:r w:rsidR="00E456B2" w:rsidRPr="008A1475">
        <w:rPr>
          <w:rFonts w:ascii="Cambria" w:hAnsi="Cambria"/>
        </w:rPr>
        <w:t xml:space="preserve"> jako oświadczenie woli Wykonawcy musi obejmować wszystkie zobowiązania i informacje ujęte w „</w:t>
      </w:r>
      <w:r w:rsidR="00E456B2" w:rsidRPr="008A1475">
        <w:rPr>
          <w:rFonts w:ascii="Cambria" w:hAnsi="Cambria"/>
          <w:b/>
        </w:rPr>
        <w:t>Formularzu oferty</w:t>
      </w:r>
      <w:r w:rsidR="00E456B2" w:rsidRPr="008A1475">
        <w:rPr>
          <w:rFonts w:ascii="Cambria" w:hAnsi="Cambria"/>
        </w:rPr>
        <w:t>” (</w:t>
      </w:r>
      <w:r w:rsidR="00E456B2" w:rsidRPr="008A1475">
        <w:rPr>
          <w:rFonts w:ascii="Cambria" w:hAnsi="Cambria"/>
          <w:b/>
        </w:rPr>
        <w:t>Załącznik nr 4 do SIWZ</w:t>
      </w:r>
      <w:r w:rsidR="00E456B2" w:rsidRPr="008A1475">
        <w:rPr>
          <w:rFonts w:ascii="Cambria" w:hAnsi="Cambria"/>
        </w:rPr>
        <w:t xml:space="preserve">). </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rPr>
        <w:t xml:space="preserve">Formularz Oferty wraz ze wszystkimi wymaganymi dokumentami musi być zszyty lub spięty w sposób utrudniający jego dekompletację, a dokumenty załączane do oferty muszą być ułożone zgodnie z ich numeracją podaną w formularzu oferty. </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rPr>
        <w:t>Wykonawca ma prawo złożyć tylko jedną ofertę, a jej treść musi odpowiadać treści SIWZ.</w:t>
      </w:r>
    </w:p>
    <w:p w:rsidR="00E456B2" w:rsidRPr="008A1475" w:rsidRDefault="00E456B2" w:rsidP="00AE37EC">
      <w:pPr>
        <w:pStyle w:val="Tekstpodstawowy"/>
        <w:numPr>
          <w:ilvl w:val="1"/>
          <w:numId w:val="40"/>
        </w:numPr>
        <w:spacing w:line="276" w:lineRule="auto"/>
        <w:ind w:left="340" w:hanging="340"/>
        <w:rPr>
          <w:rFonts w:ascii="Cambria" w:hAnsi="Cambria"/>
        </w:rPr>
      </w:pPr>
      <w:r w:rsidRPr="008A1475">
        <w:rPr>
          <w:rFonts w:ascii="Cambria" w:hAnsi="Cambria"/>
          <w:bCs/>
        </w:rPr>
        <w:t xml:space="preserve">Oferta powinna być złożona w dwóch zamkniętych kopertach (opakowaniach): zewnętrznej zaadresowanej na adres </w:t>
      </w:r>
      <w:r w:rsidRPr="008A1475">
        <w:rPr>
          <w:rFonts w:ascii="Cambria" w:hAnsi="Cambria"/>
        </w:rPr>
        <w:t xml:space="preserve">Zamawiającego z podaniem oznaczenia: </w:t>
      </w:r>
    </w:p>
    <w:p w:rsidR="00E456B2" w:rsidRPr="008A1475" w:rsidRDefault="00E456B2" w:rsidP="001D0E50">
      <w:pPr>
        <w:spacing w:line="276" w:lineRule="auto"/>
        <w:ind w:left="340" w:hanging="340"/>
        <w:jc w:val="center"/>
        <w:rPr>
          <w:rFonts w:ascii="Cambria" w:hAnsi="Cambria"/>
          <w:b/>
          <w:bCs/>
        </w:rPr>
      </w:pPr>
    </w:p>
    <w:tbl>
      <w:tblPr>
        <w:tblW w:w="0" w:type="auto"/>
        <w:jc w:val="center"/>
        <w:tblLayout w:type="fixed"/>
        <w:tblCellMar>
          <w:left w:w="113" w:type="dxa"/>
        </w:tblCellMar>
        <w:tblLook w:val="0000"/>
      </w:tblPr>
      <w:tblGrid>
        <w:gridCol w:w="9354"/>
      </w:tblGrid>
      <w:tr w:rsidR="00496D13" w:rsidRPr="00085085" w:rsidTr="003848DA">
        <w:trPr>
          <w:trHeight w:val="1607"/>
          <w:jc w:val="center"/>
        </w:trPr>
        <w:tc>
          <w:tcPr>
            <w:tcW w:w="9354" w:type="dxa"/>
            <w:tcBorders>
              <w:top w:val="single" w:sz="4" w:space="0" w:color="00000A"/>
              <w:left w:val="single" w:sz="4" w:space="0" w:color="00000A"/>
              <w:bottom w:val="single" w:sz="4" w:space="0" w:color="00000A"/>
              <w:right w:val="single" w:sz="4" w:space="0" w:color="00000A"/>
            </w:tcBorders>
            <w:shd w:val="clear" w:color="auto" w:fill="FFFFFF"/>
          </w:tcPr>
          <w:p w:rsidR="00E456B2" w:rsidRPr="00085085" w:rsidRDefault="00E456B2" w:rsidP="001D0E50">
            <w:pPr>
              <w:spacing w:before="120" w:line="276" w:lineRule="auto"/>
              <w:jc w:val="center"/>
              <w:rPr>
                <w:rFonts w:ascii="Cambria" w:hAnsi="Cambria"/>
              </w:rPr>
            </w:pPr>
            <w:r w:rsidRPr="00085085">
              <w:rPr>
                <w:rFonts w:ascii="Cambria" w:hAnsi="Cambria"/>
                <w:b/>
                <w:bCs/>
              </w:rPr>
              <w:t xml:space="preserve">Oferta na wykonanie przedsięwzięcia pn: </w:t>
            </w:r>
          </w:p>
          <w:p w:rsidR="00E456B2" w:rsidRPr="00085085" w:rsidRDefault="00E456B2" w:rsidP="001D0E50">
            <w:pPr>
              <w:spacing w:line="276" w:lineRule="auto"/>
              <w:jc w:val="center"/>
              <w:rPr>
                <w:rFonts w:ascii="Cambria" w:hAnsi="Cambria"/>
                <w:b/>
              </w:rPr>
            </w:pPr>
            <w:r w:rsidRPr="00085085">
              <w:rPr>
                <w:rFonts w:ascii="Cambria" w:hAnsi="Cambria" w:cs="Helvetica"/>
                <w:b/>
                <w:bCs/>
                <w:lang w:eastAsia="pl-PL"/>
              </w:rPr>
              <w:t>„</w:t>
            </w:r>
            <w:r w:rsidR="00801232" w:rsidRPr="00085085">
              <w:rPr>
                <w:rFonts w:ascii="Cambria" w:hAnsi="Cambria" w:cs="Helvetica"/>
                <w:b/>
                <w:bCs/>
                <w:lang w:eastAsia="pl-PL"/>
              </w:rPr>
              <w:t>Modernizacja systemu ciepłowniczego Działdowa - budowa ciepłowni bazującej na produkcji energii cieplnej ze spalania biomasy</w:t>
            </w:r>
            <w:r w:rsidR="00893854" w:rsidRPr="00085085">
              <w:rPr>
                <w:rFonts w:ascii="Cambria" w:hAnsi="Cambria" w:cs="Helvetica"/>
                <w:b/>
                <w:bCs/>
                <w:lang w:eastAsia="pl-PL"/>
              </w:rPr>
              <w:t xml:space="preserve">” </w:t>
            </w:r>
          </w:p>
          <w:p w:rsidR="00E456B2" w:rsidRPr="00085085" w:rsidRDefault="00E456B2" w:rsidP="00733F00">
            <w:pPr>
              <w:spacing w:line="276" w:lineRule="auto"/>
              <w:jc w:val="center"/>
              <w:rPr>
                <w:rFonts w:ascii="Cambria" w:hAnsi="Cambria"/>
              </w:rPr>
            </w:pPr>
            <w:r w:rsidRPr="00085085">
              <w:rPr>
                <w:rFonts w:ascii="Cambria" w:hAnsi="Cambria"/>
                <w:b/>
                <w:bCs/>
              </w:rPr>
              <w:t xml:space="preserve">nie otwierać przed dniem </w:t>
            </w:r>
            <w:r w:rsidR="004F2A99">
              <w:rPr>
                <w:rFonts w:ascii="Cambria" w:hAnsi="Cambria"/>
                <w:b/>
                <w:bCs/>
              </w:rPr>
              <w:t>24</w:t>
            </w:r>
            <w:r w:rsidR="00733F00" w:rsidRPr="00085085">
              <w:rPr>
                <w:rFonts w:ascii="Cambria" w:hAnsi="Cambria"/>
                <w:b/>
                <w:bCs/>
              </w:rPr>
              <w:t>.01.2019</w:t>
            </w:r>
            <w:r w:rsidRPr="00085085">
              <w:rPr>
                <w:rFonts w:ascii="Cambria" w:hAnsi="Cambria"/>
                <w:b/>
                <w:bCs/>
              </w:rPr>
              <w:t xml:space="preserve"> r. do godz. </w:t>
            </w:r>
            <w:r w:rsidRPr="00085085">
              <w:rPr>
                <w:rFonts w:ascii="Cambria" w:hAnsi="Cambria"/>
                <w:b/>
              </w:rPr>
              <w:t>10</w:t>
            </w:r>
            <w:r w:rsidRPr="00085085">
              <w:rPr>
                <w:rFonts w:ascii="Cambria" w:hAnsi="Cambria"/>
                <w:b/>
                <w:vertAlign w:val="superscript"/>
              </w:rPr>
              <w:t>15</w:t>
            </w:r>
          </w:p>
        </w:tc>
      </w:tr>
    </w:tbl>
    <w:p w:rsidR="00E456B2" w:rsidRPr="008A1475" w:rsidRDefault="00E456B2" w:rsidP="001D0E50">
      <w:pPr>
        <w:spacing w:line="276" w:lineRule="auto"/>
        <w:ind w:left="340" w:hanging="340"/>
        <w:jc w:val="center"/>
        <w:rPr>
          <w:rFonts w:ascii="Cambria" w:hAnsi="Cambria"/>
        </w:rPr>
      </w:pPr>
    </w:p>
    <w:p w:rsidR="00E456B2" w:rsidRPr="008A1475" w:rsidRDefault="00E456B2" w:rsidP="001D0E50">
      <w:pPr>
        <w:spacing w:line="276" w:lineRule="auto"/>
        <w:jc w:val="both"/>
        <w:rPr>
          <w:rFonts w:ascii="Cambria" w:hAnsi="Cambria"/>
        </w:rPr>
      </w:pPr>
      <w:r w:rsidRPr="008A1475">
        <w:rPr>
          <w:rFonts w:ascii="Cambria" w:hAnsi="Cambria"/>
        </w:rPr>
        <w:t xml:space="preserve">oraz w kopercie wewnętrznej z podaniem nazwy i firmy oferenta, przedmiotu zamówienia: </w:t>
      </w:r>
    </w:p>
    <w:p w:rsidR="00E456B2" w:rsidRPr="008A1475" w:rsidRDefault="00E456B2" w:rsidP="001D0E50">
      <w:pPr>
        <w:spacing w:line="276" w:lineRule="auto"/>
        <w:ind w:left="340" w:hanging="340"/>
        <w:jc w:val="center"/>
        <w:rPr>
          <w:rFonts w:ascii="Cambria" w:hAnsi="Cambria"/>
          <w:b/>
          <w:bCs/>
        </w:rPr>
      </w:pPr>
    </w:p>
    <w:tbl>
      <w:tblPr>
        <w:tblW w:w="0" w:type="auto"/>
        <w:jc w:val="center"/>
        <w:tblLayout w:type="fixed"/>
        <w:tblCellMar>
          <w:left w:w="113" w:type="dxa"/>
        </w:tblCellMar>
        <w:tblLook w:val="0000"/>
      </w:tblPr>
      <w:tblGrid>
        <w:gridCol w:w="9354"/>
      </w:tblGrid>
      <w:tr w:rsidR="00E456B2" w:rsidRPr="008A1475" w:rsidTr="001D0E50">
        <w:trPr>
          <w:trHeight w:val="919"/>
          <w:jc w:val="center"/>
        </w:trPr>
        <w:tc>
          <w:tcPr>
            <w:tcW w:w="9354" w:type="dxa"/>
            <w:tcBorders>
              <w:top w:val="single" w:sz="4" w:space="0" w:color="00000A"/>
              <w:left w:val="single" w:sz="4" w:space="0" w:color="00000A"/>
              <w:bottom w:val="single" w:sz="4" w:space="0" w:color="00000A"/>
              <w:right w:val="single" w:sz="4" w:space="0" w:color="00000A"/>
            </w:tcBorders>
            <w:shd w:val="clear" w:color="auto" w:fill="FFFFFF"/>
          </w:tcPr>
          <w:p w:rsidR="00E456B2" w:rsidRPr="003E31F1" w:rsidRDefault="00E456B2" w:rsidP="001D0E50">
            <w:pPr>
              <w:spacing w:before="120" w:line="276" w:lineRule="auto"/>
              <w:jc w:val="center"/>
              <w:rPr>
                <w:rFonts w:ascii="Cambria" w:hAnsi="Cambria"/>
              </w:rPr>
            </w:pPr>
            <w:r w:rsidRPr="003E31F1">
              <w:rPr>
                <w:rFonts w:ascii="Cambria" w:hAnsi="Cambria"/>
                <w:b/>
                <w:bCs/>
              </w:rPr>
              <w:t xml:space="preserve">Oferta na wykonanie przedsięwzięcia pn: </w:t>
            </w:r>
          </w:p>
          <w:p w:rsidR="00E456B2" w:rsidRPr="0054055C" w:rsidRDefault="001D0E50" w:rsidP="001D0E50">
            <w:pPr>
              <w:spacing w:line="276" w:lineRule="auto"/>
              <w:jc w:val="center"/>
              <w:rPr>
                <w:rFonts w:ascii="Cambria" w:hAnsi="Cambria" w:cs="Helvetica"/>
                <w:b/>
                <w:bCs/>
                <w:i/>
                <w:color w:val="000000"/>
                <w:lang w:eastAsia="pl-PL"/>
              </w:rPr>
            </w:pPr>
            <w:r w:rsidRPr="0054055C">
              <w:rPr>
                <w:rFonts w:ascii="Cambria" w:hAnsi="Cambria" w:cs="Helvetica"/>
                <w:b/>
                <w:bCs/>
                <w:i/>
                <w:lang w:eastAsia="pl-PL"/>
              </w:rPr>
              <w:t>„</w:t>
            </w:r>
            <w:r w:rsidR="00801232" w:rsidRPr="0054055C">
              <w:rPr>
                <w:rFonts w:ascii="Cambria" w:hAnsi="Cambria" w:cs="Helvetica"/>
                <w:b/>
                <w:bCs/>
                <w:i/>
                <w:color w:val="000000"/>
                <w:lang w:eastAsia="pl-PL"/>
              </w:rPr>
              <w:t>Modernizacja systemu ciepłowniczego Działdowa - budowa ciepłowni bazującej na produkcji energii cieplnej ze spalania biomasy</w:t>
            </w:r>
            <w:r w:rsidR="00893854" w:rsidRPr="0054055C">
              <w:rPr>
                <w:rFonts w:ascii="Cambria" w:hAnsi="Cambria" w:cs="Helvetica"/>
                <w:b/>
                <w:bCs/>
                <w:i/>
                <w:color w:val="000000"/>
                <w:lang w:eastAsia="pl-PL"/>
              </w:rPr>
              <w:t xml:space="preserve">” </w:t>
            </w:r>
          </w:p>
          <w:p w:rsidR="003E31F1" w:rsidRPr="001D0E50" w:rsidRDefault="003E31F1" w:rsidP="001D0E50">
            <w:pPr>
              <w:spacing w:line="276" w:lineRule="auto"/>
              <w:jc w:val="center"/>
              <w:rPr>
                <w:rFonts w:ascii="Cambria" w:hAnsi="Cambria"/>
                <w:b/>
                <w:i/>
              </w:rPr>
            </w:pPr>
          </w:p>
        </w:tc>
      </w:tr>
    </w:tbl>
    <w:p w:rsidR="00E456B2" w:rsidRPr="008A1475" w:rsidRDefault="00E456B2" w:rsidP="001D0E50">
      <w:pPr>
        <w:spacing w:line="276" w:lineRule="auto"/>
        <w:ind w:left="340" w:hanging="340"/>
        <w:jc w:val="center"/>
        <w:rPr>
          <w:rFonts w:ascii="Cambria" w:hAnsi="Cambria"/>
          <w:b/>
        </w:rPr>
      </w:pPr>
    </w:p>
    <w:p w:rsidR="00E456B2" w:rsidRPr="008A1475" w:rsidRDefault="00E456B2" w:rsidP="001D0E50">
      <w:pPr>
        <w:spacing w:line="276" w:lineRule="auto"/>
        <w:jc w:val="both"/>
        <w:rPr>
          <w:rFonts w:ascii="Cambria" w:hAnsi="Cambria"/>
        </w:rPr>
      </w:pPr>
      <w:r w:rsidRPr="008A1475">
        <w:rPr>
          <w:rFonts w:ascii="Cambria" w:hAnsi="Cambria"/>
          <w:b/>
          <w:bCs/>
        </w:rPr>
        <w:t>Dodatkowo oferta (wraz ze wszystkimi załącznikami) powinna być złożona w wersji elektronicznej (pdf) na nośniku CD lub DVD.</w:t>
      </w:r>
    </w:p>
    <w:p w:rsidR="00E456B2" w:rsidRPr="008A1475" w:rsidRDefault="00E456B2" w:rsidP="001D0E50">
      <w:pPr>
        <w:spacing w:line="276" w:lineRule="auto"/>
        <w:ind w:left="340" w:hanging="340"/>
        <w:jc w:val="both"/>
        <w:rPr>
          <w:rFonts w:ascii="Cambria" w:hAnsi="Cambria"/>
          <w:bCs/>
        </w:rPr>
      </w:pPr>
    </w:p>
    <w:p w:rsidR="00E456B2" w:rsidRPr="008A1475"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bCs/>
        </w:rPr>
        <w:t>Dostarczenie oferty na wskazane miejsce i we wskazanym terminie odbywa się na koszt i ryzyko Wykonawcy.</w:t>
      </w:r>
    </w:p>
    <w:p w:rsidR="00E456B2" w:rsidRPr="008A1475"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bCs/>
        </w:rPr>
        <w:t>Jeżeli Wykonawca zamierza przesłać ofertę pocztą lub kurierem, to dla celów dowodowych Wykonawca powinien dysponować dokumentem potwierdzającym termin obioru oferty przez Zamawiającego. Za termin złożenia oferty uznaje się wówczas termin potwierdzenia odbioru oferty przez Zamawiającego.</w:t>
      </w:r>
    </w:p>
    <w:p w:rsidR="00E456B2" w:rsidRPr="008A1475"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bCs/>
        </w:rPr>
        <w:t>Wykonawca ponosi wszystkie koszty związane z przygotowaniem i złożeniem oferty.</w:t>
      </w:r>
    </w:p>
    <w:p w:rsidR="00E456B2" w:rsidRPr="008A1475"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rPr>
        <w:t>W przypadku dołączenia do oferty dokumentów lub materiałów w języku obcym wymagane jest przedstawienie ich tłumaczenia na język polski, które może być dokonane. przez Wykonawcę.</w:t>
      </w:r>
    </w:p>
    <w:p w:rsidR="00E456B2" w:rsidRPr="008A1475"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bCs/>
        </w:rPr>
        <w:t xml:space="preserve">Wykonawcy składający wspólnie ofertę ponoszą </w:t>
      </w:r>
      <w:r w:rsidRPr="008A1475">
        <w:rPr>
          <w:rFonts w:ascii="Cambria" w:hAnsi="Cambria"/>
          <w:b/>
          <w:bCs/>
        </w:rPr>
        <w:t>solidarną odpowiedzialność</w:t>
      </w:r>
      <w:r w:rsidRPr="008A1475">
        <w:rPr>
          <w:rFonts w:ascii="Cambria" w:hAnsi="Cambria"/>
          <w:bCs/>
        </w:rPr>
        <w:t xml:space="preserve"> za niewykonanie lub nienależyte wykonanie zamówienia.</w:t>
      </w:r>
    </w:p>
    <w:p w:rsidR="00E456B2" w:rsidRDefault="00E456B2" w:rsidP="00AE37EC">
      <w:pPr>
        <w:numPr>
          <w:ilvl w:val="1"/>
          <w:numId w:val="40"/>
        </w:numPr>
        <w:tabs>
          <w:tab w:val="left" w:pos="360"/>
        </w:tabs>
        <w:spacing w:line="276" w:lineRule="auto"/>
        <w:ind w:left="340" w:hanging="340"/>
        <w:jc w:val="both"/>
        <w:rPr>
          <w:rFonts w:ascii="Cambria" w:hAnsi="Cambria"/>
        </w:rPr>
      </w:pPr>
      <w:r w:rsidRPr="008A1475">
        <w:rPr>
          <w:rFonts w:ascii="Cambria" w:hAnsi="Cambria"/>
          <w:bCs/>
        </w:rPr>
        <w:t>Oferta składana przez dwóch lub więcej Wykonawców (konsorcja) winna spełniać n</w:t>
      </w:r>
      <w:r w:rsidRPr="008A1475">
        <w:rPr>
          <w:rFonts w:ascii="Cambria" w:hAnsi="Cambria"/>
        </w:rPr>
        <w:t>/w wymagania:</w:t>
      </w:r>
    </w:p>
    <w:p w:rsidR="001D0E50" w:rsidRDefault="001D0E50" w:rsidP="00AE37EC">
      <w:pPr>
        <w:numPr>
          <w:ilvl w:val="0"/>
          <w:numId w:val="41"/>
        </w:numPr>
        <w:spacing w:line="276" w:lineRule="auto"/>
        <w:ind w:left="714" w:hanging="357"/>
        <w:jc w:val="both"/>
        <w:rPr>
          <w:rFonts w:ascii="Cambria" w:hAnsi="Cambria"/>
        </w:rPr>
      </w:pPr>
      <w:r w:rsidRPr="008A1475">
        <w:rPr>
          <w:rFonts w:ascii="Cambria" w:hAnsi="Cambria"/>
        </w:rPr>
        <w:t>Wykonawcy przedłożą wraz z ofertą pełnomocnictwo w celu ustalenia podmiotu uprawnionego do występowania w imieniu grupy Wykonawców, z którego mają wynikać informacje podane w Rozdziale VII,</w:t>
      </w:r>
      <w:r>
        <w:rPr>
          <w:rFonts w:ascii="Cambria" w:hAnsi="Cambria"/>
        </w:rPr>
        <w:t xml:space="preserve"> </w:t>
      </w:r>
    </w:p>
    <w:p w:rsidR="001D0E50" w:rsidRPr="001D0E50" w:rsidRDefault="001D0E50" w:rsidP="00AE37EC">
      <w:pPr>
        <w:numPr>
          <w:ilvl w:val="0"/>
          <w:numId w:val="41"/>
        </w:numPr>
        <w:spacing w:line="276" w:lineRule="auto"/>
        <w:ind w:left="714" w:hanging="357"/>
        <w:jc w:val="both"/>
        <w:rPr>
          <w:rFonts w:ascii="Cambria" w:hAnsi="Cambria"/>
        </w:rPr>
      </w:pPr>
      <w:r w:rsidRPr="001D0E50">
        <w:rPr>
          <w:rFonts w:ascii="Cambria" w:hAnsi="Cambria"/>
        </w:rPr>
        <w:t xml:space="preserve">Oferta musi być podpisana w taki sposób, by prawnie zobowiązywała wszystkich Wykonawców występujących wspólnie. </w:t>
      </w:r>
    </w:p>
    <w:p w:rsidR="00E456B2" w:rsidRDefault="00E456B2" w:rsidP="00AE37EC">
      <w:pPr>
        <w:numPr>
          <w:ilvl w:val="1"/>
          <w:numId w:val="40"/>
        </w:numPr>
        <w:tabs>
          <w:tab w:val="left" w:pos="360"/>
        </w:tabs>
        <w:suppressAutoHyphens w:val="0"/>
        <w:spacing w:line="276" w:lineRule="auto"/>
        <w:ind w:left="340" w:hanging="340"/>
        <w:jc w:val="both"/>
        <w:rPr>
          <w:rFonts w:ascii="Cambria" w:hAnsi="Cambria"/>
        </w:rPr>
      </w:pPr>
      <w:r w:rsidRPr="008A1475">
        <w:rPr>
          <w:rFonts w:ascii="Cambria" w:hAnsi="Cambria"/>
        </w:rPr>
        <w:t xml:space="preserve">Zamawiający informuje, iż wszystkie oferty składane w postępowaniu o zamówienie są jawne za wyjątkiem informacji stanowiących tajemnicę przedsiębiorstwa, w rozumieniu przepisów o zwalczaniu nieuczciwej konkurencji, w odniesieniu do których, nie później niż w terminie ich składania, </w:t>
      </w:r>
      <w:r w:rsidRPr="008A1475">
        <w:rPr>
          <w:rFonts w:ascii="Cambria" w:hAnsi="Cambria"/>
          <w:b/>
        </w:rPr>
        <w:t>Wykonawca zastrzegł</w:t>
      </w:r>
      <w:r w:rsidRPr="008A1475">
        <w:rPr>
          <w:rFonts w:ascii="Cambria" w:hAnsi="Cambria"/>
        </w:rPr>
        <w:t xml:space="preserve">, że nie mogą być one udostępnione innym </w:t>
      </w:r>
      <w:r w:rsidRPr="008A1475">
        <w:rPr>
          <w:rFonts w:ascii="Cambria" w:hAnsi="Cambria"/>
        </w:rPr>
        <w:lastRenderedPageBreak/>
        <w:t xml:space="preserve">uczestnikom postępowania </w:t>
      </w:r>
      <w:r w:rsidRPr="008A1475">
        <w:rPr>
          <w:rFonts w:ascii="Cambria" w:hAnsi="Cambria"/>
          <w:b/>
        </w:rPr>
        <w:t>oraz wykazał</w:t>
      </w:r>
      <w:r w:rsidRPr="008A1475">
        <w:rPr>
          <w:rFonts w:ascii="Cambria" w:hAnsi="Cambria"/>
        </w:rPr>
        <w:t>, że zastrzeżone informacje stanowią tajemnicę przedsiębiorstwa. Stosowne zastrzeżenie winno być opatrzone klauzulą: „Nie udostępniać innym uczestnikom postępowania. Informacje stanowią tajemnicę przedsiębiorstwa w rozumieniu art. 11 ust. 4 ustawy o zwalczaniu nieuczciwej konkurencji (Dz. U. z 2003 r. nr 153 poz. 1503 z późn. zm.)”. W przeciwnym razie cała oferta zostanie ujawniona na życzenie każdego uczestnika postępowania.</w:t>
      </w:r>
    </w:p>
    <w:p w:rsidR="003848DA" w:rsidRDefault="003848DA" w:rsidP="00365610">
      <w:pPr>
        <w:tabs>
          <w:tab w:val="left" w:pos="360"/>
        </w:tabs>
        <w:suppressAutoHyphens w:val="0"/>
        <w:spacing w:line="276" w:lineRule="auto"/>
        <w:jc w:val="both"/>
        <w:rPr>
          <w:rFonts w:ascii="Cambria" w:hAnsi="Cambria"/>
        </w:rPr>
      </w:pPr>
    </w:p>
    <w:p w:rsidR="00DC132E" w:rsidRPr="00DC132E" w:rsidRDefault="00DC132E" w:rsidP="00DC132E">
      <w:pPr>
        <w:pStyle w:val="Zawartoramki"/>
        <w:pBdr>
          <w:top w:val="single" w:sz="4" w:space="1" w:color="auto"/>
          <w:left w:val="single" w:sz="4" w:space="4" w:color="auto"/>
          <w:bottom w:val="single" w:sz="4" w:space="1" w:color="auto"/>
          <w:right w:val="single" w:sz="4" w:space="4" w:color="auto"/>
        </w:pBdr>
        <w:suppressAutoHyphens w:val="0"/>
        <w:spacing w:before="120" w:after="120" w:line="276" w:lineRule="auto"/>
        <w:ind w:left="340"/>
        <w:rPr>
          <w:rFonts w:ascii="Cambria" w:hAnsi="Cambria"/>
          <w:b/>
          <w:u w:val="single"/>
        </w:rPr>
      </w:pPr>
      <w:r w:rsidRPr="00DC132E">
        <w:rPr>
          <w:rFonts w:ascii="Cambria" w:hAnsi="Cambria"/>
          <w:b/>
          <w:u w:val="single"/>
        </w:rPr>
        <w:t>UWAGA</w:t>
      </w:r>
    </w:p>
    <w:p w:rsidR="00DC132E" w:rsidRPr="00DC132E" w:rsidRDefault="00DC132E" w:rsidP="00DC132E">
      <w:pPr>
        <w:pStyle w:val="Zawartoramki"/>
        <w:pBdr>
          <w:top w:val="single" w:sz="4" w:space="1" w:color="auto"/>
          <w:left w:val="single" w:sz="4" w:space="4" w:color="auto"/>
          <w:bottom w:val="single" w:sz="4" w:space="1" w:color="auto"/>
          <w:right w:val="single" w:sz="4" w:space="4" w:color="auto"/>
        </w:pBdr>
        <w:suppressAutoHyphens w:val="0"/>
        <w:spacing w:before="120" w:after="120" w:line="276" w:lineRule="auto"/>
        <w:ind w:left="340"/>
        <w:rPr>
          <w:b/>
        </w:rPr>
      </w:pPr>
      <w:r w:rsidRPr="00DC132E">
        <w:rPr>
          <w:rFonts w:ascii="Cambria" w:hAnsi="Cambria"/>
          <w:b/>
        </w:rPr>
        <w:t>Zamawiający najpierw</w:t>
      </w:r>
      <w:r w:rsidRPr="00DC132E">
        <w:rPr>
          <w:rFonts w:ascii="Cambria" w:hAnsi="Cambria"/>
          <w:b/>
          <w:bCs/>
          <w:lang w:eastAsia="pl-PL"/>
        </w:rPr>
        <w:t xml:space="preserve"> dokona oceny ofert, a następnie zbada, czy wykonawca, którego oferta została oceniona jako najkorzystniejsza, nie podlega wykluczeniu oraz spełnia warunki udziału w postępowaniu.</w:t>
      </w:r>
      <w:r w:rsidRPr="00DC132E">
        <w:rPr>
          <w:rFonts w:ascii="Cambria" w:hAnsi="Cambria"/>
          <w:b/>
        </w:rPr>
        <w:t xml:space="preserve"> </w:t>
      </w:r>
    </w:p>
    <w:p w:rsidR="00E456B2" w:rsidRPr="008A1475" w:rsidRDefault="00E456B2" w:rsidP="00DC132E">
      <w:pPr>
        <w:suppressAutoHyphens w:val="0"/>
        <w:spacing w:line="276" w:lineRule="auto"/>
        <w:ind w:left="284"/>
        <w:jc w:val="both"/>
        <w:rPr>
          <w:rFonts w:ascii="Cambria" w:hAnsi="Cambria"/>
        </w:rPr>
      </w:pPr>
      <w:r w:rsidRPr="008A1475">
        <w:rPr>
          <w:rFonts w:ascii="Cambria" w:hAnsi="Cambria"/>
          <w:bCs/>
        </w:rPr>
        <w:t>Powyższa procedura skutkuje tym, iż w wyznaczonym terminie wykonawca zobowiązany jest złożyć ofertę wraz ze wskazanymi szczegółowo w pkt</w:t>
      </w:r>
      <w:r w:rsidR="003848DA">
        <w:rPr>
          <w:rFonts w:ascii="Cambria" w:hAnsi="Cambria"/>
          <w:bCs/>
        </w:rPr>
        <w:t>.</w:t>
      </w:r>
      <w:r w:rsidRPr="008A1475">
        <w:rPr>
          <w:rFonts w:ascii="Cambria" w:hAnsi="Cambria"/>
          <w:bCs/>
        </w:rPr>
        <w:t xml:space="preserve"> 1</w:t>
      </w:r>
      <w:r w:rsidR="00AE3A48">
        <w:rPr>
          <w:rFonts w:ascii="Cambria" w:hAnsi="Cambria"/>
          <w:bCs/>
        </w:rPr>
        <w:t>8</w:t>
      </w:r>
      <w:r w:rsidRPr="008A1475">
        <w:rPr>
          <w:rFonts w:ascii="Cambria" w:hAnsi="Cambria"/>
          <w:bCs/>
        </w:rPr>
        <w:t xml:space="preserve"> oświadczeniami i dokumentami, a </w:t>
      </w:r>
      <w:r w:rsidRPr="008A1475">
        <w:rPr>
          <w:rFonts w:ascii="Cambria" w:hAnsi="Cambria"/>
          <w:b/>
          <w:bCs/>
        </w:rPr>
        <w:t>żądanie potwierdzenia - udokumentowania - braku podstaw do wykluczenia oraz spełnienia warunków udziału zostanie skierowane tylko do wykonawcy, którego ofertę oceniono najwyżej</w:t>
      </w:r>
      <w:r w:rsidRPr="008A1475">
        <w:rPr>
          <w:rFonts w:ascii="Cambria" w:hAnsi="Cambria"/>
          <w:bCs/>
        </w:rPr>
        <w:t>.</w:t>
      </w:r>
    </w:p>
    <w:p w:rsidR="00E456B2" w:rsidRPr="008A1475" w:rsidRDefault="00E456B2" w:rsidP="00DC132E">
      <w:pPr>
        <w:spacing w:line="276" w:lineRule="auto"/>
        <w:ind w:left="284"/>
        <w:jc w:val="both"/>
        <w:rPr>
          <w:rFonts w:ascii="Cambria" w:hAnsi="Cambria"/>
        </w:rPr>
      </w:pPr>
      <w:r w:rsidRPr="008A1475">
        <w:rPr>
          <w:rFonts w:ascii="Cambria" w:hAnsi="Cambria"/>
          <w:bCs/>
        </w:rPr>
        <w:t>Wykonawca, do którego zostanie skierowane powyższe wezwanie, będzie zobowiązany, w terminie wskazanym przez Zamawiającego (7 dni od daty przesłania wezwania) złożyć wszystkie wymagane dokumenty i oświadczenia wskazane w Rozdz. VII.</w:t>
      </w:r>
    </w:p>
    <w:p w:rsidR="00E456B2" w:rsidRPr="008A1475" w:rsidRDefault="00E456B2" w:rsidP="001D0E50">
      <w:pPr>
        <w:spacing w:line="276" w:lineRule="auto"/>
        <w:ind w:left="340" w:hanging="340"/>
        <w:jc w:val="both"/>
        <w:rPr>
          <w:rFonts w:ascii="Cambria" w:hAnsi="Cambria"/>
          <w:bCs/>
        </w:rPr>
      </w:pPr>
    </w:p>
    <w:p w:rsidR="00E456B2" w:rsidRPr="00E958D0" w:rsidRDefault="00E456B2" w:rsidP="00AE37EC">
      <w:pPr>
        <w:numPr>
          <w:ilvl w:val="1"/>
          <w:numId w:val="40"/>
        </w:numPr>
        <w:tabs>
          <w:tab w:val="left" w:pos="426"/>
        </w:tabs>
        <w:spacing w:line="276" w:lineRule="auto"/>
        <w:ind w:left="340" w:hanging="340"/>
        <w:jc w:val="both"/>
        <w:rPr>
          <w:rFonts w:ascii="Cambria" w:hAnsi="Cambria"/>
        </w:rPr>
      </w:pPr>
      <w:r w:rsidRPr="00E958D0">
        <w:rPr>
          <w:rFonts w:ascii="Cambria" w:hAnsi="Cambria"/>
          <w:b/>
          <w:bCs/>
          <w:u w:val="single"/>
        </w:rPr>
        <w:t>Wraz z OFERTĄ wykonawca zobowiązany jest złożyć następujące dokumenty</w:t>
      </w:r>
      <w:r w:rsidRPr="00E958D0">
        <w:rPr>
          <w:rFonts w:ascii="Cambria" w:hAnsi="Cambria"/>
          <w:bCs/>
        </w:rPr>
        <w:t>:</w:t>
      </w:r>
    </w:p>
    <w:p w:rsidR="00E456B2" w:rsidRPr="00E958D0" w:rsidRDefault="00E456B2" w:rsidP="00AE37EC">
      <w:pPr>
        <w:pStyle w:val="Nagwek3"/>
        <w:keepNext w:val="0"/>
        <w:widowControl w:val="0"/>
        <w:numPr>
          <w:ilvl w:val="0"/>
          <w:numId w:val="42"/>
        </w:numPr>
        <w:tabs>
          <w:tab w:val="clear" w:pos="360"/>
          <w:tab w:val="left" w:pos="851"/>
        </w:tabs>
        <w:suppressAutoHyphens w:val="0"/>
        <w:spacing w:line="276" w:lineRule="auto"/>
        <w:jc w:val="both"/>
        <w:rPr>
          <w:rFonts w:ascii="Cambria" w:hAnsi="Cambria"/>
        </w:rPr>
      </w:pPr>
      <w:r w:rsidRPr="00E958D0">
        <w:rPr>
          <w:rFonts w:ascii="Cambria" w:hAnsi="Cambria" w:cs="Arial"/>
          <w:bCs/>
          <w:spacing w:val="-1"/>
          <w:szCs w:val="24"/>
          <w:lang w:eastAsia="pl-PL"/>
        </w:rPr>
        <w:t>oświadczenie o spełnianiu warunków udziału w postępowaniu</w:t>
      </w:r>
      <w:r w:rsidRPr="00E958D0">
        <w:rPr>
          <w:rFonts w:ascii="Cambria" w:hAnsi="Cambria" w:cs="Arial"/>
          <w:b w:val="0"/>
          <w:bCs/>
          <w:spacing w:val="-1"/>
          <w:szCs w:val="24"/>
          <w:lang w:eastAsia="pl-PL"/>
        </w:rPr>
        <w:t xml:space="preserve"> oraz </w:t>
      </w:r>
      <w:r w:rsidRPr="00E958D0">
        <w:rPr>
          <w:rFonts w:ascii="Cambria" w:hAnsi="Cambria" w:cs="Arial"/>
          <w:bCs/>
          <w:spacing w:val="-1"/>
          <w:szCs w:val="24"/>
          <w:lang w:eastAsia="pl-PL"/>
        </w:rPr>
        <w:t>braku podstaw do wykluczenia z postępowania oraz potwierdzających spełnienie warunków udziału w postępowaniu</w:t>
      </w:r>
      <w:r w:rsidRPr="00E958D0">
        <w:rPr>
          <w:rFonts w:ascii="Cambria" w:hAnsi="Cambria" w:cs="Arial"/>
          <w:b w:val="0"/>
          <w:bCs/>
          <w:spacing w:val="-1"/>
          <w:szCs w:val="24"/>
          <w:lang w:eastAsia="pl-PL"/>
        </w:rPr>
        <w:t xml:space="preserve"> o udzielenie zamówienia (wg wzoru stanowiącego Załącznik nr 5 do SIWZ);</w:t>
      </w:r>
    </w:p>
    <w:p w:rsidR="00E456B2" w:rsidRPr="002A7BE4" w:rsidRDefault="00E456B2" w:rsidP="00AE37EC">
      <w:pPr>
        <w:widowControl w:val="0"/>
        <w:numPr>
          <w:ilvl w:val="0"/>
          <w:numId w:val="42"/>
        </w:numPr>
        <w:tabs>
          <w:tab w:val="left" w:pos="851"/>
        </w:tabs>
        <w:suppressAutoHyphens w:val="0"/>
        <w:spacing w:line="276" w:lineRule="auto"/>
        <w:jc w:val="both"/>
        <w:rPr>
          <w:rFonts w:ascii="Cambria" w:hAnsi="Cambria"/>
        </w:rPr>
      </w:pPr>
      <w:r w:rsidRPr="00E958D0">
        <w:rPr>
          <w:rFonts w:ascii="Cambria" w:hAnsi="Cambria" w:cs="Arial"/>
          <w:b/>
          <w:bCs/>
          <w:spacing w:val="-1"/>
          <w:lang w:eastAsia="pl-PL"/>
        </w:rPr>
        <w:t>dokumenty</w:t>
      </w:r>
      <w:r w:rsidRPr="00E958D0">
        <w:rPr>
          <w:rFonts w:ascii="Cambria" w:hAnsi="Cambria" w:cs="Arial"/>
          <w:bCs/>
          <w:spacing w:val="-1"/>
          <w:lang w:eastAsia="pl-PL"/>
        </w:rPr>
        <w:t xml:space="preserve"> wskazane w </w:t>
      </w:r>
      <w:r w:rsidRPr="00E958D0">
        <w:rPr>
          <w:rFonts w:ascii="Cambria" w:hAnsi="Cambria" w:cs="Arial"/>
          <w:b/>
          <w:bCs/>
          <w:spacing w:val="-1"/>
          <w:lang w:eastAsia="pl-PL"/>
        </w:rPr>
        <w:t xml:space="preserve">Rozdz. </w:t>
      </w:r>
      <w:r w:rsidRPr="002A7BE4">
        <w:rPr>
          <w:rFonts w:ascii="Cambria" w:hAnsi="Cambria" w:cs="Arial"/>
          <w:b/>
          <w:bCs/>
          <w:spacing w:val="-1"/>
          <w:lang w:eastAsia="pl-PL"/>
        </w:rPr>
        <w:t xml:space="preserve">VII </w:t>
      </w:r>
      <w:r w:rsidR="00AE3A48" w:rsidRPr="002A7BE4">
        <w:rPr>
          <w:rFonts w:ascii="Cambria" w:hAnsi="Cambria" w:cs="Arial"/>
          <w:b/>
          <w:bCs/>
          <w:spacing w:val="-1"/>
          <w:lang w:eastAsia="pl-PL"/>
        </w:rPr>
        <w:t>pkt.</w:t>
      </w:r>
      <w:r w:rsidRPr="002A7BE4">
        <w:rPr>
          <w:rFonts w:ascii="Cambria" w:hAnsi="Cambria" w:cs="Arial"/>
          <w:b/>
          <w:bCs/>
          <w:spacing w:val="-1"/>
          <w:lang w:eastAsia="pl-PL"/>
        </w:rPr>
        <w:t xml:space="preserve"> 7 lit. a) – </w:t>
      </w:r>
      <w:r w:rsidR="00E958D0" w:rsidRPr="002A7BE4">
        <w:rPr>
          <w:rFonts w:ascii="Cambria" w:hAnsi="Cambria" w:cs="Arial"/>
          <w:b/>
          <w:bCs/>
          <w:spacing w:val="-1"/>
          <w:lang w:eastAsia="pl-PL"/>
        </w:rPr>
        <w:t>e</w:t>
      </w:r>
      <w:r w:rsidRPr="002A7BE4">
        <w:rPr>
          <w:rFonts w:ascii="Cambria" w:hAnsi="Cambria" w:cs="Arial"/>
          <w:b/>
          <w:bCs/>
          <w:spacing w:val="-1"/>
          <w:lang w:eastAsia="pl-PL"/>
        </w:rPr>
        <w:t>),</w:t>
      </w:r>
    </w:p>
    <w:p w:rsidR="00E456B2" w:rsidRPr="00E958D0" w:rsidRDefault="00E456B2" w:rsidP="00AE37EC">
      <w:pPr>
        <w:widowControl w:val="0"/>
        <w:numPr>
          <w:ilvl w:val="0"/>
          <w:numId w:val="42"/>
        </w:numPr>
        <w:tabs>
          <w:tab w:val="left" w:pos="851"/>
        </w:tabs>
        <w:suppressAutoHyphens w:val="0"/>
        <w:spacing w:line="276" w:lineRule="auto"/>
        <w:jc w:val="both"/>
        <w:rPr>
          <w:rFonts w:ascii="Cambria" w:hAnsi="Cambria"/>
        </w:rPr>
      </w:pPr>
      <w:r w:rsidRPr="00E958D0">
        <w:rPr>
          <w:rFonts w:ascii="Cambria" w:hAnsi="Cambria" w:cs="Arial"/>
          <w:bCs/>
          <w:spacing w:val="-1"/>
          <w:lang w:eastAsia="pl-PL"/>
        </w:rPr>
        <w:t>w przypadku, gdy wykonawca, w celu potwierdzenia spełnienia warunków udziału w postępowaniu, polega na zasobach podmiotu trzeciego:</w:t>
      </w:r>
    </w:p>
    <w:p w:rsidR="00E456B2" w:rsidRPr="00E958D0" w:rsidRDefault="00E456B2" w:rsidP="00AE37EC">
      <w:pPr>
        <w:widowControl w:val="0"/>
        <w:numPr>
          <w:ilvl w:val="1"/>
          <w:numId w:val="43"/>
        </w:numPr>
        <w:tabs>
          <w:tab w:val="left" w:pos="851"/>
        </w:tabs>
        <w:suppressAutoHyphens w:val="0"/>
        <w:spacing w:line="276" w:lineRule="auto"/>
        <w:jc w:val="both"/>
        <w:rPr>
          <w:rFonts w:ascii="Cambria" w:hAnsi="Cambria"/>
        </w:rPr>
      </w:pPr>
      <w:r w:rsidRPr="00E958D0">
        <w:rPr>
          <w:rFonts w:ascii="Cambria" w:hAnsi="Cambria" w:cs="Arial"/>
          <w:b/>
          <w:bCs/>
          <w:spacing w:val="-1"/>
          <w:lang w:eastAsia="pl-PL"/>
        </w:rPr>
        <w:t>oświadczenie o spełnianiu warunków udziału</w:t>
      </w:r>
      <w:r w:rsidRPr="00E958D0">
        <w:rPr>
          <w:rFonts w:ascii="Cambria" w:hAnsi="Cambria" w:cs="Arial"/>
          <w:bCs/>
          <w:spacing w:val="-1"/>
          <w:lang w:eastAsia="pl-PL"/>
        </w:rPr>
        <w:t xml:space="preserve"> w postępowaniu</w:t>
      </w:r>
      <w:r w:rsidRPr="00E958D0">
        <w:rPr>
          <w:rFonts w:ascii="Cambria" w:hAnsi="Cambria" w:cs="Arial"/>
          <w:b/>
          <w:bCs/>
          <w:spacing w:val="-1"/>
          <w:lang w:eastAsia="pl-PL"/>
        </w:rPr>
        <w:t xml:space="preserve"> </w:t>
      </w:r>
      <w:r w:rsidRPr="00E958D0">
        <w:rPr>
          <w:rFonts w:ascii="Cambria" w:hAnsi="Cambria" w:cs="Arial"/>
          <w:bCs/>
          <w:spacing w:val="-1"/>
          <w:lang w:eastAsia="pl-PL"/>
        </w:rPr>
        <w:t>o udzielenie zamówienia przez podmiot trzeci, w zakresie w jakim udostępnia swoje zasoby;</w:t>
      </w:r>
    </w:p>
    <w:p w:rsidR="00E456B2" w:rsidRPr="00E958D0" w:rsidRDefault="00E456B2" w:rsidP="00AE37EC">
      <w:pPr>
        <w:widowControl w:val="0"/>
        <w:numPr>
          <w:ilvl w:val="1"/>
          <w:numId w:val="43"/>
        </w:numPr>
        <w:tabs>
          <w:tab w:val="left" w:pos="851"/>
        </w:tabs>
        <w:suppressAutoHyphens w:val="0"/>
        <w:spacing w:line="276" w:lineRule="auto"/>
        <w:jc w:val="both"/>
        <w:rPr>
          <w:rFonts w:ascii="Cambria" w:hAnsi="Cambria"/>
        </w:rPr>
      </w:pPr>
      <w:r w:rsidRPr="00E958D0">
        <w:rPr>
          <w:rFonts w:ascii="Cambria" w:hAnsi="Cambria" w:cs="Arial"/>
          <w:b/>
          <w:bCs/>
          <w:spacing w:val="-1"/>
          <w:lang w:eastAsia="pl-PL"/>
        </w:rPr>
        <w:t>oświadczenia</w:t>
      </w:r>
      <w:r w:rsidRPr="00E958D0">
        <w:rPr>
          <w:rFonts w:ascii="Cambria" w:hAnsi="Cambria" w:cs="Arial"/>
          <w:bCs/>
          <w:spacing w:val="-1"/>
          <w:lang w:eastAsia="pl-PL"/>
        </w:rPr>
        <w:t xml:space="preserve"> </w:t>
      </w:r>
      <w:r w:rsidRPr="00E958D0">
        <w:rPr>
          <w:rFonts w:ascii="Cambria" w:hAnsi="Cambria" w:cs="Arial"/>
          <w:b/>
          <w:bCs/>
          <w:spacing w:val="-1"/>
          <w:lang w:eastAsia="pl-PL"/>
        </w:rPr>
        <w:t>o braku podstaw do wykluczenia</w:t>
      </w:r>
      <w:r w:rsidRPr="00E958D0">
        <w:rPr>
          <w:rFonts w:ascii="Cambria" w:hAnsi="Cambria" w:cs="Arial"/>
          <w:bCs/>
          <w:spacing w:val="-1"/>
          <w:lang w:eastAsia="pl-PL"/>
        </w:rPr>
        <w:t xml:space="preserve"> z udziału w postępowaniu podmiotu udostępniającego zasoby.</w:t>
      </w:r>
    </w:p>
    <w:p w:rsidR="00E456B2" w:rsidRPr="008A1475" w:rsidRDefault="00E456B2">
      <w:pPr>
        <w:widowControl w:val="0"/>
        <w:tabs>
          <w:tab w:val="left" w:pos="1134"/>
        </w:tabs>
        <w:suppressAutoHyphens w:val="0"/>
        <w:spacing w:line="276" w:lineRule="auto"/>
        <w:jc w:val="both"/>
        <w:rPr>
          <w:rFonts w:ascii="Cambria" w:hAnsi="Cambria"/>
        </w:rPr>
      </w:pPr>
      <w:r w:rsidRPr="008A1475">
        <w:rPr>
          <w:rFonts w:ascii="Cambria" w:hAnsi="Cambria" w:cs="Arial"/>
          <w:bCs/>
          <w:spacing w:val="-1"/>
          <w:lang w:eastAsia="pl-PL"/>
        </w:rPr>
        <w:t xml:space="preserve"> </w:t>
      </w:r>
    </w:p>
    <w:p w:rsidR="00E456B2" w:rsidRPr="008A1475" w:rsidRDefault="00E456B2" w:rsidP="00AE37EC">
      <w:pPr>
        <w:pStyle w:val="Nagwek2"/>
        <w:numPr>
          <w:ilvl w:val="1"/>
          <w:numId w:val="65"/>
        </w:numPr>
        <w:tabs>
          <w:tab w:val="left" w:pos="0"/>
        </w:tabs>
        <w:spacing w:line="276" w:lineRule="auto"/>
        <w:ind w:left="0" w:firstLine="0"/>
        <w:jc w:val="both"/>
        <w:rPr>
          <w:rFonts w:ascii="Cambria" w:hAnsi="Cambria"/>
        </w:rPr>
      </w:pPr>
      <w:r w:rsidRPr="008A1475">
        <w:rPr>
          <w:rFonts w:ascii="Cambria" w:hAnsi="Cambria"/>
          <w:b/>
          <w:szCs w:val="24"/>
        </w:rPr>
        <w:t>XII. Miejsce, termin składania i otwarcia ofert</w:t>
      </w:r>
    </w:p>
    <w:p w:rsidR="0056312F" w:rsidRPr="00085085" w:rsidRDefault="00E456B2" w:rsidP="0056312F">
      <w:pPr>
        <w:pStyle w:val="Normalny1"/>
        <w:numPr>
          <w:ilvl w:val="0"/>
          <w:numId w:val="69"/>
        </w:numPr>
        <w:ind w:left="426"/>
        <w:rPr>
          <w:rFonts w:ascii="Cambria" w:hAnsi="Cambria" w:cs="Arial"/>
          <w:b w:val="0"/>
        </w:rPr>
      </w:pPr>
      <w:r w:rsidRPr="0056312F">
        <w:rPr>
          <w:rFonts w:ascii="Cambria" w:hAnsi="Cambria"/>
          <w:b w:val="0"/>
        </w:rPr>
        <w:t>Ofertę oznaczoną w sposób określony w rozdziale XI należy składać w sekretariacie</w:t>
      </w:r>
      <w:r w:rsidR="0056312F" w:rsidRPr="0056312F">
        <w:rPr>
          <w:rFonts w:ascii="Cambria" w:hAnsi="Cambria"/>
          <w:b w:val="0"/>
        </w:rPr>
        <w:t xml:space="preserve"> </w:t>
      </w:r>
      <w:r w:rsidR="0056312F" w:rsidRPr="0056312F">
        <w:rPr>
          <w:rFonts w:ascii="Cambria" w:hAnsi="Cambria" w:cs="Arial"/>
        </w:rPr>
        <w:t xml:space="preserve">Przedsiębiorstwa Ciepłowniczego Spółka z o.o.; 13-200 Działdowo, ul. Marii </w:t>
      </w:r>
      <w:r w:rsidR="0056312F" w:rsidRPr="00085085">
        <w:rPr>
          <w:rFonts w:ascii="Cambria" w:hAnsi="Cambria" w:cs="Arial"/>
        </w:rPr>
        <w:t>Zientary Malewskiej 1b</w:t>
      </w:r>
      <w:r w:rsidR="0056312F" w:rsidRPr="00085085">
        <w:rPr>
          <w:rFonts w:ascii="Cambria" w:hAnsi="Cambria" w:cs="Arial"/>
          <w:b w:val="0"/>
        </w:rPr>
        <w:t xml:space="preserve"> </w:t>
      </w:r>
      <w:r w:rsidR="0056312F" w:rsidRPr="00085085">
        <w:rPr>
          <w:rFonts w:ascii="Cambria" w:hAnsi="Cambria"/>
          <w:b w:val="0"/>
        </w:rPr>
        <w:t>w terminie</w:t>
      </w:r>
      <w:r w:rsidR="0056312F" w:rsidRPr="00085085">
        <w:rPr>
          <w:rFonts w:ascii="Cambria" w:hAnsi="Cambria"/>
          <w:b w:val="0"/>
          <w:bCs w:val="0"/>
        </w:rPr>
        <w:t xml:space="preserve"> do </w:t>
      </w:r>
      <w:r w:rsidR="004F2A99">
        <w:rPr>
          <w:rFonts w:ascii="Cambria" w:hAnsi="Cambria"/>
          <w:bCs w:val="0"/>
        </w:rPr>
        <w:t>24</w:t>
      </w:r>
      <w:r w:rsidR="00733F00" w:rsidRPr="00085085">
        <w:rPr>
          <w:rFonts w:ascii="Cambria" w:hAnsi="Cambria"/>
          <w:bCs w:val="0"/>
        </w:rPr>
        <w:t>.01.2019</w:t>
      </w:r>
      <w:r w:rsidR="0056312F" w:rsidRPr="00085085">
        <w:rPr>
          <w:rFonts w:ascii="Cambria" w:hAnsi="Cambria"/>
          <w:bCs w:val="0"/>
        </w:rPr>
        <w:t xml:space="preserve"> r. do godz. </w:t>
      </w:r>
      <w:r w:rsidR="0056312F" w:rsidRPr="00085085">
        <w:rPr>
          <w:rFonts w:ascii="Cambria" w:hAnsi="Cambria"/>
        </w:rPr>
        <w:t>10</w:t>
      </w:r>
      <w:r w:rsidR="0056312F" w:rsidRPr="00085085">
        <w:rPr>
          <w:rFonts w:ascii="Cambria" w:hAnsi="Cambria"/>
          <w:vertAlign w:val="superscript"/>
        </w:rPr>
        <w:t>00</w:t>
      </w:r>
      <w:r w:rsidR="0056312F" w:rsidRPr="00085085">
        <w:rPr>
          <w:rFonts w:ascii="Cambria" w:hAnsi="Cambria"/>
          <w:b w:val="0"/>
          <w:bCs w:val="0"/>
        </w:rPr>
        <w:t xml:space="preserve">. </w:t>
      </w:r>
    </w:p>
    <w:p w:rsidR="0056312F" w:rsidRDefault="00E456B2" w:rsidP="0056312F">
      <w:pPr>
        <w:pStyle w:val="Normalny1"/>
        <w:numPr>
          <w:ilvl w:val="0"/>
          <w:numId w:val="69"/>
        </w:numPr>
        <w:ind w:left="426"/>
        <w:rPr>
          <w:rFonts w:ascii="Cambria" w:hAnsi="Cambria" w:cs="Arial"/>
          <w:b w:val="0"/>
        </w:rPr>
      </w:pPr>
      <w:r w:rsidRPr="0056312F">
        <w:rPr>
          <w:rFonts w:ascii="Cambria" w:hAnsi="Cambria"/>
          <w:b w:val="0"/>
        </w:rPr>
        <w:t xml:space="preserve">Ofercie złożonej w biurze zostanie nadany numer. Konsekwencje złożenia oferty </w:t>
      </w:r>
      <w:r w:rsidRPr="0056312F">
        <w:rPr>
          <w:rFonts w:ascii="Cambria" w:hAnsi="Cambria"/>
          <w:b w:val="0"/>
        </w:rPr>
        <w:lastRenderedPageBreak/>
        <w:t xml:space="preserve">niezgodnie z opisem określonym w specyfikacji ponosi Wykonawca. Oferta złożona po terminie zostanie zwrócona Wykonawcy. Zmiany albo wycofanie oferty dokonane przez Wykonawcę będą skuteczne o ile dokonane zostaną przed upływem terminu składania ofert. Powiadomienie o wprowadzeniu zmian musi być złożone wg takich samych zasad jak składana oferta tj. w dwóch kopertach odpowiednio oznakowanych z dopiskiem </w:t>
      </w:r>
      <w:r w:rsidRPr="00655BA2">
        <w:rPr>
          <w:rFonts w:ascii="Cambria" w:hAnsi="Cambria"/>
        </w:rPr>
        <w:t>„ZMIANA”.</w:t>
      </w:r>
      <w:r w:rsidRPr="0056312F">
        <w:rPr>
          <w:rFonts w:ascii="Cambria" w:hAnsi="Cambria"/>
          <w:b w:val="0"/>
        </w:rPr>
        <w:t xml:space="preserve"> Tak oznakowane koperty zostaną otwarte przy otwieraniu oferty Wykonawcy, który wprowadził zmiany i po stwierdzeniu poprawności procedury dokonania zmian, zostaną dołączone do oferty.</w:t>
      </w:r>
    </w:p>
    <w:p w:rsidR="0056312F" w:rsidRDefault="00E456B2" w:rsidP="0056312F">
      <w:pPr>
        <w:pStyle w:val="Normalny1"/>
        <w:numPr>
          <w:ilvl w:val="0"/>
          <w:numId w:val="69"/>
        </w:numPr>
        <w:ind w:left="426"/>
        <w:rPr>
          <w:rFonts w:ascii="Cambria" w:hAnsi="Cambria" w:cs="Arial"/>
          <w:b w:val="0"/>
        </w:rPr>
      </w:pPr>
      <w:r w:rsidRPr="0056312F">
        <w:rPr>
          <w:rFonts w:ascii="Cambria" w:hAnsi="Cambria"/>
          <w:b w:val="0"/>
        </w:rPr>
        <w:t xml:space="preserve">Wycofanie oferty następuje poprzez złożenie pisemnego powiadomienia i zamieszczenie na zewnętrznej kopercie napisu </w:t>
      </w:r>
      <w:r w:rsidRPr="00655BA2">
        <w:rPr>
          <w:rFonts w:ascii="Cambria" w:hAnsi="Cambria"/>
        </w:rPr>
        <w:t>„WYCOFANIE”</w:t>
      </w:r>
      <w:r w:rsidRPr="0056312F">
        <w:rPr>
          <w:rFonts w:ascii="Cambria" w:hAnsi="Cambria"/>
          <w:b w:val="0"/>
        </w:rPr>
        <w:t>. Koperty oznakowane w ten sposób będą otwierane w pierwszej kolejności po stwierdzeniu poprawności postępowania oferenta, koperty wewnętrzne takich ofert nie będą otwierane.</w:t>
      </w:r>
    </w:p>
    <w:p w:rsidR="00A13CB7" w:rsidRPr="0056312F" w:rsidRDefault="00E456B2" w:rsidP="0056312F">
      <w:pPr>
        <w:pStyle w:val="Normalny1"/>
        <w:numPr>
          <w:ilvl w:val="0"/>
          <w:numId w:val="69"/>
        </w:numPr>
        <w:ind w:left="426"/>
        <w:rPr>
          <w:rFonts w:ascii="Cambria" w:hAnsi="Cambria" w:cs="Arial"/>
          <w:b w:val="0"/>
        </w:rPr>
      </w:pPr>
      <w:r w:rsidRPr="00085085">
        <w:rPr>
          <w:rFonts w:ascii="Cambria" w:hAnsi="Cambria"/>
        </w:rPr>
        <w:t xml:space="preserve">Otwarcie ofert nastąpi komisyjnie w dniu </w:t>
      </w:r>
      <w:r w:rsidR="004F2A99">
        <w:rPr>
          <w:rFonts w:ascii="Cambria" w:hAnsi="Cambria"/>
          <w:bCs w:val="0"/>
        </w:rPr>
        <w:t>24</w:t>
      </w:r>
      <w:r w:rsidR="00733F00" w:rsidRPr="00085085">
        <w:rPr>
          <w:rFonts w:ascii="Cambria" w:hAnsi="Cambria"/>
          <w:bCs w:val="0"/>
        </w:rPr>
        <w:t>.01.2019</w:t>
      </w:r>
      <w:r w:rsidRPr="00085085">
        <w:rPr>
          <w:rFonts w:ascii="Cambria" w:hAnsi="Cambria"/>
        </w:rPr>
        <w:t xml:space="preserve"> r. w siedzibie</w:t>
      </w:r>
      <w:r w:rsidRPr="0056312F">
        <w:rPr>
          <w:rFonts w:ascii="Cambria" w:hAnsi="Cambria"/>
        </w:rPr>
        <w:t xml:space="preserve"> </w:t>
      </w:r>
      <w:r w:rsidR="007038B4" w:rsidRPr="0056312F">
        <w:rPr>
          <w:rFonts w:ascii="Cambria" w:hAnsi="Cambria" w:cs="Arial"/>
        </w:rPr>
        <w:t>Przedsiębiorstwa Ciepłowniczego Spółka z o.o.; 13-200 Działdowo, ul. Marii Zientary Malewskiej 1b</w:t>
      </w:r>
      <w:r w:rsidR="007038B4" w:rsidRPr="0056312F">
        <w:rPr>
          <w:rFonts w:ascii="Cambria" w:hAnsi="Cambria"/>
        </w:rPr>
        <w:t xml:space="preserve"> </w:t>
      </w:r>
      <w:r w:rsidRPr="0056312F">
        <w:rPr>
          <w:rFonts w:ascii="Cambria" w:hAnsi="Cambria"/>
        </w:rPr>
        <w:t>o godz. 10</w:t>
      </w:r>
      <w:r w:rsidRPr="0056312F">
        <w:rPr>
          <w:rFonts w:ascii="Cambria" w:hAnsi="Cambria"/>
          <w:vertAlign w:val="superscript"/>
        </w:rPr>
        <w:t>15</w:t>
      </w:r>
      <w:r w:rsidRPr="0056312F">
        <w:rPr>
          <w:rFonts w:ascii="Cambria" w:hAnsi="Cambria"/>
        </w:rPr>
        <w:t>.</w:t>
      </w:r>
    </w:p>
    <w:p w:rsidR="00E456B2" w:rsidRDefault="00E456B2" w:rsidP="00A13CB7">
      <w:pPr>
        <w:pStyle w:val="Normalny1"/>
        <w:numPr>
          <w:ilvl w:val="2"/>
          <w:numId w:val="4"/>
        </w:numPr>
        <w:tabs>
          <w:tab w:val="clear" w:pos="1080"/>
        </w:tabs>
        <w:ind w:left="340" w:hanging="340"/>
        <w:rPr>
          <w:rFonts w:ascii="Cambria" w:hAnsi="Cambria"/>
          <w:b w:val="0"/>
        </w:rPr>
      </w:pPr>
      <w:r w:rsidRPr="00A13CB7">
        <w:rPr>
          <w:rFonts w:ascii="Cambria" w:hAnsi="Cambria"/>
          <w:b w:val="0"/>
        </w:rPr>
        <w:t>Publiczne otwarcie ofert będzie przebiegać w następujący sposób:</w:t>
      </w:r>
    </w:p>
    <w:p w:rsidR="00A13CB7" w:rsidRPr="008A1475" w:rsidRDefault="00A13CB7" w:rsidP="00AE37EC">
      <w:pPr>
        <w:pStyle w:val="Tekstpodstawowy22"/>
        <w:numPr>
          <w:ilvl w:val="3"/>
          <w:numId w:val="45"/>
        </w:numPr>
        <w:tabs>
          <w:tab w:val="clear" w:pos="0"/>
          <w:tab w:val="left" w:pos="1134"/>
        </w:tabs>
        <w:spacing w:line="276" w:lineRule="auto"/>
        <w:rPr>
          <w:rFonts w:ascii="Cambria" w:hAnsi="Cambria"/>
        </w:rPr>
      </w:pPr>
      <w:r w:rsidRPr="008A1475">
        <w:rPr>
          <w:rFonts w:ascii="Cambria" w:hAnsi="Cambria"/>
          <w:szCs w:val="24"/>
        </w:rPr>
        <w:t>przedstawienie składu komisji przetargowej,</w:t>
      </w:r>
    </w:p>
    <w:p w:rsidR="00A13CB7" w:rsidRPr="008A1475" w:rsidRDefault="00A13CB7" w:rsidP="00AE37EC">
      <w:pPr>
        <w:pStyle w:val="Tekstpodstawowy22"/>
        <w:numPr>
          <w:ilvl w:val="3"/>
          <w:numId w:val="45"/>
        </w:numPr>
        <w:tabs>
          <w:tab w:val="clear" w:pos="0"/>
          <w:tab w:val="left" w:pos="1134"/>
        </w:tabs>
        <w:spacing w:line="276" w:lineRule="auto"/>
        <w:rPr>
          <w:rFonts w:ascii="Cambria" w:hAnsi="Cambria"/>
        </w:rPr>
      </w:pPr>
      <w:r w:rsidRPr="008A1475">
        <w:rPr>
          <w:rFonts w:ascii="Cambria" w:hAnsi="Cambria"/>
          <w:szCs w:val="24"/>
        </w:rPr>
        <w:t>informacja o liczbie złożonych ofert,</w:t>
      </w:r>
    </w:p>
    <w:p w:rsidR="00A13CB7" w:rsidRPr="008A1475" w:rsidRDefault="00A13CB7" w:rsidP="00AE37EC">
      <w:pPr>
        <w:pStyle w:val="Tekstpodstawowy22"/>
        <w:numPr>
          <w:ilvl w:val="3"/>
          <w:numId w:val="45"/>
        </w:numPr>
        <w:tabs>
          <w:tab w:val="clear" w:pos="0"/>
          <w:tab w:val="left" w:pos="1134"/>
        </w:tabs>
        <w:spacing w:line="276" w:lineRule="auto"/>
        <w:rPr>
          <w:rFonts w:ascii="Cambria" w:hAnsi="Cambria"/>
        </w:rPr>
      </w:pPr>
      <w:r w:rsidRPr="008A1475">
        <w:rPr>
          <w:rFonts w:ascii="Cambria" w:hAnsi="Cambria"/>
          <w:szCs w:val="24"/>
        </w:rPr>
        <w:t>zbadanie nienaruszalności ofert i okazanie ich zewnętrznego wyglądu,</w:t>
      </w:r>
    </w:p>
    <w:p w:rsidR="00A13CB7" w:rsidRPr="008A1475" w:rsidRDefault="00A13CB7" w:rsidP="00AE37EC">
      <w:pPr>
        <w:pStyle w:val="Tekstpodstawowy22"/>
        <w:numPr>
          <w:ilvl w:val="3"/>
          <w:numId w:val="45"/>
        </w:numPr>
        <w:tabs>
          <w:tab w:val="clear" w:pos="0"/>
          <w:tab w:val="left" w:pos="1134"/>
        </w:tabs>
        <w:spacing w:line="276" w:lineRule="auto"/>
        <w:rPr>
          <w:rFonts w:ascii="Cambria" w:hAnsi="Cambria"/>
        </w:rPr>
      </w:pPr>
      <w:r w:rsidRPr="008A1475">
        <w:rPr>
          <w:rFonts w:ascii="Cambria" w:hAnsi="Cambria"/>
          <w:szCs w:val="24"/>
        </w:rPr>
        <w:t>podanie informacji o kwocie, jaką zamawiający zamierza przeznaczyć na sfinansowanie zamówienia,</w:t>
      </w:r>
    </w:p>
    <w:p w:rsidR="00A13CB7" w:rsidRPr="008A1475" w:rsidRDefault="00A13CB7" w:rsidP="00AE37EC">
      <w:pPr>
        <w:pStyle w:val="Tekstpodstawowy22"/>
        <w:numPr>
          <w:ilvl w:val="3"/>
          <w:numId w:val="45"/>
        </w:numPr>
        <w:tabs>
          <w:tab w:val="clear" w:pos="0"/>
          <w:tab w:val="left" w:pos="1134"/>
        </w:tabs>
        <w:spacing w:line="276" w:lineRule="auto"/>
        <w:rPr>
          <w:rFonts w:ascii="Cambria" w:hAnsi="Cambria"/>
        </w:rPr>
      </w:pPr>
      <w:r w:rsidRPr="008A1475">
        <w:rPr>
          <w:rFonts w:ascii="Cambria" w:hAnsi="Cambria"/>
          <w:szCs w:val="24"/>
        </w:rPr>
        <w:t>otwarcie złożonych ofert.</w:t>
      </w:r>
    </w:p>
    <w:p w:rsidR="00E456B2" w:rsidRPr="00A13CB7" w:rsidRDefault="00E456B2" w:rsidP="00A13CB7">
      <w:pPr>
        <w:pStyle w:val="Normalny1"/>
        <w:numPr>
          <w:ilvl w:val="2"/>
          <w:numId w:val="4"/>
        </w:numPr>
        <w:tabs>
          <w:tab w:val="clear" w:pos="1080"/>
        </w:tabs>
        <w:ind w:left="340" w:hanging="340"/>
        <w:rPr>
          <w:rFonts w:ascii="Cambria" w:hAnsi="Cambria"/>
          <w:b w:val="0"/>
        </w:rPr>
      </w:pPr>
      <w:r w:rsidRPr="00A13CB7">
        <w:rPr>
          <w:rFonts w:ascii="Cambria" w:hAnsi="Cambria"/>
          <w:b w:val="0"/>
        </w:rPr>
        <w:t>W trakcie otwierania kolejnych ofert do publicznej wiadomości zostanie podane:</w:t>
      </w:r>
    </w:p>
    <w:p w:rsidR="00E456B2" w:rsidRPr="008A1475" w:rsidRDefault="00E456B2" w:rsidP="00AE37EC">
      <w:pPr>
        <w:pStyle w:val="Tekstpodstawowy22"/>
        <w:numPr>
          <w:ilvl w:val="0"/>
          <w:numId w:val="44"/>
        </w:numPr>
        <w:tabs>
          <w:tab w:val="clear" w:pos="0"/>
          <w:tab w:val="left" w:pos="851"/>
        </w:tabs>
        <w:spacing w:line="276" w:lineRule="auto"/>
        <w:rPr>
          <w:rFonts w:ascii="Cambria" w:hAnsi="Cambria"/>
        </w:rPr>
      </w:pPr>
      <w:r w:rsidRPr="008A1475">
        <w:rPr>
          <w:rFonts w:ascii="Cambria" w:hAnsi="Cambria"/>
          <w:szCs w:val="24"/>
        </w:rPr>
        <w:t>nazwa i adres Wykonawcy,</w:t>
      </w:r>
    </w:p>
    <w:p w:rsidR="00E456B2" w:rsidRPr="008A1475" w:rsidRDefault="00E456B2" w:rsidP="00AE37EC">
      <w:pPr>
        <w:pStyle w:val="Tekstpodstawowy22"/>
        <w:numPr>
          <w:ilvl w:val="0"/>
          <w:numId w:val="44"/>
        </w:numPr>
        <w:tabs>
          <w:tab w:val="clear" w:pos="0"/>
          <w:tab w:val="left" w:pos="851"/>
        </w:tabs>
        <w:spacing w:line="276" w:lineRule="auto"/>
        <w:rPr>
          <w:rFonts w:ascii="Cambria" w:hAnsi="Cambria"/>
        </w:rPr>
      </w:pPr>
      <w:r w:rsidRPr="008A1475">
        <w:rPr>
          <w:rFonts w:ascii="Cambria" w:hAnsi="Cambria"/>
          <w:szCs w:val="24"/>
        </w:rPr>
        <w:t>cena ofertowa,</w:t>
      </w:r>
    </w:p>
    <w:p w:rsidR="00E456B2" w:rsidRPr="008A1475" w:rsidRDefault="001E154B" w:rsidP="00AE37EC">
      <w:pPr>
        <w:pStyle w:val="Tekstpodstawowy22"/>
        <w:numPr>
          <w:ilvl w:val="0"/>
          <w:numId w:val="44"/>
        </w:numPr>
        <w:tabs>
          <w:tab w:val="clear" w:pos="0"/>
          <w:tab w:val="left" w:pos="851"/>
        </w:tabs>
        <w:spacing w:line="276" w:lineRule="auto"/>
        <w:rPr>
          <w:rFonts w:ascii="Cambria" w:hAnsi="Cambria"/>
        </w:rPr>
      </w:pPr>
      <w:r>
        <w:rPr>
          <w:rFonts w:ascii="Cambria" w:hAnsi="Cambria"/>
          <w:szCs w:val="24"/>
        </w:rPr>
        <w:t>termin wykonania</w:t>
      </w:r>
    </w:p>
    <w:p w:rsidR="006A6827" w:rsidRPr="006A6827" w:rsidRDefault="006A6827" w:rsidP="00AE37EC">
      <w:pPr>
        <w:pStyle w:val="Tekstpodstawowy22"/>
        <w:numPr>
          <w:ilvl w:val="0"/>
          <w:numId w:val="5"/>
        </w:numPr>
        <w:tabs>
          <w:tab w:val="clear" w:pos="0"/>
        </w:tabs>
        <w:spacing w:line="276" w:lineRule="auto"/>
        <w:ind w:left="340" w:hanging="340"/>
        <w:rPr>
          <w:rFonts w:ascii="Cambria" w:hAnsi="Cambria"/>
        </w:rPr>
      </w:pPr>
      <w:r w:rsidRPr="00A0461B">
        <w:rPr>
          <w:rFonts w:ascii="Cambria" w:hAnsi="Cambria"/>
          <w:szCs w:val="24"/>
        </w:rPr>
        <w:t xml:space="preserve">Informacja </w:t>
      </w:r>
      <w:r w:rsidR="001E154B">
        <w:rPr>
          <w:rFonts w:ascii="Cambria" w:hAnsi="Cambria"/>
          <w:szCs w:val="24"/>
        </w:rPr>
        <w:t>o otwarciu ofert, niezwłocznie p</w:t>
      </w:r>
      <w:r w:rsidRPr="00A0461B">
        <w:rPr>
          <w:rFonts w:ascii="Cambria" w:hAnsi="Cambria"/>
          <w:szCs w:val="24"/>
        </w:rPr>
        <w:t>o dokonaniu czynności publicznego otwarcia, zostanie zamieszczona na stronie internetowej Zamawiającego.</w:t>
      </w:r>
    </w:p>
    <w:p w:rsidR="00E456B2" w:rsidRPr="008A1475" w:rsidRDefault="00E456B2" w:rsidP="00AE37EC">
      <w:pPr>
        <w:pStyle w:val="Tekstpodstawowy22"/>
        <w:numPr>
          <w:ilvl w:val="0"/>
          <w:numId w:val="5"/>
        </w:numPr>
        <w:tabs>
          <w:tab w:val="clear" w:pos="0"/>
        </w:tabs>
        <w:spacing w:line="276" w:lineRule="auto"/>
        <w:ind w:left="340" w:hanging="340"/>
        <w:rPr>
          <w:rFonts w:ascii="Cambria" w:hAnsi="Cambria"/>
        </w:rPr>
      </w:pPr>
      <w:r w:rsidRPr="008A1475">
        <w:rPr>
          <w:rFonts w:ascii="Cambria" w:hAnsi="Cambria"/>
          <w:szCs w:val="24"/>
        </w:rPr>
        <w:t>Wykonawcy nieobecni na sesji otwarcia ofert mają prawo żądać pisemnie przesłania informacji, o których mowa w pkt 6 niniejszego rozdziału.</w:t>
      </w:r>
    </w:p>
    <w:p w:rsidR="00E456B2" w:rsidRPr="008A1475" w:rsidRDefault="00E456B2">
      <w:pPr>
        <w:suppressAutoHyphens w:val="0"/>
        <w:rPr>
          <w:rFonts w:ascii="Cambria" w:hAnsi="Cambria"/>
          <w:b/>
          <w:bCs/>
        </w:rPr>
      </w:pPr>
    </w:p>
    <w:p w:rsidR="00E456B2" w:rsidRPr="008A1475" w:rsidRDefault="006A6827" w:rsidP="00AE37EC">
      <w:pPr>
        <w:pStyle w:val="Nagwek2"/>
        <w:numPr>
          <w:ilvl w:val="1"/>
          <w:numId w:val="65"/>
        </w:numPr>
        <w:tabs>
          <w:tab w:val="left" w:pos="0"/>
        </w:tabs>
        <w:spacing w:line="276" w:lineRule="auto"/>
        <w:jc w:val="left"/>
        <w:rPr>
          <w:rFonts w:ascii="Cambria" w:hAnsi="Cambria"/>
        </w:rPr>
      </w:pPr>
      <w:r w:rsidRPr="008A1475">
        <w:rPr>
          <w:rFonts w:ascii="Cambria" w:hAnsi="Cambria"/>
          <w:b/>
          <w:szCs w:val="24"/>
        </w:rPr>
        <w:t>XIII.</w:t>
      </w:r>
      <w:r w:rsidR="00E456B2" w:rsidRPr="008A1475">
        <w:rPr>
          <w:rFonts w:ascii="Cambria" w:hAnsi="Cambria"/>
          <w:b/>
          <w:szCs w:val="24"/>
        </w:rPr>
        <w:t xml:space="preserve"> Opis sposobu obliczania ceny oferty</w:t>
      </w:r>
    </w:p>
    <w:p w:rsidR="00E456B2" w:rsidRDefault="00E456B2" w:rsidP="00AE37EC">
      <w:pPr>
        <w:numPr>
          <w:ilvl w:val="2"/>
          <w:numId w:val="32"/>
        </w:numPr>
        <w:tabs>
          <w:tab w:val="clear" w:pos="1080"/>
        </w:tabs>
        <w:spacing w:line="276" w:lineRule="auto"/>
        <w:ind w:left="357" w:hanging="357"/>
        <w:jc w:val="both"/>
        <w:rPr>
          <w:rFonts w:ascii="Cambria" w:hAnsi="Cambria"/>
        </w:rPr>
      </w:pPr>
      <w:r w:rsidRPr="008A1475">
        <w:rPr>
          <w:rFonts w:ascii="Cambria" w:hAnsi="Cambria"/>
        </w:rPr>
        <w:t xml:space="preserve"> Cena wpisana w formularzu ofertowym jest ceną </w:t>
      </w:r>
      <w:r w:rsidRPr="008A1475">
        <w:rPr>
          <w:rFonts w:ascii="Cambria" w:hAnsi="Cambria"/>
          <w:b/>
        </w:rPr>
        <w:t>ryczałtową</w:t>
      </w:r>
      <w:r w:rsidRPr="008A1475">
        <w:rPr>
          <w:rFonts w:ascii="Cambria" w:hAnsi="Cambria"/>
        </w:rPr>
        <w:t xml:space="preserve">. Cena w formularzu cenowym stanowi wartość brutto wyliczoną przez Wykonawcę w kosztorysie ofertowym na podstawie dokumentacji technicznej, zapisów wynikających ze SIWZ, wzoru umowy, zasad wiedzy technicznej i obowiązujących przepisów. </w:t>
      </w:r>
    </w:p>
    <w:p w:rsidR="002B155A" w:rsidRDefault="00E456B2" w:rsidP="00AE37EC">
      <w:pPr>
        <w:numPr>
          <w:ilvl w:val="2"/>
          <w:numId w:val="32"/>
        </w:numPr>
        <w:tabs>
          <w:tab w:val="clear" w:pos="1080"/>
        </w:tabs>
        <w:spacing w:line="276" w:lineRule="auto"/>
        <w:ind w:left="357" w:hanging="357"/>
        <w:jc w:val="both"/>
        <w:rPr>
          <w:rFonts w:ascii="Cambria" w:hAnsi="Cambria"/>
        </w:rPr>
      </w:pPr>
      <w:r w:rsidRPr="002B155A">
        <w:rPr>
          <w:rFonts w:ascii="Cambria" w:hAnsi="Cambria"/>
        </w:rPr>
        <w:t xml:space="preserve">Cena brutto wpisana w formularzu ofertowym będzie brana pod uwagę przy ocenie ofert. </w:t>
      </w:r>
    </w:p>
    <w:p w:rsidR="00E456B2" w:rsidRPr="002B155A" w:rsidRDefault="00E456B2" w:rsidP="00AE37EC">
      <w:pPr>
        <w:numPr>
          <w:ilvl w:val="2"/>
          <w:numId w:val="32"/>
        </w:numPr>
        <w:tabs>
          <w:tab w:val="clear" w:pos="1080"/>
        </w:tabs>
        <w:spacing w:line="276" w:lineRule="auto"/>
        <w:ind w:left="357" w:hanging="357"/>
        <w:jc w:val="both"/>
        <w:rPr>
          <w:rFonts w:ascii="Cambria" w:hAnsi="Cambria"/>
        </w:rPr>
      </w:pPr>
      <w:r w:rsidRPr="002B155A">
        <w:rPr>
          <w:rFonts w:ascii="Cambria" w:hAnsi="Cambria"/>
        </w:rPr>
        <w:t>Cena musi obejmować wszystkie koszty jakie poniesie Wykonawca realizując zamówienia, wynikające także z:</w:t>
      </w:r>
    </w:p>
    <w:p w:rsidR="00E456B2" w:rsidRPr="008A1475" w:rsidRDefault="00E456B2" w:rsidP="00AE37EC">
      <w:pPr>
        <w:numPr>
          <w:ilvl w:val="2"/>
          <w:numId w:val="21"/>
        </w:numPr>
        <w:spacing w:line="276" w:lineRule="auto"/>
        <w:jc w:val="both"/>
        <w:rPr>
          <w:rFonts w:ascii="Cambria" w:hAnsi="Cambria"/>
        </w:rPr>
      </w:pPr>
      <w:r w:rsidRPr="008A1475">
        <w:rPr>
          <w:rFonts w:ascii="Cambria" w:hAnsi="Cambria"/>
        </w:rPr>
        <w:t>przygotowania terenu pod budowę,</w:t>
      </w:r>
    </w:p>
    <w:p w:rsidR="00E456B2" w:rsidRPr="008A1475" w:rsidRDefault="00E456B2" w:rsidP="00AE37EC">
      <w:pPr>
        <w:numPr>
          <w:ilvl w:val="2"/>
          <w:numId w:val="21"/>
        </w:numPr>
        <w:spacing w:line="276" w:lineRule="auto"/>
        <w:jc w:val="both"/>
        <w:rPr>
          <w:rFonts w:ascii="Cambria" w:hAnsi="Cambria"/>
        </w:rPr>
      </w:pPr>
      <w:r w:rsidRPr="008A1475">
        <w:rPr>
          <w:rFonts w:ascii="Cambria" w:hAnsi="Cambria"/>
        </w:rPr>
        <w:t>zabezpieczenia terenu budowy przed dostępem osób trzecich,</w:t>
      </w:r>
    </w:p>
    <w:p w:rsidR="00E456B2" w:rsidRPr="008A1475" w:rsidRDefault="00E456B2" w:rsidP="00AE37EC">
      <w:pPr>
        <w:numPr>
          <w:ilvl w:val="2"/>
          <w:numId w:val="21"/>
        </w:numPr>
        <w:spacing w:line="276" w:lineRule="auto"/>
        <w:jc w:val="both"/>
        <w:rPr>
          <w:rFonts w:ascii="Cambria" w:hAnsi="Cambria"/>
        </w:rPr>
      </w:pPr>
      <w:r w:rsidRPr="008A1475">
        <w:rPr>
          <w:rFonts w:ascii="Cambria" w:hAnsi="Cambria"/>
        </w:rPr>
        <w:lastRenderedPageBreak/>
        <w:t>kwestii poboru wody i energii elektrycznej (w razie potrzeby),</w:t>
      </w:r>
    </w:p>
    <w:p w:rsidR="00E456B2" w:rsidRPr="008A1475" w:rsidRDefault="00E456B2" w:rsidP="00AE37EC">
      <w:pPr>
        <w:numPr>
          <w:ilvl w:val="2"/>
          <w:numId w:val="21"/>
        </w:numPr>
        <w:spacing w:line="276" w:lineRule="auto"/>
        <w:jc w:val="both"/>
        <w:rPr>
          <w:rFonts w:ascii="Cambria" w:hAnsi="Cambria"/>
        </w:rPr>
      </w:pPr>
      <w:r w:rsidRPr="008A1475">
        <w:rPr>
          <w:rFonts w:ascii="Cambria" w:hAnsi="Cambria"/>
        </w:rPr>
        <w:t>ubezpieczenia się od odpowiedzialności cywilnej i innych wymienionych w rozdziale XV SIWZ,</w:t>
      </w:r>
    </w:p>
    <w:p w:rsidR="00E456B2" w:rsidRDefault="00E456B2" w:rsidP="00AE37EC">
      <w:pPr>
        <w:numPr>
          <w:ilvl w:val="2"/>
          <w:numId w:val="21"/>
        </w:numPr>
        <w:spacing w:line="276" w:lineRule="auto"/>
        <w:jc w:val="both"/>
        <w:rPr>
          <w:rFonts w:ascii="Cambria" w:hAnsi="Cambria"/>
        </w:rPr>
      </w:pPr>
      <w:r w:rsidRPr="008A1475">
        <w:rPr>
          <w:rFonts w:ascii="Cambria" w:hAnsi="Cambria"/>
        </w:rPr>
        <w:t>inne, wynikające ze specyfiki realizowanej inwestycji i wymagań specyfikacji (między innymi koszty uzyskania wadium, gwarancji, ubezpieczeń itd.).</w:t>
      </w:r>
    </w:p>
    <w:p w:rsidR="00010EA6" w:rsidRPr="00010EA6" w:rsidRDefault="00010EA6" w:rsidP="00AE37EC">
      <w:pPr>
        <w:numPr>
          <w:ilvl w:val="2"/>
          <w:numId w:val="21"/>
        </w:numPr>
        <w:spacing w:line="276" w:lineRule="auto"/>
        <w:jc w:val="both"/>
        <w:rPr>
          <w:rFonts w:ascii="Cambria" w:hAnsi="Cambria"/>
        </w:rPr>
      </w:pPr>
      <w:r w:rsidRPr="00010EA6">
        <w:rPr>
          <w:rFonts w:ascii="Cambria" w:hAnsi="Cambria"/>
        </w:rPr>
        <w:t>przeprowadzenia przeglądów gwarancyjnych i serwisowych, według zasad określonych w umowie, wraz z materiałami eksploatacyjnymi oraz przeprowadzenia minimum jednego przeglądu pogwarancyjnego inwestycji - 6 miesięcy po upływie terminu 24 miesięcznej gwarancji.</w:t>
      </w:r>
    </w:p>
    <w:p w:rsidR="00E456B2" w:rsidRPr="008A1475" w:rsidRDefault="00E456B2" w:rsidP="00AE37EC">
      <w:pPr>
        <w:numPr>
          <w:ilvl w:val="2"/>
          <w:numId w:val="32"/>
        </w:numPr>
        <w:tabs>
          <w:tab w:val="clear" w:pos="1080"/>
        </w:tabs>
        <w:spacing w:line="276" w:lineRule="auto"/>
        <w:ind w:left="425" w:hanging="425"/>
        <w:jc w:val="both"/>
        <w:rPr>
          <w:rFonts w:ascii="Cambria" w:hAnsi="Cambria"/>
        </w:rPr>
      </w:pPr>
      <w:r w:rsidRPr="008A1475">
        <w:rPr>
          <w:rFonts w:ascii="Cambria" w:hAnsi="Cambria"/>
        </w:rPr>
        <w:t>Cena musi być wyrażona w złotych polskich, podana z dokładnością do dwóch miejsc po przecinku tj. z dokładnością do 1 grosza.</w:t>
      </w:r>
    </w:p>
    <w:p w:rsidR="00E456B2" w:rsidRPr="008A1475" w:rsidRDefault="00E456B2" w:rsidP="00AE37EC">
      <w:pPr>
        <w:numPr>
          <w:ilvl w:val="2"/>
          <w:numId w:val="32"/>
        </w:numPr>
        <w:tabs>
          <w:tab w:val="clear" w:pos="1080"/>
        </w:tabs>
        <w:spacing w:line="276" w:lineRule="auto"/>
        <w:ind w:left="425" w:hanging="425"/>
        <w:jc w:val="both"/>
        <w:rPr>
          <w:rFonts w:ascii="Cambria" w:hAnsi="Cambria"/>
        </w:rPr>
      </w:pPr>
      <w:r w:rsidRPr="008A1475">
        <w:rPr>
          <w:rFonts w:ascii="Cambria" w:hAnsi="Cambria"/>
        </w:rPr>
        <w:t xml:space="preserve">Zamawiający nie przewiduje w trakcie realizacji zamówienia przeszacowania wynagrodzenia podanego przez </w:t>
      </w:r>
      <w:r w:rsidR="002B155A" w:rsidRPr="008A1475">
        <w:rPr>
          <w:rFonts w:ascii="Cambria" w:hAnsi="Cambria"/>
        </w:rPr>
        <w:t>Wykonawcę</w:t>
      </w:r>
      <w:r w:rsidRPr="008A1475">
        <w:rPr>
          <w:rFonts w:ascii="Cambria" w:hAnsi="Cambria"/>
        </w:rPr>
        <w:t xml:space="preserve"> jako ceny ofertowej</w:t>
      </w:r>
    </w:p>
    <w:p w:rsidR="00E456B2" w:rsidRPr="008A1475" w:rsidRDefault="00E456B2" w:rsidP="00AE37EC">
      <w:pPr>
        <w:numPr>
          <w:ilvl w:val="2"/>
          <w:numId w:val="32"/>
        </w:numPr>
        <w:tabs>
          <w:tab w:val="clear" w:pos="1080"/>
        </w:tabs>
        <w:spacing w:line="276" w:lineRule="auto"/>
        <w:ind w:left="425" w:hanging="425"/>
        <w:jc w:val="both"/>
        <w:rPr>
          <w:rFonts w:ascii="Cambria" w:hAnsi="Cambria"/>
        </w:rPr>
      </w:pPr>
      <w:r w:rsidRPr="008A1475">
        <w:rPr>
          <w:rFonts w:ascii="Cambria" w:eastAsia="TimesNewRomanPSMT" w:hAnsi="Cambria"/>
        </w:rPr>
        <w:t>Niedopuszczalne jest prowadzenie między Zamawiającym a Wykonawcą negocjacji dotyczących złożonej oferty z wyłączeniem wyjaśnień dotyczących treści złożonej oferty.</w:t>
      </w:r>
    </w:p>
    <w:p w:rsidR="00E456B2" w:rsidRPr="008A1475" w:rsidRDefault="00E456B2" w:rsidP="00AE37EC">
      <w:pPr>
        <w:numPr>
          <w:ilvl w:val="2"/>
          <w:numId w:val="32"/>
        </w:numPr>
        <w:tabs>
          <w:tab w:val="clear" w:pos="1080"/>
        </w:tabs>
        <w:spacing w:line="276" w:lineRule="auto"/>
        <w:ind w:left="425" w:hanging="425"/>
        <w:jc w:val="both"/>
        <w:rPr>
          <w:rFonts w:ascii="Cambria" w:hAnsi="Cambria"/>
        </w:rPr>
      </w:pPr>
      <w:r w:rsidRPr="008A1475">
        <w:rPr>
          <w:rFonts w:ascii="Cambria" w:eastAsia="TimesNewRomanPSMT" w:hAnsi="Cambria"/>
        </w:rPr>
        <w:t>W trakcie badania i oceny ofert Zamawiający:</w:t>
      </w:r>
    </w:p>
    <w:p w:rsidR="00E456B2" w:rsidRPr="008A1475" w:rsidRDefault="00E456B2" w:rsidP="00AE37EC">
      <w:pPr>
        <w:numPr>
          <w:ilvl w:val="0"/>
          <w:numId w:val="27"/>
        </w:numPr>
        <w:spacing w:line="276" w:lineRule="auto"/>
        <w:ind w:left="851"/>
        <w:jc w:val="both"/>
        <w:rPr>
          <w:rFonts w:ascii="Cambria" w:hAnsi="Cambria"/>
        </w:rPr>
      </w:pPr>
      <w:r w:rsidRPr="008A1475">
        <w:rPr>
          <w:rFonts w:ascii="Cambria" w:eastAsia="TimesNewRomanPSMT" w:hAnsi="Cambria"/>
        </w:rPr>
        <w:t>poprawi w tekście oferty oczywiste omyłki pisarskie i oczywiste omyłki rachunkowe;</w:t>
      </w:r>
    </w:p>
    <w:p w:rsidR="00E456B2" w:rsidRPr="008A1475" w:rsidRDefault="00E456B2" w:rsidP="00AE37EC">
      <w:pPr>
        <w:numPr>
          <w:ilvl w:val="0"/>
          <w:numId w:val="27"/>
        </w:numPr>
        <w:suppressAutoHyphens w:val="0"/>
        <w:spacing w:line="276" w:lineRule="auto"/>
        <w:ind w:left="851"/>
        <w:jc w:val="both"/>
        <w:rPr>
          <w:rFonts w:ascii="Cambria" w:hAnsi="Cambria"/>
        </w:rPr>
      </w:pPr>
      <w:r w:rsidRPr="008A1475">
        <w:rPr>
          <w:rFonts w:ascii="Cambria" w:hAnsi="Cambria" w:cs="TimesNewRoman"/>
          <w:lang w:eastAsia="pl-PL"/>
        </w:rPr>
        <w:t>poprawi inne omyłki polegające na niezgodności oferty ze specyfikacją istotnych warunków zamówienia, niepowodujące istotnych zmian w treści oferty;</w:t>
      </w:r>
    </w:p>
    <w:p w:rsidR="00E456B2" w:rsidRPr="008A1475" w:rsidRDefault="00E456B2" w:rsidP="00AE37EC">
      <w:pPr>
        <w:numPr>
          <w:ilvl w:val="0"/>
          <w:numId w:val="27"/>
        </w:numPr>
        <w:suppressAutoHyphens w:val="0"/>
        <w:spacing w:line="276" w:lineRule="auto"/>
        <w:ind w:left="851"/>
        <w:jc w:val="both"/>
        <w:rPr>
          <w:rFonts w:ascii="Cambria" w:hAnsi="Cambria"/>
        </w:rPr>
      </w:pPr>
      <w:r w:rsidRPr="008A1475">
        <w:rPr>
          <w:rFonts w:ascii="Cambria" w:hAnsi="Cambria" w:cs="TimesNewRoman"/>
          <w:lang w:eastAsia="pl-PL"/>
        </w:rPr>
        <w:t xml:space="preserve">wezwie Wykonawcę do złożenia stosownych </w:t>
      </w:r>
      <w:r w:rsidR="00D95DAE" w:rsidRPr="008A1475">
        <w:rPr>
          <w:rFonts w:ascii="Cambria" w:hAnsi="Cambria" w:cs="TimesNewRoman"/>
          <w:lang w:eastAsia="pl-PL"/>
        </w:rPr>
        <w:t>wyjaśnień, jeżeli</w:t>
      </w:r>
      <w:r w:rsidRPr="008A1475">
        <w:rPr>
          <w:rFonts w:ascii="Cambria" w:hAnsi="Cambria" w:cs="TimesNewRoman"/>
          <w:lang w:eastAsia="pl-PL"/>
        </w:rPr>
        <w:t xml:space="preserve"> cena oferty wydaje się rażąco niska w stosunku do przedmiotu zamówienia i budzi wątpliwości zamawiającego, co do możliwości wykonania przedmiotu zamówienia zgodnie z określonymi przez niego wymaganiami lub wymaganiami wynikającymi z odrębnych przepisów. </w:t>
      </w:r>
    </w:p>
    <w:p w:rsidR="00E456B2" w:rsidRPr="008A1475" w:rsidRDefault="00E456B2">
      <w:pPr>
        <w:suppressAutoHyphens w:val="0"/>
        <w:spacing w:line="276" w:lineRule="auto"/>
        <w:rPr>
          <w:rFonts w:ascii="Cambria" w:hAnsi="Cambria"/>
          <w:b/>
          <w:caps/>
        </w:rPr>
      </w:pPr>
    </w:p>
    <w:p w:rsidR="00E456B2" w:rsidRPr="008A1475" w:rsidRDefault="00E456B2" w:rsidP="00AE37EC">
      <w:pPr>
        <w:pStyle w:val="Nagwek2"/>
        <w:numPr>
          <w:ilvl w:val="1"/>
          <w:numId w:val="65"/>
        </w:numPr>
        <w:tabs>
          <w:tab w:val="left" w:pos="0"/>
        </w:tabs>
        <w:spacing w:line="276" w:lineRule="auto"/>
        <w:ind w:left="567" w:hanging="567"/>
        <w:jc w:val="both"/>
        <w:rPr>
          <w:rFonts w:ascii="Cambria" w:hAnsi="Cambria"/>
        </w:rPr>
      </w:pPr>
      <w:r w:rsidRPr="008A1475">
        <w:rPr>
          <w:rFonts w:ascii="Cambria" w:hAnsi="Cambria"/>
          <w:b/>
          <w:szCs w:val="24"/>
        </w:rPr>
        <w:t>XIV. Opis kryteriów, którymi zamawiający będzie się kierował przy wyborze oferty, wraz z podaniem znaczenia tych kryteriów i sposobu oceny ofert</w:t>
      </w:r>
    </w:p>
    <w:p w:rsidR="00E456B2" w:rsidRPr="008A1475" w:rsidRDefault="00E456B2" w:rsidP="00AE37EC">
      <w:pPr>
        <w:pStyle w:val="Akapitzlist2"/>
        <w:numPr>
          <w:ilvl w:val="0"/>
          <w:numId w:val="22"/>
        </w:numPr>
        <w:spacing w:line="276" w:lineRule="auto"/>
        <w:jc w:val="both"/>
        <w:rPr>
          <w:rFonts w:ascii="Cambria" w:hAnsi="Cambria"/>
        </w:rPr>
      </w:pPr>
      <w:r w:rsidRPr="008A1475">
        <w:rPr>
          <w:rFonts w:ascii="Cambria" w:hAnsi="Cambria"/>
        </w:rPr>
        <w:t>Oceny ofert będzie dokonywała Komisja Przetargowa.</w:t>
      </w:r>
    </w:p>
    <w:p w:rsidR="00E456B2" w:rsidRPr="00010EA6" w:rsidRDefault="00E456B2" w:rsidP="00AE37EC">
      <w:pPr>
        <w:pStyle w:val="Akapitzlist2"/>
        <w:numPr>
          <w:ilvl w:val="0"/>
          <w:numId w:val="22"/>
        </w:numPr>
        <w:spacing w:line="276" w:lineRule="auto"/>
        <w:jc w:val="both"/>
        <w:rPr>
          <w:rFonts w:ascii="Cambria" w:hAnsi="Cambria"/>
        </w:rPr>
      </w:pPr>
      <w:r w:rsidRPr="008A1475">
        <w:rPr>
          <w:rFonts w:ascii="Cambria" w:hAnsi="Cambria" w:cs="Calibri"/>
        </w:rPr>
        <w:t>Oferty będą oceniane przez Zamawiającego przy zastosowaniu następującego kryterium:</w:t>
      </w:r>
    </w:p>
    <w:tbl>
      <w:tblPr>
        <w:tblW w:w="9141" w:type="dxa"/>
        <w:tblInd w:w="926" w:type="dxa"/>
        <w:tblLayout w:type="fixed"/>
        <w:tblCellMar>
          <w:left w:w="75" w:type="dxa"/>
          <w:right w:w="70" w:type="dxa"/>
        </w:tblCellMar>
        <w:tblLook w:val="0000"/>
      </w:tblPr>
      <w:tblGrid>
        <w:gridCol w:w="6164"/>
        <w:gridCol w:w="2977"/>
      </w:tblGrid>
      <w:tr w:rsidR="00E456B2" w:rsidRPr="008A1475" w:rsidTr="00733F00">
        <w:trPr>
          <w:trHeight w:val="335"/>
        </w:trPr>
        <w:tc>
          <w:tcPr>
            <w:tcW w:w="6164" w:type="dxa"/>
            <w:tcBorders>
              <w:top w:val="single" w:sz="4" w:space="0" w:color="00000A"/>
              <w:left w:val="single" w:sz="4" w:space="0" w:color="00000A"/>
              <w:bottom w:val="single" w:sz="4" w:space="0" w:color="00000A"/>
              <w:right w:val="single" w:sz="4" w:space="0" w:color="00000A"/>
            </w:tcBorders>
            <w:shd w:val="clear" w:color="auto" w:fill="D9D9D9"/>
          </w:tcPr>
          <w:p w:rsidR="00E456B2" w:rsidRPr="008A1475" w:rsidRDefault="00E456B2">
            <w:pPr>
              <w:pStyle w:val="Nagwek"/>
              <w:spacing w:line="276" w:lineRule="auto"/>
              <w:jc w:val="center"/>
              <w:rPr>
                <w:rFonts w:ascii="Cambria" w:hAnsi="Cambria"/>
              </w:rPr>
            </w:pPr>
            <w:r w:rsidRPr="008A1475">
              <w:rPr>
                <w:rFonts w:ascii="Cambria" w:hAnsi="Cambria"/>
                <w:b/>
              </w:rPr>
              <w:t>Kryterium wyboru</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cPr>
          <w:p w:rsidR="00E456B2" w:rsidRPr="008A1475" w:rsidRDefault="00E456B2">
            <w:pPr>
              <w:pStyle w:val="Nagwek"/>
              <w:spacing w:line="276" w:lineRule="auto"/>
              <w:jc w:val="center"/>
              <w:rPr>
                <w:rFonts w:ascii="Cambria" w:hAnsi="Cambria"/>
              </w:rPr>
            </w:pPr>
            <w:r w:rsidRPr="008A1475">
              <w:rPr>
                <w:rFonts w:ascii="Cambria" w:hAnsi="Cambria"/>
                <w:b/>
              </w:rPr>
              <w:t>Znaczenie/Waga</w:t>
            </w:r>
          </w:p>
        </w:tc>
      </w:tr>
      <w:tr w:rsidR="00E456B2" w:rsidRPr="00085085" w:rsidTr="00733F00">
        <w:trPr>
          <w:trHeight w:val="274"/>
        </w:trPr>
        <w:tc>
          <w:tcPr>
            <w:tcW w:w="6164" w:type="dxa"/>
            <w:tcBorders>
              <w:top w:val="single" w:sz="4" w:space="0" w:color="00000A"/>
              <w:left w:val="single" w:sz="4" w:space="0" w:color="00000A"/>
              <w:bottom w:val="single" w:sz="4" w:space="0" w:color="00000A"/>
              <w:right w:val="single" w:sz="4" w:space="0" w:color="00000A"/>
            </w:tcBorders>
            <w:shd w:val="clear" w:color="auto" w:fill="auto"/>
          </w:tcPr>
          <w:p w:rsidR="00E456B2" w:rsidRPr="00085085" w:rsidRDefault="00E456B2">
            <w:pPr>
              <w:pStyle w:val="Nagwek"/>
              <w:spacing w:line="276" w:lineRule="auto"/>
              <w:rPr>
                <w:rFonts w:ascii="Cambria" w:hAnsi="Cambria"/>
              </w:rPr>
            </w:pPr>
            <w:r w:rsidRPr="00085085">
              <w:rPr>
                <w:rFonts w:ascii="Cambria" w:hAnsi="Cambria"/>
              </w:rPr>
              <w:t xml:space="preserve">Cena oferty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E456B2" w:rsidRPr="00085085" w:rsidRDefault="00733F00" w:rsidP="00037249">
            <w:pPr>
              <w:pStyle w:val="Nagwek"/>
              <w:spacing w:line="276" w:lineRule="auto"/>
              <w:ind w:left="426" w:firstLine="8"/>
              <w:rPr>
                <w:rFonts w:ascii="Cambria" w:hAnsi="Cambria"/>
              </w:rPr>
            </w:pPr>
            <w:r w:rsidRPr="00085085">
              <w:rPr>
                <w:rFonts w:ascii="Cambria" w:hAnsi="Cambria"/>
              </w:rPr>
              <w:t>100%-100 punktów</w:t>
            </w:r>
          </w:p>
        </w:tc>
      </w:tr>
    </w:tbl>
    <w:p w:rsidR="002E0F87" w:rsidRDefault="002E0F87">
      <w:pPr>
        <w:widowControl w:val="0"/>
        <w:tabs>
          <w:tab w:val="center" w:pos="4896"/>
          <w:tab w:val="right" w:pos="9432"/>
        </w:tabs>
        <w:suppressAutoHyphens w:val="0"/>
        <w:spacing w:line="276" w:lineRule="auto"/>
        <w:ind w:left="340"/>
        <w:jc w:val="both"/>
        <w:rPr>
          <w:rFonts w:ascii="Cambria" w:hAnsi="Cambria" w:cs="Calibri"/>
          <w:b/>
          <w:i/>
          <w:u w:val="single"/>
        </w:rPr>
      </w:pPr>
    </w:p>
    <w:p w:rsidR="00E456B2" w:rsidRPr="008A1475" w:rsidRDefault="00E456B2">
      <w:pPr>
        <w:widowControl w:val="0"/>
        <w:tabs>
          <w:tab w:val="center" w:pos="4896"/>
          <w:tab w:val="right" w:pos="9432"/>
        </w:tabs>
        <w:suppressAutoHyphens w:val="0"/>
        <w:spacing w:line="276" w:lineRule="auto"/>
        <w:ind w:left="340"/>
        <w:jc w:val="both"/>
        <w:rPr>
          <w:rFonts w:ascii="Cambria" w:hAnsi="Cambria"/>
        </w:rPr>
      </w:pPr>
      <w:r w:rsidRPr="008A1475">
        <w:rPr>
          <w:rFonts w:ascii="Cambria" w:hAnsi="Cambria" w:cs="Calibri"/>
          <w:b/>
          <w:i/>
          <w:u w:val="single"/>
        </w:rPr>
        <w:t>Cena wykonania zamówienia</w:t>
      </w:r>
      <w:r w:rsidRPr="008A1475">
        <w:rPr>
          <w:rFonts w:ascii="Cambria" w:hAnsi="Cambria" w:cs="Calibri"/>
          <w:b/>
          <w:i/>
        </w:rPr>
        <w:t xml:space="preserve"> </w:t>
      </w:r>
      <w:r w:rsidRPr="008A1475">
        <w:rPr>
          <w:rFonts w:ascii="Cambria" w:hAnsi="Cambria" w:cs="Calibri"/>
        </w:rPr>
        <w:t xml:space="preserve">- obejmuje cenę wykonania przedmiotu zamówienia w zakresie rzeczowym określonym w niniejszej SIWZ. </w:t>
      </w:r>
    </w:p>
    <w:p w:rsidR="00E456B2" w:rsidRPr="008A1475" w:rsidRDefault="00E456B2">
      <w:pPr>
        <w:widowControl w:val="0"/>
        <w:tabs>
          <w:tab w:val="center" w:pos="4896"/>
          <w:tab w:val="right" w:pos="9432"/>
        </w:tabs>
        <w:suppressAutoHyphens w:val="0"/>
        <w:spacing w:line="276" w:lineRule="auto"/>
        <w:ind w:left="340"/>
        <w:jc w:val="both"/>
        <w:rPr>
          <w:rFonts w:ascii="Cambria" w:hAnsi="Cambria"/>
        </w:rPr>
      </w:pPr>
      <w:r w:rsidRPr="008A1475">
        <w:rPr>
          <w:rFonts w:ascii="Cambria" w:hAnsi="Cambria" w:cs="Calibri"/>
        </w:rPr>
        <w:t>Oferty będą oceniane na zasadzie proporcji wg wzoru:</w:t>
      </w:r>
    </w:p>
    <w:p w:rsidR="00E456B2" w:rsidRPr="008A1475" w:rsidRDefault="00E456B2">
      <w:pPr>
        <w:widowControl w:val="0"/>
        <w:tabs>
          <w:tab w:val="center" w:pos="4896"/>
          <w:tab w:val="right" w:pos="9432"/>
        </w:tabs>
        <w:suppressAutoHyphens w:val="0"/>
        <w:spacing w:before="120" w:line="276" w:lineRule="auto"/>
        <w:ind w:left="340"/>
        <w:jc w:val="center"/>
        <w:rPr>
          <w:rFonts w:ascii="Cambria" w:hAnsi="Cambria"/>
        </w:rPr>
      </w:pPr>
      <w:r w:rsidRPr="008A1475">
        <w:rPr>
          <w:rFonts w:ascii="Cambria" w:hAnsi="Cambria" w:cs="Calibri"/>
          <w:b/>
        </w:rPr>
        <w:t>C = [C</w:t>
      </w:r>
      <w:r w:rsidRPr="008A1475">
        <w:rPr>
          <w:rFonts w:ascii="Cambria" w:hAnsi="Cambria" w:cs="Calibri"/>
          <w:b/>
          <w:vertAlign w:val="subscript"/>
        </w:rPr>
        <w:t xml:space="preserve">min </w:t>
      </w:r>
      <w:r w:rsidRPr="008A1475">
        <w:rPr>
          <w:rFonts w:ascii="Cambria" w:hAnsi="Cambria" w:cs="Calibri"/>
          <w:b/>
        </w:rPr>
        <w:t>/C</w:t>
      </w:r>
      <w:r w:rsidRPr="008A1475">
        <w:rPr>
          <w:rFonts w:ascii="Cambria" w:hAnsi="Cambria" w:cs="Calibri"/>
          <w:b/>
          <w:vertAlign w:val="subscript"/>
        </w:rPr>
        <w:t>bad</w:t>
      </w:r>
      <w:r w:rsidR="00BA3867">
        <w:rPr>
          <w:rFonts w:ascii="Cambria" w:hAnsi="Cambria" w:cs="Calibri"/>
          <w:b/>
        </w:rPr>
        <w:t xml:space="preserve">] x </w:t>
      </w:r>
      <w:r w:rsidR="00733F00">
        <w:rPr>
          <w:rFonts w:ascii="Cambria" w:hAnsi="Cambria" w:cs="Calibri"/>
          <w:b/>
        </w:rPr>
        <w:t>100</w:t>
      </w:r>
    </w:p>
    <w:p w:rsidR="00E456B2" w:rsidRPr="008A1475" w:rsidRDefault="00E456B2">
      <w:pPr>
        <w:widowControl w:val="0"/>
        <w:tabs>
          <w:tab w:val="center" w:pos="4896"/>
          <w:tab w:val="right" w:pos="9432"/>
        </w:tabs>
        <w:suppressAutoHyphens w:val="0"/>
        <w:spacing w:line="276" w:lineRule="auto"/>
        <w:ind w:left="340"/>
        <w:jc w:val="both"/>
        <w:rPr>
          <w:rFonts w:ascii="Cambria" w:hAnsi="Cambria"/>
        </w:rPr>
      </w:pPr>
      <w:r w:rsidRPr="008A1475">
        <w:rPr>
          <w:rFonts w:ascii="Cambria" w:hAnsi="Cambria" w:cs="Calibri"/>
        </w:rPr>
        <w:t>gdzie:</w:t>
      </w:r>
    </w:p>
    <w:p w:rsidR="00E456B2" w:rsidRPr="008A1475" w:rsidRDefault="00E456B2">
      <w:pPr>
        <w:widowControl w:val="0"/>
        <w:suppressAutoHyphens w:val="0"/>
        <w:spacing w:line="276" w:lineRule="auto"/>
        <w:ind w:left="568"/>
        <w:jc w:val="both"/>
        <w:rPr>
          <w:rFonts w:ascii="Cambria" w:hAnsi="Cambria"/>
        </w:rPr>
      </w:pPr>
      <w:r w:rsidRPr="008A1475">
        <w:rPr>
          <w:rFonts w:ascii="Cambria" w:hAnsi="Cambria" w:cs="Calibri"/>
          <w:b/>
        </w:rPr>
        <w:t>C</w:t>
      </w:r>
      <w:r w:rsidRPr="008A1475">
        <w:rPr>
          <w:rFonts w:ascii="Cambria" w:hAnsi="Cambria" w:cs="Calibri"/>
        </w:rPr>
        <w:tab/>
      </w:r>
      <w:r w:rsidRPr="008A1475">
        <w:rPr>
          <w:rFonts w:ascii="Cambria" w:hAnsi="Cambria" w:cs="Calibri"/>
        </w:rPr>
        <w:tab/>
        <w:t xml:space="preserve">- liczba punktów za cenę, </w:t>
      </w:r>
    </w:p>
    <w:p w:rsidR="00E456B2" w:rsidRPr="008A1475" w:rsidRDefault="00E456B2">
      <w:pPr>
        <w:widowControl w:val="0"/>
        <w:suppressAutoHyphens w:val="0"/>
        <w:spacing w:line="276" w:lineRule="auto"/>
        <w:ind w:left="568"/>
        <w:jc w:val="both"/>
        <w:rPr>
          <w:rFonts w:ascii="Cambria" w:hAnsi="Cambria"/>
        </w:rPr>
      </w:pPr>
      <w:r w:rsidRPr="008A1475">
        <w:rPr>
          <w:rFonts w:ascii="Cambria" w:hAnsi="Cambria" w:cs="Calibri"/>
          <w:b/>
        </w:rPr>
        <w:lastRenderedPageBreak/>
        <w:t>C</w:t>
      </w:r>
      <w:r w:rsidRPr="008A1475">
        <w:rPr>
          <w:rFonts w:ascii="Cambria" w:hAnsi="Cambria" w:cs="Calibri"/>
          <w:b/>
          <w:vertAlign w:val="subscript"/>
        </w:rPr>
        <w:t>min</w:t>
      </w:r>
      <w:r w:rsidRPr="008A1475">
        <w:rPr>
          <w:rFonts w:ascii="Cambria" w:hAnsi="Cambria" w:cs="Calibri"/>
        </w:rPr>
        <w:tab/>
        <w:t>- najniższa cena ofertowa,</w:t>
      </w:r>
    </w:p>
    <w:p w:rsidR="00E456B2" w:rsidRPr="008A1475" w:rsidRDefault="00E456B2">
      <w:pPr>
        <w:widowControl w:val="0"/>
        <w:suppressAutoHyphens w:val="0"/>
        <w:spacing w:line="276" w:lineRule="auto"/>
        <w:ind w:left="568"/>
        <w:rPr>
          <w:rFonts w:ascii="Cambria" w:hAnsi="Cambria"/>
        </w:rPr>
      </w:pPr>
      <w:r w:rsidRPr="008A1475">
        <w:rPr>
          <w:rFonts w:ascii="Cambria" w:hAnsi="Cambria" w:cs="Calibri"/>
          <w:b/>
        </w:rPr>
        <w:t>C</w:t>
      </w:r>
      <w:r w:rsidRPr="008A1475">
        <w:rPr>
          <w:rFonts w:ascii="Cambria" w:hAnsi="Cambria" w:cs="Calibri"/>
          <w:b/>
          <w:vertAlign w:val="subscript"/>
        </w:rPr>
        <w:t>bad</w:t>
      </w:r>
      <w:r w:rsidRPr="008A1475">
        <w:rPr>
          <w:rFonts w:ascii="Cambria" w:hAnsi="Cambria" w:cs="Calibri"/>
        </w:rPr>
        <w:tab/>
        <w:t>- cena oferty badanej.</w:t>
      </w:r>
    </w:p>
    <w:p w:rsidR="002E0F87" w:rsidRDefault="002E0F87" w:rsidP="002E0F87">
      <w:pPr>
        <w:widowControl w:val="0"/>
        <w:suppressAutoHyphens w:val="0"/>
        <w:spacing w:line="276" w:lineRule="auto"/>
        <w:ind w:left="340"/>
        <w:jc w:val="both"/>
        <w:rPr>
          <w:rFonts w:asciiTheme="majorHAnsi" w:hAnsiTheme="majorHAnsi"/>
          <w:b/>
          <w:i/>
          <w:u w:val="single"/>
        </w:rPr>
      </w:pPr>
    </w:p>
    <w:p w:rsidR="00E456B2" w:rsidRPr="008A1475" w:rsidRDefault="002B155A">
      <w:pPr>
        <w:widowControl w:val="0"/>
        <w:suppressAutoHyphens w:val="0"/>
        <w:spacing w:line="276" w:lineRule="auto"/>
        <w:ind w:left="340"/>
        <w:jc w:val="both"/>
        <w:rPr>
          <w:rFonts w:ascii="Cambria" w:hAnsi="Cambria"/>
        </w:rPr>
      </w:pPr>
      <w:r>
        <w:rPr>
          <w:rFonts w:ascii="Cambria" w:hAnsi="Cambria"/>
          <w:b/>
          <w:i/>
          <w:u w:val="single"/>
        </w:rPr>
        <w:t>Sumaryczna</w:t>
      </w:r>
      <w:r w:rsidR="00E456B2" w:rsidRPr="008A1475">
        <w:rPr>
          <w:rFonts w:ascii="Cambria" w:hAnsi="Cambria"/>
          <w:b/>
          <w:i/>
          <w:u w:val="single"/>
        </w:rPr>
        <w:t xml:space="preserve"> ocena oferty</w:t>
      </w:r>
    </w:p>
    <w:p w:rsidR="00E456B2" w:rsidRPr="008A1475" w:rsidRDefault="00E456B2">
      <w:pPr>
        <w:widowControl w:val="0"/>
        <w:suppressAutoHyphens w:val="0"/>
        <w:spacing w:before="120" w:line="276" w:lineRule="auto"/>
        <w:ind w:left="340"/>
        <w:jc w:val="center"/>
        <w:rPr>
          <w:rFonts w:ascii="Cambria" w:hAnsi="Cambria"/>
        </w:rPr>
      </w:pPr>
      <w:r w:rsidRPr="008A1475">
        <w:rPr>
          <w:rFonts w:ascii="Cambria" w:hAnsi="Cambria"/>
          <w:b/>
        </w:rPr>
        <w:t xml:space="preserve">OCENA = C </w:t>
      </w:r>
    </w:p>
    <w:p w:rsidR="00E456B2" w:rsidRPr="008A1475" w:rsidRDefault="00E456B2" w:rsidP="00AE37EC">
      <w:pPr>
        <w:widowControl w:val="0"/>
        <w:numPr>
          <w:ilvl w:val="0"/>
          <w:numId w:val="22"/>
        </w:numPr>
        <w:suppressAutoHyphens w:val="0"/>
        <w:spacing w:line="276" w:lineRule="auto"/>
        <w:ind w:left="340" w:hanging="340"/>
        <w:jc w:val="both"/>
        <w:rPr>
          <w:rFonts w:ascii="Cambria" w:hAnsi="Cambria"/>
        </w:rPr>
      </w:pPr>
      <w:r w:rsidRPr="008A1475">
        <w:rPr>
          <w:rFonts w:ascii="Cambria" w:hAnsi="Cambria" w:cs="Calibri"/>
        </w:rPr>
        <w:t xml:space="preserve">Uzyskane z poszczególnych wyliczeń ilości punktów </w:t>
      </w:r>
      <w:r w:rsidR="002B155A" w:rsidRPr="008A1475">
        <w:rPr>
          <w:rFonts w:ascii="Cambria" w:hAnsi="Cambria" w:cs="Calibri"/>
        </w:rPr>
        <w:t>zostaną ustalane</w:t>
      </w:r>
      <w:r w:rsidRPr="008A1475">
        <w:rPr>
          <w:rFonts w:ascii="Cambria" w:hAnsi="Cambria" w:cs="Calibri"/>
        </w:rPr>
        <w:t xml:space="preserve"> z dokładnością do drugiego miejsca po przecinku z zachowaniem zasady zaokrągleń matematycznych.</w:t>
      </w:r>
    </w:p>
    <w:p w:rsidR="00E456B2" w:rsidRPr="008A1475" w:rsidRDefault="00E456B2" w:rsidP="00AE37EC">
      <w:pPr>
        <w:widowControl w:val="0"/>
        <w:numPr>
          <w:ilvl w:val="0"/>
          <w:numId w:val="22"/>
        </w:numPr>
        <w:suppressAutoHyphens w:val="0"/>
        <w:spacing w:line="276" w:lineRule="auto"/>
        <w:ind w:left="340" w:hanging="340"/>
        <w:jc w:val="both"/>
        <w:rPr>
          <w:rFonts w:ascii="Cambria" w:hAnsi="Cambria"/>
        </w:rPr>
      </w:pPr>
      <w:r w:rsidRPr="008A1475">
        <w:rPr>
          <w:rFonts w:ascii="Cambria" w:hAnsi="Cambria" w:cs="Cambria"/>
          <w:color w:val="000000"/>
          <w:lang w:eastAsia="pl-PL"/>
        </w:rPr>
        <w:t xml:space="preserve">Za najkorzystniejszą zostanie uznana oferta nie podlegająca odrzuceniu o najwyższej, łącznej liczbie punktów. </w:t>
      </w:r>
      <w:r w:rsidRPr="008A1475">
        <w:rPr>
          <w:rFonts w:ascii="MS Mincho" w:eastAsia="MS Mincho" w:hAnsi="MS Mincho" w:cs="MS Mincho" w:hint="eastAsia"/>
          <w:color w:val="000000"/>
          <w:lang w:eastAsia="pl-PL"/>
        </w:rPr>
        <w:t> </w:t>
      </w:r>
    </w:p>
    <w:p w:rsidR="00E456B2" w:rsidRPr="008A1475" w:rsidRDefault="00E456B2" w:rsidP="00AE37EC">
      <w:pPr>
        <w:widowControl w:val="0"/>
        <w:numPr>
          <w:ilvl w:val="0"/>
          <w:numId w:val="22"/>
        </w:numPr>
        <w:suppressAutoHyphens w:val="0"/>
        <w:spacing w:line="276" w:lineRule="auto"/>
        <w:ind w:left="340" w:hanging="340"/>
        <w:jc w:val="both"/>
        <w:rPr>
          <w:rFonts w:ascii="Cambria" w:hAnsi="Cambria"/>
        </w:rPr>
      </w:pPr>
      <w:r w:rsidRPr="008A1475">
        <w:rPr>
          <w:rFonts w:ascii="Cambria" w:hAnsi="Cambria" w:cs="Cambria"/>
          <w:color w:val="000000"/>
          <w:lang w:eastAsia="pl-PL"/>
        </w:rPr>
        <w:t xml:space="preserve">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 </w:t>
      </w:r>
      <w:r w:rsidRPr="008A1475">
        <w:rPr>
          <w:rFonts w:ascii="MS Mincho" w:eastAsia="MS Mincho" w:hAnsi="MS Mincho" w:cs="MS Mincho" w:hint="eastAsia"/>
          <w:color w:val="000000"/>
          <w:lang w:eastAsia="pl-PL"/>
        </w:rPr>
        <w:t> </w:t>
      </w:r>
    </w:p>
    <w:p w:rsidR="00E456B2" w:rsidRPr="008A1475" w:rsidRDefault="00E456B2" w:rsidP="00AE37EC">
      <w:pPr>
        <w:widowControl w:val="0"/>
        <w:numPr>
          <w:ilvl w:val="0"/>
          <w:numId w:val="22"/>
        </w:numPr>
        <w:suppressAutoHyphens w:val="0"/>
        <w:spacing w:line="276" w:lineRule="auto"/>
        <w:ind w:left="340" w:hanging="340"/>
        <w:jc w:val="both"/>
        <w:rPr>
          <w:rFonts w:ascii="Cambria" w:hAnsi="Cambria"/>
        </w:rPr>
      </w:pPr>
      <w:r w:rsidRPr="008A1475">
        <w:rPr>
          <w:rFonts w:ascii="Cambria" w:hAnsi="Cambria" w:cs="Cambria"/>
          <w:color w:val="000000"/>
          <w:lang w:eastAsia="pl-PL"/>
        </w:rPr>
        <w:t xml:space="preserve">Zamawiający nie przewiduje przeprowadzenia aukcji elektronicznej w celu wyboru najkorzystniejszej spośród ofert uznanych za ważne. </w:t>
      </w:r>
      <w:r w:rsidRPr="008A1475">
        <w:rPr>
          <w:rFonts w:ascii="MS Mincho" w:eastAsia="MS Mincho" w:hAnsi="MS Mincho" w:cs="MS Mincho" w:hint="eastAsia"/>
          <w:color w:val="000000"/>
          <w:lang w:eastAsia="pl-PL"/>
        </w:rPr>
        <w:t> </w:t>
      </w:r>
    </w:p>
    <w:p w:rsidR="00E456B2" w:rsidRPr="008A1475" w:rsidRDefault="00E456B2">
      <w:pPr>
        <w:rPr>
          <w:rFonts w:ascii="Cambria" w:hAnsi="Cambria"/>
        </w:rPr>
      </w:pPr>
    </w:p>
    <w:p w:rsidR="00E456B2" w:rsidRPr="008A1475" w:rsidRDefault="00E456B2">
      <w:pPr>
        <w:pStyle w:val="Nagwek2"/>
        <w:numPr>
          <w:ilvl w:val="0"/>
          <w:numId w:val="0"/>
        </w:numPr>
        <w:spacing w:line="276" w:lineRule="auto"/>
        <w:ind w:left="576" w:hanging="576"/>
        <w:jc w:val="both"/>
        <w:rPr>
          <w:rFonts w:ascii="Cambria" w:hAnsi="Cambria"/>
        </w:rPr>
      </w:pPr>
      <w:r w:rsidRPr="008A1475">
        <w:rPr>
          <w:rFonts w:ascii="Cambria" w:hAnsi="Cambria"/>
          <w:b/>
          <w:szCs w:val="24"/>
        </w:rPr>
        <w:t>XV. Informacje o formalnościach, jakie powinny zostać dopełnione po wyborze oferty w celu zawarcia umowy</w:t>
      </w:r>
    </w:p>
    <w:p w:rsidR="00E456B2" w:rsidRPr="008A1475" w:rsidRDefault="00E456B2" w:rsidP="00AE37EC">
      <w:pPr>
        <w:numPr>
          <w:ilvl w:val="0"/>
          <w:numId w:val="46"/>
        </w:numPr>
        <w:spacing w:line="276" w:lineRule="auto"/>
        <w:ind w:left="357" w:hanging="357"/>
        <w:jc w:val="both"/>
        <w:rPr>
          <w:rFonts w:ascii="Cambria" w:hAnsi="Cambria"/>
        </w:rPr>
      </w:pPr>
      <w:r w:rsidRPr="008A1475">
        <w:rPr>
          <w:rFonts w:ascii="Cambria" w:hAnsi="Cambria"/>
        </w:rPr>
        <w:t xml:space="preserve">Niezwłocznie </w:t>
      </w:r>
      <w:r w:rsidRPr="008A1475">
        <w:rPr>
          <w:rFonts w:ascii="Cambria" w:hAnsi="Cambria"/>
          <w:b/>
        </w:rPr>
        <w:t>po wyborze najkorzystniejszej oferty</w:t>
      </w:r>
      <w:r w:rsidRPr="008A1475">
        <w:rPr>
          <w:rFonts w:ascii="Cambria" w:hAnsi="Cambria"/>
        </w:rPr>
        <w:t>, Zamawiający jednocześnie zawiadomi W</w:t>
      </w:r>
      <w:r w:rsidRPr="008A1475">
        <w:rPr>
          <w:rFonts w:ascii="Cambria" w:hAnsi="Cambria"/>
          <w:color w:val="000000"/>
        </w:rPr>
        <w:t>ykonawców, którzy złożyli oferty o:</w:t>
      </w:r>
    </w:p>
    <w:p w:rsidR="00E456B2" w:rsidRPr="008A1475" w:rsidRDefault="00E456B2">
      <w:pPr>
        <w:numPr>
          <w:ilvl w:val="1"/>
          <w:numId w:val="3"/>
        </w:numPr>
        <w:spacing w:line="276" w:lineRule="auto"/>
        <w:jc w:val="both"/>
        <w:rPr>
          <w:rFonts w:ascii="Cambria" w:hAnsi="Cambria"/>
        </w:rPr>
      </w:pPr>
      <w:r w:rsidRPr="008A1475">
        <w:rPr>
          <w:rFonts w:ascii="Cambria" w:hAnsi="Cambria"/>
          <w:color w:val="000000"/>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w:t>
      </w:r>
    </w:p>
    <w:p w:rsidR="00E456B2" w:rsidRPr="008A1475" w:rsidRDefault="00E456B2">
      <w:pPr>
        <w:numPr>
          <w:ilvl w:val="1"/>
          <w:numId w:val="3"/>
        </w:numPr>
        <w:spacing w:line="276" w:lineRule="auto"/>
        <w:jc w:val="both"/>
        <w:rPr>
          <w:rFonts w:ascii="Cambria" w:hAnsi="Cambria"/>
        </w:rPr>
      </w:pPr>
      <w:r w:rsidRPr="008A1475">
        <w:rPr>
          <w:rFonts w:ascii="Cambria" w:hAnsi="Cambria"/>
          <w:color w:val="000000"/>
        </w:rPr>
        <w:t>wykonawcach, których oferty zostały odrzucone, podając uzasadnienie faktyczne i prawne;</w:t>
      </w:r>
    </w:p>
    <w:p w:rsidR="00E456B2" w:rsidRPr="008A1475" w:rsidRDefault="00E456B2">
      <w:pPr>
        <w:numPr>
          <w:ilvl w:val="1"/>
          <w:numId w:val="3"/>
        </w:numPr>
        <w:spacing w:line="276" w:lineRule="auto"/>
        <w:jc w:val="both"/>
        <w:rPr>
          <w:rFonts w:ascii="Cambria" w:hAnsi="Cambria"/>
        </w:rPr>
      </w:pPr>
      <w:r w:rsidRPr="008A1475">
        <w:rPr>
          <w:rFonts w:ascii="Cambria" w:hAnsi="Cambria"/>
          <w:color w:val="000000"/>
        </w:rPr>
        <w:t>Wykonawcach, którzy zostali wykluczeni z postępowania o udzielenie zamówienia, podając uzasadnienie faktyczne i prawne;</w:t>
      </w:r>
    </w:p>
    <w:p w:rsidR="00E456B2" w:rsidRPr="008A1475" w:rsidRDefault="00E456B2">
      <w:pPr>
        <w:numPr>
          <w:ilvl w:val="1"/>
          <w:numId w:val="3"/>
        </w:numPr>
        <w:spacing w:line="276" w:lineRule="auto"/>
        <w:jc w:val="both"/>
        <w:rPr>
          <w:rFonts w:ascii="Cambria" w:hAnsi="Cambria"/>
        </w:rPr>
      </w:pPr>
      <w:r w:rsidRPr="008A1475">
        <w:rPr>
          <w:rFonts w:ascii="Cambria" w:hAnsi="Cambria"/>
          <w:color w:val="000000"/>
        </w:rPr>
        <w:t>terminie, określonym w regulaminie, po którego upływie umowa w sprawie zamówienia publicznego może być zawarta;</w:t>
      </w:r>
    </w:p>
    <w:p w:rsidR="00E456B2" w:rsidRPr="008A1475" w:rsidRDefault="00E456B2">
      <w:pPr>
        <w:numPr>
          <w:ilvl w:val="1"/>
          <w:numId w:val="3"/>
        </w:numPr>
        <w:spacing w:line="276" w:lineRule="auto"/>
        <w:jc w:val="both"/>
        <w:rPr>
          <w:rFonts w:ascii="Cambria" w:hAnsi="Cambria"/>
        </w:rPr>
      </w:pPr>
      <w:r w:rsidRPr="008A1475">
        <w:rPr>
          <w:rFonts w:ascii="Cambria" w:hAnsi="Cambria"/>
          <w:color w:val="000000"/>
        </w:rPr>
        <w:t>niezwłocznie po wyborze najkorzystniejszej oferty Zamawiający zamieści informacje, o których mowa w pkt 1, na stronie internetowej oraz w miejscu publicznie dostępnym w swojej siedzibie.</w:t>
      </w:r>
    </w:p>
    <w:p w:rsidR="00E456B2" w:rsidRPr="008A1475" w:rsidRDefault="00E456B2" w:rsidP="00111521">
      <w:pPr>
        <w:numPr>
          <w:ilvl w:val="0"/>
          <w:numId w:val="3"/>
        </w:numPr>
        <w:tabs>
          <w:tab w:val="clear" w:pos="360"/>
        </w:tabs>
        <w:spacing w:line="276" w:lineRule="auto"/>
        <w:ind w:left="357" w:hanging="357"/>
        <w:jc w:val="both"/>
        <w:rPr>
          <w:rFonts w:ascii="Cambria" w:hAnsi="Cambria"/>
        </w:rPr>
      </w:pPr>
      <w:r w:rsidRPr="008A1475">
        <w:rPr>
          <w:rFonts w:ascii="Cambria" w:hAnsi="Cambria"/>
          <w:color w:val="000000"/>
        </w:rPr>
        <w:t xml:space="preserve">Umowa może zostać zawarta w terminie nie krótszym niż po upływie </w:t>
      </w:r>
      <w:r w:rsidRPr="008A1475">
        <w:rPr>
          <w:rFonts w:ascii="Cambria" w:hAnsi="Cambria"/>
        </w:rPr>
        <w:t xml:space="preserve">5 dni </w:t>
      </w:r>
      <w:r w:rsidRPr="008A1475">
        <w:rPr>
          <w:rFonts w:ascii="Cambria" w:hAnsi="Cambria"/>
          <w:color w:val="000000"/>
        </w:rPr>
        <w:t xml:space="preserve">od dnia przesłania zawiadomienia o wyborze najkorzystniejszej oferty, jeżeli zawiadomienie zostało przesłane faksem </w:t>
      </w:r>
      <w:r w:rsidRPr="008A1475">
        <w:rPr>
          <w:rFonts w:ascii="Cambria" w:hAnsi="Cambria"/>
        </w:rPr>
        <w:t>lub elektronicznie</w:t>
      </w:r>
      <w:r w:rsidRPr="008A1475">
        <w:rPr>
          <w:rFonts w:ascii="Cambria" w:hAnsi="Cambria"/>
          <w:color w:val="000000"/>
        </w:rPr>
        <w:t xml:space="preserve"> albo w ciągu 10 dni - jeżeli zostało przesłane w inny sposób</w:t>
      </w:r>
      <w:r w:rsidRPr="008A1475">
        <w:rPr>
          <w:rFonts w:ascii="Cambria" w:hAnsi="Cambria"/>
        </w:rPr>
        <w:t xml:space="preserve">. </w:t>
      </w:r>
    </w:p>
    <w:p w:rsidR="00E456B2" w:rsidRPr="008A1475" w:rsidRDefault="00E456B2" w:rsidP="00111521">
      <w:pPr>
        <w:numPr>
          <w:ilvl w:val="0"/>
          <w:numId w:val="3"/>
        </w:numPr>
        <w:spacing w:line="276" w:lineRule="auto"/>
        <w:jc w:val="both"/>
        <w:rPr>
          <w:rFonts w:ascii="Cambria" w:hAnsi="Cambria"/>
        </w:rPr>
      </w:pPr>
      <w:r w:rsidRPr="008A1475">
        <w:rPr>
          <w:rFonts w:ascii="Cambria" w:hAnsi="Cambria"/>
          <w:color w:val="000000"/>
        </w:rPr>
        <w:t xml:space="preserve">Zamawiający może zawrzeć umowę przed upływem terminu, o którym mowa w ust. </w:t>
      </w:r>
      <w:r w:rsidR="00D95DAE" w:rsidRPr="008A1475">
        <w:rPr>
          <w:rFonts w:ascii="Cambria" w:hAnsi="Cambria"/>
          <w:color w:val="000000"/>
        </w:rPr>
        <w:t>2,</w:t>
      </w:r>
      <w:r w:rsidRPr="008A1475">
        <w:rPr>
          <w:rFonts w:ascii="Cambria" w:hAnsi="Cambria"/>
          <w:color w:val="000000"/>
        </w:rPr>
        <w:t xml:space="preserve"> jeżeli złożono tylko jedna ofertę</w:t>
      </w:r>
      <w:r w:rsidRPr="008A1475">
        <w:rPr>
          <w:rFonts w:ascii="Cambria" w:hAnsi="Cambria"/>
        </w:rPr>
        <w:t>.</w:t>
      </w:r>
    </w:p>
    <w:p w:rsidR="00E456B2" w:rsidRDefault="00E456B2" w:rsidP="00111521">
      <w:pPr>
        <w:numPr>
          <w:ilvl w:val="0"/>
          <w:numId w:val="3"/>
        </w:numPr>
        <w:spacing w:line="276" w:lineRule="auto"/>
        <w:jc w:val="both"/>
        <w:rPr>
          <w:rFonts w:ascii="Cambria" w:hAnsi="Cambria"/>
        </w:rPr>
      </w:pPr>
      <w:r w:rsidRPr="008A1475">
        <w:rPr>
          <w:rFonts w:ascii="Cambria" w:hAnsi="Cambria"/>
        </w:rPr>
        <w:lastRenderedPageBreak/>
        <w:t xml:space="preserve">Wykonawca, którego oferta została wybrana, ma obowiązek zawarcia umowy wg wzoru umowy stanowiącego </w:t>
      </w:r>
      <w:r w:rsidRPr="008A1475">
        <w:rPr>
          <w:rFonts w:ascii="Cambria" w:hAnsi="Cambria"/>
          <w:b/>
        </w:rPr>
        <w:t>załącznik nr 8</w:t>
      </w:r>
      <w:r w:rsidRPr="008A1475">
        <w:rPr>
          <w:rFonts w:ascii="Cambria" w:hAnsi="Cambria"/>
        </w:rPr>
        <w:t xml:space="preserve"> </w:t>
      </w:r>
      <w:r w:rsidRPr="008A1475">
        <w:rPr>
          <w:rFonts w:ascii="Cambria" w:hAnsi="Cambria"/>
          <w:b/>
        </w:rPr>
        <w:t>do SIWZ</w:t>
      </w:r>
      <w:r w:rsidRPr="008A1475">
        <w:rPr>
          <w:rFonts w:ascii="Cambria" w:hAnsi="Cambria"/>
        </w:rPr>
        <w:t xml:space="preserve"> w terminie określonym przez Zamawiającego.</w:t>
      </w:r>
    </w:p>
    <w:p w:rsidR="00E456B2" w:rsidRPr="008A1475" w:rsidRDefault="00E456B2" w:rsidP="00111521">
      <w:pPr>
        <w:numPr>
          <w:ilvl w:val="0"/>
          <w:numId w:val="3"/>
        </w:numPr>
        <w:spacing w:line="276" w:lineRule="auto"/>
        <w:jc w:val="both"/>
        <w:rPr>
          <w:rFonts w:ascii="Cambria" w:hAnsi="Cambria"/>
        </w:rPr>
      </w:pPr>
      <w:r w:rsidRPr="008A1475">
        <w:rPr>
          <w:rFonts w:ascii="Cambria" w:hAnsi="Cambria"/>
        </w:rPr>
        <w:t xml:space="preserve">Wykonawca, którego oferta zostanie wybrana jako najkorzystniejsza, zobowiązany będzie – </w:t>
      </w:r>
      <w:r w:rsidRPr="008A1475">
        <w:rPr>
          <w:rFonts w:ascii="Cambria" w:hAnsi="Cambria"/>
          <w:b/>
        </w:rPr>
        <w:t>przed zawarciem umowy</w:t>
      </w:r>
      <w:r w:rsidRPr="008A1475">
        <w:rPr>
          <w:rFonts w:ascii="Cambria" w:hAnsi="Cambria"/>
        </w:rPr>
        <w:t xml:space="preserve"> – do:</w:t>
      </w:r>
    </w:p>
    <w:p w:rsidR="00E456B2" w:rsidRPr="00085085" w:rsidRDefault="00E456B2" w:rsidP="00AE37EC">
      <w:pPr>
        <w:numPr>
          <w:ilvl w:val="0"/>
          <w:numId w:val="25"/>
        </w:numPr>
        <w:suppressAutoHyphens w:val="0"/>
        <w:spacing w:line="276" w:lineRule="auto"/>
        <w:jc w:val="both"/>
        <w:rPr>
          <w:rFonts w:ascii="Cambria" w:hAnsi="Cambria"/>
        </w:rPr>
      </w:pPr>
      <w:r w:rsidRPr="008A1475">
        <w:rPr>
          <w:rFonts w:ascii="Cambria" w:hAnsi="Cambria"/>
          <w:b/>
        </w:rPr>
        <w:t>ubezpieczenia budowy</w:t>
      </w:r>
      <w:r w:rsidRPr="008A1475">
        <w:rPr>
          <w:rFonts w:ascii="Cambria" w:hAnsi="Cambria"/>
        </w:rPr>
        <w:t xml:space="preserve"> od szkód mogących wystąpić i od zdarzeń nagłych, losowych oraz od odpowiedzialności cywilnej. Ubezpieczenie winno objąć roboty, urządzenia oraz sprzęt budowy. Wartość ubezpieczenia: min. </w:t>
      </w:r>
      <w:r w:rsidRPr="00085085">
        <w:rPr>
          <w:rFonts w:ascii="Cambria" w:hAnsi="Cambria"/>
          <w:b/>
        </w:rPr>
        <w:t>1</w:t>
      </w:r>
      <w:r w:rsidRPr="00085085">
        <w:rPr>
          <w:rFonts w:ascii="Cambria" w:hAnsi="Cambria"/>
        </w:rPr>
        <w:t>.</w:t>
      </w:r>
      <w:r w:rsidRPr="00085085">
        <w:rPr>
          <w:rFonts w:ascii="Cambria" w:hAnsi="Cambria"/>
          <w:b/>
        </w:rPr>
        <w:t xml:space="preserve">000.000,00 zł </w:t>
      </w:r>
      <w:r w:rsidRPr="00085085">
        <w:rPr>
          <w:rFonts w:ascii="Cambria" w:hAnsi="Cambria"/>
          <w:i/>
        </w:rPr>
        <w:t>(słownie złotych: jeden milion);</w:t>
      </w:r>
    </w:p>
    <w:p w:rsidR="00266F24" w:rsidRPr="00085085" w:rsidRDefault="003D6A14" w:rsidP="00266F24">
      <w:pPr>
        <w:suppressAutoHyphens w:val="0"/>
        <w:spacing w:line="276" w:lineRule="auto"/>
        <w:ind w:left="1386"/>
        <w:jc w:val="both"/>
        <w:rPr>
          <w:rFonts w:ascii="Cambria" w:hAnsi="Cambria"/>
          <w:b/>
          <w:u w:val="single"/>
        </w:rPr>
      </w:pPr>
      <w:r w:rsidRPr="00085085">
        <w:rPr>
          <w:rFonts w:ascii="Cambria" w:hAnsi="Cambria"/>
          <w:b/>
          <w:u w:val="single"/>
        </w:rPr>
        <w:t>Uwaga!</w:t>
      </w:r>
    </w:p>
    <w:p w:rsidR="003D6A14" w:rsidRPr="00085085" w:rsidRDefault="003D6A14" w:rsidP="003D6A14">
      <w:pPr>
        <w:spacing w:line="276" w:lineRule="auto"/>
        <w:ind w:left="1386"/>
        <w:jc w:val="both"/>
        <w:rPr>
          <w:rFonts w:ascii="Cambria" w:hAnsi="Cambria"/>
          <w:b/>
          <w:u w:val="single"/>
        </w:rPr>
      </w:pPr>
      <w:r w:rsidRPr="00085085">
        <w:rPr>
          <w:rFonts w:ascii="Cambria" w:hAnsi="Cambria"/>
          <w:b/>
          <w:u w:val="single"/>
        </w:rPr>
        <w:t>W przypadku, gdy Wykonawca posiada ubezpieczenia OC i CAR, które wyczerpują zakresem i wysokością wymagania ubezpieczeniowe wskazane w ww. pkt. 5 ppkt.1) oraz we wzorze umowy, nie konieczny jest wykup dodatkowej polisy, określonej powyżej oraz w § 6 pkt. 3 wzoru umowy.</w:t>
      </w:r>
    </w:p>
    <w:p w:rsidR="00E456B2" w:rsidRPr="003E31F1" w:rsidRDefault="00E456B2" w:rsidP="00AE37EC">
      <w:pPr>
        <w:numPr>
          <w:ilvl w:val="0"/>
          <w:numId w:val="25"/>
        </w:numPr>
        <w:suppressAutoHyphens w:val="0"/>
        <w:spacing w:line="276" w:lineRule="auto"/>
        <w:jc w:val="both"/>
        <w:rPr>
          <w:rFonts w:ascii="Cambria" w:hAnsi="Cambria"/>
        </w:rPr>
      </w:pPr>
      <w:r w:rsidRPr="00085085">
        <w:rPr>
          <w:rFonts w:ascii="Cambria" w:hAnsi="Cambria"/>
          <w:b/>
        </w:rPr>
        <w:t>ubezpieczenia od odpowiedzialności cywilnej</w:t>
      </w:r>
      <w:r w:rsidRPr="00085085">
        <w:rPr>
          <w:rFonts w:ascii="Cambria" w:hAnsi="Cambria"/>
        </w:rPr>
        <w:t xml:space="preserve"> na kwotę </w:t>
      </w:r>
      <w:r w:rsidR="00DF091A" w:rsidRPr="00085085">
        <w:rPr>
          <w:rFonts w:ascii="Cambria" w:hAnsi="Cambria"/>
          <w:b/>
          <w:bCs/>
        </w:rPr>
        <w:t>5</w:t>
      </w:r>
      <w:r w:rsidRPr="00085085">
        <w:rPr>
          <w:rFonts w:ascii="Cambria" w:hAnsi="Cambria"/>
          <w:b/>
          <w:bCs/>
        </w:rPr>
        <w:t>.000.000,00 zł</w:t>
      </w:r>
      <w:r w:rsidRPr="00A33305">
        <w:rPr>
          <w:rFonts w:ascii="Cambria" w:hAnsi="Cambria"/>
          <w:b/>
          <w:bCs/>
          <w:color w:val="FF0000"/>
        </w:rPr>
        <w:t xml:space="preserve"> </w:t>
      </w:r>
      <w:r w:rsidRPr="003E31F1">
        <w:rPr>
          <w:rFonts w:ascii="Cambria" w:hAnsi="Cambria"/>
          <w:bCs/>
          <w:i/>
        </w:rPr>
        <w:t xml:space="preserve">(słownie złotych: </w:t>
      </w:r>
      <w:r w:rsidR="0036040C">
        <w:rPr>
          <w:rFonts w:ascii="Cambria" w:hAnsi="Cambria"/>
          <w:bCs/>
          <w:i/>
        </w:rPr>
        <w:t>cztery</w:t>
      </w:r>
      <w:r w:rsidRPr="003E31F1">
        <w:rPr>
          <w:rFonts w:ascii="Cambria" w:hAnsi="Cambria"/>
          <w:bCs/>
          <w:i/>
        </w:rPr>
        <w:t xml:space="preserve"> milion</w:t>
      </w:r>
      <w:r w:rsidR="0036040C">
        <w:rPr>
          <w:rFonts w:ascii="Cambria" w:hAnsi="Cambria"/>
          <w:bCs/>
          <w:i/>
        </w:rPr>
        <w:t>y</w:t>
      </w:r>
      <w:r w:rsidRPr="003E31F1">
        <w:rPr>
          <w:rFonts w:ascii="Cambria" w:hAnsi="Cambria"/>
          <w:bCs/>
          <w:i/>
        </w:rPr>
        <w:t>)</w:t>
      </w:r>
      <w:r w:rsidRPr="003E31F1">
        <w:rPr>
          <w:rFonts w:ascii="Cambria" w:hAnsi="Cambria"/>
          <w:i/>
        </w:rPr>
        <w:t>,</w:t>
      </w:r>
      <w:r w:rsidRPr="003E31F1">
        <w:rPr>
          <w:rFonts w:ascii="Cambria" w:hAnsi="Cambria"/>
        </w:rPr>
        <w:t xml:space="preserve"> w całym okresie trwania robót budowlanych;</w:t>
      </w:r>
    </w:p>
    <w:p w:rsidR="00E456B2" w:rsidRPr="003E31F1" w:rsidRDefault="00E456B2" w:rsidP="00AE37EC">
      <w:pPr>
        <w:numPr>
          <w:ilvl w:val="0"/>
          <w:numId w:val="25"/>
        </w:numPr>
        <w:suppressAutoHyphens w:val="0"/>
        <w:spacing w:line="276" w:lineRule="auto"/>
        <w:jc w:val="both"/>
        <w:rPr>
          <w:rFonts w:ascii="Cambria" w:hAnsi="Cambria"/>
        </w:rPr>
      </w:pPr>
      <w:r w:rsidRPr="003E31F1">
        <w:rPr>
          <w:rFonts w:ascii="Cambria" w:eastAsia="Times-New-Roman" w:hAnsi="Cambria"/>
          <w:b/>
        </w:rPr>
        <w:t>wniesienia zabezpieczenia</w:t>
      </w:r>
      <w:r w:rsidRPr="003E31F1">
        <w:rPr>
          <w:rFonts w:ascii="Cambria" w:eastAsia="Times-New-Roman" w:hAnsi="Cambria"/>
        </w:rPr>
        <w:t xml:space="preserve"> należytego wykonania umowy w wysokości i na zasadach określonych w niniejszej SIWZ</w:t>
      </w:r>
    </w:p>
    <w:p w:rsidR="00E456B2" w:rsidRPr="008A1475" w:rsidRDefault="00E456B2" w:rsidP="00AE37EC">
      <w:pPr>
        <w:numPr>
          <w:ilvl w:val="0"/>
          <w:numId w:val="47"/>
        </w:numPr>
        <w:spacing w:line="276" w:lineRule="auto"/>
        <w:ind w:left="357" w:hanging="357"/>
        <w:jc w:val="both"/>
        <w:rPr>
          <w:rFonts w:ascii="Cambria" w:hAnsi="Cambria"/>
        </w:rPr>
      </w:pPr>
      <w:r w:rsidRPr="008A1475">
        <w:rPr>
          <w:rFonts w:ascii="Cambria" w:hAnsi="Cambria"/>
        </w:rPr>
        <w:t xml:space="preserve">W celu zawarcia umowy upełnomocniony przedstawiciel Wykonawcy, który wygrał przetarg powinien zgłosić się w siedzibie Zamawiającego w wyznaczonym terminie. </w:t>
      </w:r>
    </w:p>
    <w:p w:rsidR="00E456B2" w:rsidRPr="008A1475" w:rsidRDefault="00E456B2" w:rsidP="00AE37EC">
      <w:pPr>
        <w:numPr>
          <w:ilvl w:val="0"/>
          <w:numId w:val="47"/>
        </w:numPr>
        <w:spacing w:line="276" w:lineRule="auto"/>
        <w:ind w:left="357" w:hanging="357"/>
        <w:jc w:val="both"/>
        <w:rPr>
          <w:rFonts w:ascii="Cambria" w:hAnsi="Cambria"/>
        </w:rPr>
      </w:pPr>
      <w:r w:rsidRPr="008A1475">
        <w:rPr>
          <w:rFonts w:ascii="Cambria" w:hAnsi="Cambria"/>
          <w:bCs/>
        </w:rPr>
        <w:t xml:space="preserve">Jeżeli zostanie wybrana oferta Wykonawcy, którym jest Konsorcjum, Zamawiający może żądać - przed zawarciem umowy w sprawie zamówienia - przedłożenia umowy regulującej współpracę tych Wykonawców. </w:t>
      </w:r>
    </w:p>
    <w:p w:rsidR="00E456B2" w:rsidRPr="008A1475" w:rsidRDefault="00E456B2">
      <w:pPr>
        <w:pStyle w:val="Tekstpodstawowy22"/>
        <w:tabs>
          <w:tab w:val="clear" w:pos="0"/>
        </w:tabs>
        <w:spacing w:line="276" w:lineRule="auto"/>
        <w:ind w:left="360"/>
        <w:rPr>
          <w:rFonts w:ascii="Cambria" w:hAnsi="Cambria"/>
          <w:bCs/>
          <w:color w:val="000000"/>
          <w:szCs w:val="24"/>
        </w:rPr>
      </w:pPr>
    </w:p>
    <w:p w:rsidR="00E456B2" w:rsidRPr="008A1475" w:rsidRDefault="00E456B2" w:rsidP="00AE37EC">
      <w:pPr>
        <w:pStyle w:val="Nagwek2"/>
        <w:numPr>
          <w:ilvl w:val="1"/>
          <w:numId w:val="65"/>
        </w:numPr>
        <w:tabs>
          <w:tab w:val="left" w:pos="0"/>
        </w:tabs>
        <w:spacing w:line="276" w:lineRule="auto"/>
        <w:ind w:left="426" w:hanging="426"/>
        <w:jc w:val="both"/>
        <w:rPr>
          <w:rFonts w:ascii="Cambria" w:hAnsi="Cambria"/>
        </w:rPr>
      </w:pPr>
      <w:r w:rsidRPr="008A1475">
        <w:rPr>
          <w:rFonts w:ascii="Cambria" w:hAnsi="Cambria"/>
          <w:b/>
          <w:szCs w:val="24"/>
        </w:rPr>
        <w:t>XVI. WYMAGANIA DOTYCZĄCE ZABEZPIECZENIA NALEŻYTEGO WYKONANIA umowy</w:t>
      </w:r>
    </w:p>
    <w:p w:rsidR="00E456B2" w:rsidRPr="008A1475" w:rsidRDefault="00E456B2" w:rsidP="00AE37EC">
      <w:pPr>
        <w:pStyle w:val="Akapitzlist2"/>
        <w:numPr>
          <w:ilvl w:val="0"/>
          <w:numId w:val="6"/>
        </w:numPr>
        <w:spacing w:line="276" w:lineRule="auto"/>
        <w:ind w:left="360"/>
        <w:jc w:val="both"/>
        <w:rPr>
          <w:rFonts w:ascii="Cambria" w:hAnsi="Cambria"/>
        </w:rPr>
      </w:pPr>
      <w:r w:rsidRPr="008A1475">
        <w:rPr>
          <w:rFonts w:ascii="Cambria" w:hAnsi="Cambria"/>
        </w:rPr>
        <w:t xml:space="preserve">Zamawiający wymaga, aby wybrany Wykonawca, wniósł jednorazowo zabezpieczenie należytego wykonania umowy zwanej dalej „zabezpieczeniem” przed wyznaczonym terminem podpisania umowy w wysokości </w:t>
      </w:r>
      <w:r w:rsidR="009A64DB">
        <w:rPr>
          <w:rFonts w:ascii="Cambria" w:hAnsi="Cambria"/>
          <w:b/>
          <w:bCs/>
        </w:rPr>
        <w:t>5</w:t>
      </w:r>
      <w:r w:rsidRPr="008A1475">
        <w:rPr>
          <w:rFonts w:ascii="Cambria" w:hAnsi="Cambria"/>
          <w:b/>
          <w:bCs/>
        </w:rPr>
        <w:t>%</w:t>
      </w:r>
      <w:r w:rsidRPr="008A1475">
        <w:rPr>
          <w:rFonts w:ascii="Cambria" w:hAnsi="Cambria"/>
        </w:rPr>
        <w:t xml:space="preserve"> ceny całkowitej podanej w ofercie (cena brutto). Wartość zabezpieczenie należytego wykonania umowy należy zaokrąglić do pełnych złotych.</w:t>
      </w:r>
    </w:p>
    <w:p w:rsidR="00E456B2" w:rsidRPr="008A1475" w:rsidRDefault="00E456B2" w:rsidP="00AE37EC">
      <w:pPr>
        <w:numPr>
          <w:ilvl w:val="0"/>
          <w:numId w:val="6"/>
        </w:numPr>
        <w:spacing w:line="276" w:lineRule="auto"/>
        <w:ind w:left="340" w:hanging="340"/>
        <w:jc w:val="both"/>
        <w:rPr>
          <w:rFonts w:ascii="Cambria" w:hAnsi="Cambria"/>
        </w:rPr>
      </w:pPr>
      <w:r w:rsidRPr="008A1475">
        <w:rPr>
          <w:rFonts w:ascii="Cambria" w:hAnsi="Cambria"/>
        </w:rPr>
        <w:t>Zabezpieczenie służy do pokrycia roszczeń z tytułu niewykonania lub nienależytego wykonania umowy, a także do pokrycia roszczeń z tytułu rękojmi za wady.</w:t>
      </w:r>
    </w:p>
    <w:p w:rsidR="00E456B2" w:rsidRPr="008A1475" w:rsidRDefault="00E456B2" w:rsidP="00AE37EC">
      <w:pPr>
        <w:numPr>
          <w:ilvl w:val="0"/>
          <w:numId w:val="6"/>
        </w:numPr>
        <w:spacing w:line="276" w:lineRule="auto"/>
        <w:ind w:left="340" w:hanging="340"/>
        <w:jc w:val="both"/>
        <w:rPr>
          <w:rFonts w:ascii="Cambria" w:hAnsi="Cambria"/>
        </w:rPr>
      </w:pPr>
      <w:r w:rsidRPr="008A1475">
        <w:rPr>
          <w:rFonts w:ascii="Cambria" w:hAnsi="Cambria"/>
        </w:rPr>
        <w:t>Zabezpieczenie należytego wykonania umowy może być wnoszone w:</w:t>
      </w:r>
    </w:p>
    <w:p w:rsidR="00E456B2" w:rsidRPr="008A1475" w:rsidRDefault="00E456B2" w:rsidP="00AE37EC">
      <w:pPr>
        <w:pStyle w:val="Tekstpodstawowy"/>
        <w:numPr>
          <w:ilvl w:val="0"/>
          <w:numId w:val="11"/>
        </w:numPr>
        <w:spacing w:line="276" w:lineRule="auto"/>
        <w:ind w:left="907" w:hanging="340"/>
        <w:rPr>
          <w:rFonts w:ascii="Cambria" w:hAnsi="Cambria"/>
        </w:rPr>
      </w:pPr>
      <w:r w:rsidRPr="008A1475">
        <w:rPr>
          <w:rFonts w:ascii="Cambria" w:hAnsi="Cambria"/>
        </w:rPr>
        <w:t>pieniądzu,</w:t>
      </w:r>
    </w:p>
    <w:p w:rsidR="00E456B2" w:rsidRPr="008A1475" w:rsidRDefault="00E456B2" w:rsidP="00AE37EC">
      <w:pPr>
        <w:pStyle w:val="Tekstpodstawowy"/>
        <w:numPr>
          <w:ilvl w:val="0"/>
          <w:numId w:val="11"/>
        </w:numPr>
        <w:spacing w:line="276" w:lineRule="auto"/>
        <w:ind w:left="907" w:hanging="340"/>
        <w:rPr>
          <w:rFonts w:ascii="Cambria" w:hAnsi="Cambria"/>
        </w:rPr>
      </w:pPr>
      <w:r w:rsidRPr="008A1475">
        <w:rPr>
          <w:rFonts w:ascii="Cambria" w:hAnsi="Cambria"/>
        </w:rPr>
        <w:t>gwarancjach bankowych,</w:t>
      </w:r>
    </w:p>
    <w:p w:rsidR="00E456B2" w:rsidRPr="008A1475" w:rsidRDefault="00E456B2" w:rsidP="00AE37EC">
      <w:pPr>
        <w:pStyle w:val="Tekstpodstawowy"/>
        <w:numPr>
          <w:ilvl w:val="0"/>
          <w:numId w:val="11"/>
        </w:numPr>
        <w:spacing w:line="276" w:lineRule="auto"/>
        <w:ind w:left="907" w:hanging="340"/>
        <w:rPr>
          <w:rFonts w:ascii="Cambria" w:hAnsi="Cambria"/>
        </w:rPr>
      </w:pPr>
      <w:r w:rsidRPr="008A1475">
        <w:rPr>
          <w:rFonts w:ascii="Cambria" w:hAnsi="Cambria"/>
          <w:color w:val="000000"/>
        </w:rPr>
        <w:t>gwarancjach ubezpieczeniowych,</w:t>
      </w:r>
    </w:p>
    <w:p w:rsidR="00E456B2" w:rsidRPr="008A1475" w:rsidRDefault="00E456B2" w:rsidP="00AE37EC">
      <w:pPr>
        <w:pStyle w:val="Tekstpodstawowy"/>
        <w:numPr>
          <w:ilvl w:val="0"/>
          <w:numId w:val="11"/>
        </w:numPr>
        <w:spacing w:line="276" w:lineRule="auto"/>
        <w:ind w:left="907" w:hanging="340"/>
        <w:rPr>
          <w:rFonts w:ascii="Cambria" w:hAnsi="Cambria"/>
        </w:rPr>
      </w:pPr>
      <w:r w:rsidRPr="008A1475">
        <w:rPr>
          <w:rFonts w:ascii="Cambria" w:hAnsi="Cambria"/>
          <w:color w:val="000000"/>
        </w:rPr>
        <w:t xml:space="preserve">poręczeniach </w:t>
      </w:r>
      <w:r w:rsidR="00431B39" w:rsidRPr="008A1475">
        <w:rPr>
          <w:rFonts w:ascii="Cambria" w:hAnsi="Cambria"/>
          <w:color w:val="000000"/>
        </w:rPr>
        <w:t>bankowych</w:t>
      </w:r>
      <w:r w:rsidRPr="008A1475">
        <w:rPr>
          <w:rFonts w:ascii="Cambria" w:hAnsi="Cambria"/>
          <w:color w:val="000000"/>
        </w:rPr>
        <w:t xml:space="preserve"> lub poręczeniach spółdzielczej kasy oszczędnościowo – kredytowej (zobowiązanie pieniężne),</w:t>
      </w:r>
    </w:p>
    <w:p w:rsidR="00E456B2" w:rsidRPr="008A1475" w:rsidRDefault="00E456B2" w:rsidP="00AE37EC">
      <w:pPr>
        <w:pStyle w:val="Tekstpodstawowy"/>
        <w:numPr>
          <w:ilvl w:val="0"/>
          <w:numId w:val="11"/>
        </w:numPr>
        <w:spacing w:line="276" w:lineRule="auto"/>
        <w:ind w:left="907" w:hanging="340"/>
        <w:rPr>
          <w:rFonts w:ascii="Cambria" w:hAnsi="Cambria"/>
        </w:rPr>
      </w:pPr>
      <w:r w:rsidRPr="008A1475">
        <w:rPr>
          <w:rFonts w:ascii="Cambria" w:hAnsi="Cambria"/>
          <w:color w:val="000000"/>
        </w:rPr>
        <w:t>poręczeniach udzielanych przez podmioty, o których mowa w art. 6b ust. 5 pkt. 2 ustawy z dnia 9 listopada 2000r. o utworzeniu Polskiej Agencji Rozwoju Przedsiębiorczości.</w:t>
      </w:r>
    </w:p>
    <w:p w:rsidR="00E456B2" w:rsidRDefault="00E456B2" w:rsidP="00AE37EC">
      <w:pPr>
        <w:numPr>
          <w:ilvl w:val="0"/>
          <w:numId w:val="48"/>
        </w:numPr>
        <w:spacing w:line="276" w:lineRule="auto"/>
        <w:ind w:left="357" w:hanging="357"/>
        <w:jc w:val="both"/>
        <w:rPr>
          <w:rFonts w:ascii="Cambria" w:hAnsi="Cambria"/>
        </w:rPr>
      </w:pPr>
      <w:r w:rsidRPr="00431B39">
        <w:rPr>
          <w:rFonts w:ascii="Cambria" w:hAnsi="Cambria"/>
        </w:rPr>
        <w:lastRenderedPageBreak/>
        <w:t xml:space="preserve">Zwrot zabezpieczenia dokonany zostanie na zasadach wskazanych we wzorze umowy. Ustala się, że zwrot zabezpieczenia zostanie dokonany w następujący sposób: </w:t>
      </w:r>
    </w:p>
    <w:p w:rsidR="00431B39" w:rsidRPr="008A1475" w:rsidRDefault="00431B39" w:rsidP="00AE37EC">
      <w:pPr>
        <w:numPr>
          <w:ilvl w:val="0"/>
          <w:numId w:val="49"/>
        </w:numPr>
        <w:spacing w:line="276" w:lineRule="auto"/>
        <w:jc w:val="both"/>
        <w:rPr>
          <w:rFonts w:ascii="Cambria" w:hAnsi="Cambria"/>
        </w:rPr>
      </w:pPr>
      <w:r w:rsidRPr="008A1475">
        <w:rPr>
          <w:rFonts w:ascii="Cambria" w:hAnsi="Cambria"/>
        </w:rPr>
        <w:t xml:space="preserve">70 % zabezpieczenia zostanie zwolnione Wykonawcy w ciągu 30 dni po odbiorze ostatecznym robót, </w:t>
      </w:r>
    </w:p>
    <w:p w:rsidR="00431B39" w:rsidRPr="008A1475" w:rsidRDefault="00431B39" w:rsidP="00AE37EC">
      <w:pPr>
        <w:numPr>
          <w:ilvl w:val="0"/>
          <w:numId w:val="49"/>
        </w:numPr>
        <w:spacing w:line="276" w:lineRule="auto"/>
        <w:jc w:val="both"/>
        <w:rPr>
          <w:rFonts w:ascii="Cambria" w:hAnsi="Cambria"/>
        </w:rPr>
      </w:pPr>
      <w:r w:rsidRPr="008A1475">
        <w:rPr>
          <w:rFonts w:ascii="Cambria" w:hAnsi="Cambria"/>
        </w:rPr>
        <w:t>natomiast 30 % należnego zabezpieczenia należytego wykonania umowy pozostanie w dyspozycji Zamawiającego jako zabezpieczenie z tytułu rękojmi za wady wykonanych robót i zostanie zwrócone w ciągu 15 dni po upływie okresu rękojmi.</w:t>
      </w:r>
    </w:p>
    <w:p w:rsidR="00D03A64" w:rsidRDefault="00E456B2" w:rsidP="00AE37EC">
      <w:pPr>
        <w:numPr>
          <w:ilvl w:val="0"/>
          <w:numId w:val="48"/>
        </w:numPr>
        <w:spacing w:line="276" w:lineRule="auto"/>
        <w:ind w:left="357" w:hanging="357"/>
        <w:jc w:val="both"/>
        <w:rPr>
          <w:rFonts w:ascii="Cambria" w:hAnsi="Cambria"/>
        </w:rPr>
      </w:pPr>
      <w:r w:rsidRPr="00431B39">
        <w:rPr>
          <w:rFonts w:ascii="Cambria" w:hAnsi="Cambria"/>
        </w:rPr>
        <w:t>Zamawiający wyraża zgodę na zmianę formy zabezpieczenia w trakcie jego utrzymywania.</w:t>
      </w:r>
    </w:p>
    <w:p w:rsidR="00D03A64" w:rsidRDefault="00E456B2" w:rsidP="00AE37EC">
      <w:pPr>
        <w:numPr>
          <w:ilvl w:val="0"/>
          <w:numId w:val="48"/>
        </w:numPr>
        <w:spacing w:line="276" w:lineRule="auto"/>
        <w:ind w:left="357" w:hanging="357"/>
        <w:jc w:val="both"/>
        <w:rPr>
          <w:rFonts w:ascii="Cambria" w:hAnsi="Cambria"/>
        </w:rPr>
      </w:pPr>
      <w:r w:rsidRPr="00431B39">
        <w:rPr>
          <w:rFonts w:ascii="Cambria" w:hAnsi="Cambria"/>
        </w:rPr>
        <w:t>Zamawiający nie wyraża zgody na wniesienie zabezpieczenia w wekslach z poręczeniem wekslowym banku lub Spółdzielczej kasy oszczędnościowo-kredytowej oraz przez ustanowienie zastawu rejestrowego oraz zastawu na papierach wartościowych emitowanych przez Skarb Państwa lub jednostkę samorządu terytorialnego.</w:t>
      </w:r>
    </w:p>
    <w:p w:rsidR="00D03A64" w:rsidRDefault="00E456B2" w:rsidP="00AE37EC">
      <w:pPr>
        <w:numPr>
          <w:ilvl w:val="0"/>
          <w:numId w:val="48"/>
        </w:numPr>
        <w:spacing w:line="276" w:lineRule="auto"/>
        <w:ind w:left="357" w:hanging="357"/>
        <w:jc w:val="both"/>
        <w:rPr>
          <w:rFonts w:ascii="Cambria" w:hAnsi="Cambria"/>
        </w:rPr>
      </w:pPr>
      <w:r w:rsidRPr="00D03A64">
        <w:rPr>
          <w:rFonts w:ascii="Cambria" w:hAnsi="Cambria"/>
          <w:bCs/>
        </w:rPr>
        <w:t>W trakcie realizacji umowy Wykonawca może dokonać zmiany formy zabezpieczenia na jedną lub kilka form, o których mowa w pkt 3.</w:t>
      </w:r>
    </w:p>
    <w:p w:rsidR="00E456B2" w:rsidRPr="00D03A64" w:rsidRDefault="00E456B2" w:rsidP="00AE37EC">
      <w:pPr>
        <w:numPr>
          <w:ilvl w:val="0"/>
          <w:numId w:val="48"/>
        </w:numPr>
        <w:spacing w:line="276" w:lineRule="auto"/>
        <w:ind w:left="357" w:hanging="357"/>
        <w:jc w:val="both"/>
        <w:rPr>
          <w:rFonts w:ascii="Cambria" w:hAnsi="Cambria"/>
        </w:rPr>
      </w:pPr>
      <w:r w:rsidRPr="00D03A64">
        <w:rPr>
          <w:rFonts w:ascii="Cambria" w:hAnsi="Cambria"/>
        </w:rPr>
        <w:t xml:space="preserve">W przypadku wniesienia </w:t>
      </w:r>
      <w:r w:rsidRPr="00D03A64">
        <w:rPr>
          <w:rFonts w:ascii="Cambria" w:hAnsi="Cambria"/>
          <w:u w:val="single"/>
        </w:rPr>
        <w:t>zabezpieczenia należytego wykonania umowy w pieniądzu,</w:t>
      </w:r>
      <w:r w:rsidRPr="00D03A64">
        <w:rPr>
          <w:rFonts w:ascii="Cambria" w:hAnsi="Cambria"/>
        </w:rPr>
        <w:t xml:space="preserve"> wymagana kwota zabezpieczenia musi zostać wpłacona przez Wykonawcę na oprocentowany rachunek bankowy Zamawiającego:</w:t>
      </w:r>
    </w:p>
    <w:p w:rsidR="00D03A64" w:rsidRPr="00D03A64" w:rsidRDefault="00A344C9" w:rsidP="00A344C9">
      <w:pPr>
        <w:spacing w:line="276" w:lineRule="auto"/>
        <w:ind w:left="357"/>
        <w:jc w:val="both"/>
        <w:rPr>
          <w:rFonts w:ascii="Cambria" w:hAnsi="Cambria" w:cs="Helvetica"/>
          <w:b/>
          <w:bCs/>
          <w:color w:val="000000"/>
          <w:lang w:eastAsia="pl-PL"/>
        </w:rPr>
      </w:pPr>
      <w:r w:rsidRPr="00085085">
        <w:rPr>
          <w:rFonts w:ascii="Cambria" w:hAnsi="Cambria" w:cs="Arial"/>
          <w:b/>
        </w:rPr>
        <w:t xml:space="preserve">Bank Pekao SA Oddział w Działdowie , </w:t>
      </w:r>
      <w:r w:rsidRPr="00085085">
        <w:rPr>
          <w:rFonts w:ascii="Cambria" w:hAnsi="Cambria"/>
          <w:b/>
          <w:iCs/>
        </w:rPr>
        <w:t>Nr rachunku:</w:t>
      </w:r>
      <w:r w:rsidRPr="00085085">
        <w:rPr>
          <w:rFonts w:ascii="Cambria" w:hAnsi="Cambria"/>
          <w:b/>
          <w:i/>
          <w:iCs/>
        </w:rPr>
        <w:t xml:space="preserve"> </w:t>
      </w:r>
      <w:r w:rsidRPr="00085085">
        <w:rPr>
          <w:rFonts w:ascii="Cambria" w:hAnsi="Cambria" w:cs="Arial"/>
          <w:b/>
        </w:rPr>
        <w:t>72 1240 5338 1111 0000 5062 8528</w:t>
      </w:r>
      <w:r w:rsidR="00D03A64" w:rsidRPr="00085085">
        <w:rPr>
          <w:rFonts w:ascii="Cambria" w:hAnsi="Cambria"/>
          <w:b/>
          <w:lang w:eastAsia="pl-PL"/>
        </w:rPr>
        <w:t>,</w:t>
      </w:r>
      <w:r w:rsidRPr="00085085">
        <w:rPr>
          <w:rFonts w:ascii="Cambria" w:hAnsi="Cambria"/>
          <w:b/>
          <w:lang w:eastAsia="pl-PL"/>
        </w:rPr>
        <w:t xml:space="preserve"> </w:t>
      </w:r>
      <w:r w:rsidR="00D03A64" w:rsidRPr="00085085">
        <w:rPr>
          <w:rFonts w:ascii="Cambria" w:hAnsi="Cambria"/>
        </w:rPr>
        <w:t xml:space="preserve">podając nazwę wnoszącego zabezpieczenie oraz informację czego wpłata dotyczy –zabezpieczenie należytego wykonania </w:t>
      </w:r>
      <w:r w:rsidR="00D03A64" w:rsidRPr="00085085">
        <w:rPr>
          <w:rFonts w:ascii="Cambria" w:hAnsi="Cambria"/>
          <w:b/>
        </w:rPr>
        <w:t xml:space="preserve">na </w:t>
      </w:r>
      <w:r w:rsidR="00D03A64" w:rsidRPr="00085085">
        <w:rPr>
          <w:rFonts w:ascii="Cambria" w:hAnsi="Cambria" w:cs="Arial"/>
          <w:b/>
          <w:bCs/>
          <w:lang w:eastAsia="pl-PL"/>
        </w:rPr>
        <w:t>przedsięwzięcia pn</w:t>
      </w:r>
      <w:r w:rsidR="007D2033" w:rsidRPr="00085085">
        <w:rPr>
          <w:rFonts w:ascii="Cambria" w:hAnsi="Cambria" w:cs="Arial"/>
          <w:b/>
          <w:bCs/>
          <w:lang w:eastAsia="pl-PL"/>
        </w:rPr>
        <w:t>.:</w:t>
      </w:r>
      <w:r w:rsidR="00D03A64" w:rsidRPr="00085085">
        <w:rPr>
          <w:rFonts w:ascii="Cambria" w:hAnsi="Cambria" w:cs="Arial"/>
          <w:b/>
          <w:bCs/>
          <w:lang w:eastAsia="pl-PL"/>
        </w:rPr>
        <w:t xml:space="preserve"> </w:t>
      </w:r>
      <w:r w:rsidR="00D03A64" w:rsidRPr="00085085">
        <w:rPr>
          <w:rFonts w:ascii="Cambria" w:hAnsi="Cambria" w:cs="Helvetica"/>
          <w:b/>
          <w:bCs/>
          <w:lang w:eastAsia="pl-PL"/>
        </w:rPr>
        <w:t>„</w:t>
      </w:r>
      <w:r w:rsidR="007D2033" w:rsidRPr="00085085">
        <w:rPr>
          <w:rFonts w:ascii="Cambria" w:hAnsi="Cambria" w:cs="Helvetica"/>
          <w:b/>
          <w:bCs/>
          <w:i/>
          <w:lang w:eastAsia="pl-PL"/>
        </w:rPr>
        <w:t>Modernizacja systemu</w:t>
      </w:r>
      <w:r w:rsidR="007D2033" w:rsidRPr="007D2033">
        <w:rPr>
          <w:rFonts w:ascii="Cambria" w:hAnsi="Cambria" w:cs="Helvetica"/>
          <w:b/>
          <w:bCs/>
          <w:i/>
          <w:color w:val="000000"/>
          <w:lang w:eastAsia="pl-PL"/>
        </w:rPr>
        <w:t xml:space="preserve"> ciepłowniczego Działdowa - budowa ciepłowni bazującej na produkcji energii cieplnej ze spalania biomasy</w:t>
      </w:r>
      <w:r w:rsidR="00D03A64" w:rsidRPr="007D2033">
        <w:rPr>
          <w:rFonts w:ascii="Cambria" w:hAnsi="Cambria" w:cs="Helvetica"/>
          <w:b/>
          <w:bCs/>
          <w:i/>
          <w:color w:val="000000"/>
          <w:lang w:eastAsia="pl-PL"/>
        </w:rPr>
        <w:t>”</w:t>
      </w:r>
      <w:r w:rsidR="00D03A64" w:rsidRPr="008A1475">
        <w:rPr>
          <w:rFonts w:ascii="Cambria" w:hAnsi="Cambria" w:cs="Helvetica"/>
          <w:b/>
          <w:bCs/>
          <w:color w:val="000000"/>
          <w:lang w:eastAsia="pl-PL"/>
        </w:rPr>
        <w:t>.</w:t>
      </w:r>
    </w:p>
    <w:p w:rsidR="00D03A64" w:rsidRPr="00D03A64" w:rsidRDefault="00D03A64" w:rsidP="00AE37EC">
      <w:pPr>
        <w:numPr>
          <w:ilvl w:val="0"/>
          <w:numId w:val="48"/>
        </w:numPr>
        <w:spacing w:line="276" w:lineRule="auto"/>
        <w:ind w:left="357" w:hanging="357"/>
        <w:jc w:val="both"/>
        <w:rPr>
          <w:rFonts w:ascii="Cambria" w:hAnsi="Cambria"/>
        </w:rPr>
      </w:pPr>
      <w:r w:rsidRPr="00D03A64">
        <w:rPr>
          <w:rFonts w:ascii="Cambria" w:hAnsi="Cambria" w:cs="Times"/>
          <w:color w:val="000000"/>
          <w:lang w:eastAsia="pl-PL"/>
        </w:rPr>
        <w:t xml:space="preserve">Zabezpieczenie wniesione w pieniądzu, Zamawiający zwraca wraz z odsetkami wynikającymi z umowy rachunku bankowego, na którym było ono przechowywane, pomniejszone o koszty prowadzenia rachunku oraz o prowizję bankową za przelew pieniędzy na rachunek Wykonawcy. </w:t>
      </w:r>
    </w:p>
    <w:p w:rsidR="00E456B2" w:rsidRDefault="00E456B2" w:rsidP="00AE37EC">
      <w:pPr>
        <w:numPr>
          <w:ilvl w:val="0"/>
          <w:numId w:val="48"/>
        </w:numPr>
        <w:spacing w:line="276" w:lineRule="auto"/>
        <w:ind w:left="357" w:hanging="357"/>
        <w:jc w:val="both"/>
        <w:rPr>
          <w:rFonts w:ascii="Cambria" w:hAnsi="Cambria"/>
        </w:rPr>
      </w:pPr>
      <w:r w:rsidRPr="00D03A64">
        <w:rPr>
          <w:rFonts w:ascii="Cambria" w:hAnsi="Cambria"/>
        </w:rPr>
        <w:t xml:space="preserve">W przypadku wniesienia </w:t>
      </w:r>
      <w:r w:rsidRPr="00D03A64">
        <w:rPr>
          <w:rFonts w:ascii="Cambria" w:hAnsi="Cambria"/>
          <w:u w:val="single"/>
        </w:rPr>
        <w:t>zabezpieczenia należytego wykonania umowy w gwarancjach bankowych</w:t>
      </w:r>
      <w:r w:rsidRPr="00D03A64">
        <w:rPr>
          <w:rFonts w:ascii="Cambria" w:hAnsi="Cambria"/>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D03A64" w:rsidRPr="008A1475" w:rsidRDefault="00D03A64" w:rsidP="00AE37EC">
      <w:pPr>
        <w:numPr>
          <w:ilvl w:val="0"/>
          <w:numId w:val="50"/>
        </w:numPr>
        <w:spacing w:line="276" w:lineRule="auto"/>
        <w:jc w:val="both"/>
        <w:rPr>
          <w:rFonts w:ascii="Cambria" w:hAnsi="Cambria"/>
        </w:rPr>
      </w:pPr>
      <w:r w:rsidRPr="008A1475">
        <w:rPr>
          <w:rFonts w:ascii="Cambria" w:hAnsi="Cambria"/>
        </w:rPr>
        <w:t>niewykonania lub nienależytego wykonania przez Wykonawcę</w:t>
      </w:r>
      <w:r w:rsidRPr="008A1475">
        <w:rPr>
          <w:rFonts w:ascii="Cambria" w:hAnsi="Cambria"/>
          <w:b/>
          <w:bCs/>
        </w:rPr>
        <w:t xml:space="preserve"> </w:t>
      </w:r>
      <w:r w:rsidRPr="008A1475">
        <w:rPr>
          <w:rFonts w:ascii="Cambria" w:hAnsi="Cambria"/>
        </w:rPr>
        <w:t>przedmiotu zamówienia,</w:t>
      </w:r>
    </w:p>
    <w:p w:rsidR="00D03A64" w:rsidRPr="008A1475" w:rsidRDefault="00D03A64" w:rsidP="00AE37EC">
      <w:pPr>
        <w:numPr>
          <w:ilvl w:val="0"/>
          <w:numId w:val="50"/>
        </w:numPr>
        <w:spacing w:line="276" w:lineRule="auto"/>
        <w:jc w:val="both"/>
        <w:rPr>
          <w:rFonts w:ascii="Cambria" w:hAnsi="Cambria"/>
        </w:rPr>
      </w:pPr>
      <w:r w:rsidRPr="008A1475">
        <w:rPr>
          <w:rFonts w:ascii="Cambria" w:hAnsi="Cambria"/>
        </w:rPr>
        <w:t>z tytułu rękojmi za wady.</w:t>
      </w:r>
    </w:p>
    <w:p w:rsidR="00D03A64" w:rsidRPr="008A1475" w:rsidRDefault="00D03A64" w:rsidP="00D03A64">
      <w:pPr>
        <w:pStyle w:val="Tekstpodstawowywcity32"/>
        <w:tabs>
          <w:tab w:val="clear" w:pos="14227"/>
        </w:tabs>
        <w:spacing w:line="276" w:lineRule="auto"/>
        <w:ind w:left="340" w:hanging="56"/>
        <w:jc w:val="both"/>
        <w:rPr>
          <w:rFonts w:ascii="Cambria" w:hAnsi="Cambria"/>
        </w:rPr>
      </w:pPr>
      <w:r w:rsidRPr="008A1475">
        <w:rPr>
          <w:rFonts w:ascii="Cambria" w:hAnsi="Cambria"/>
          <w:szCs w:val="24"/>
        </w:rPr>
        <w:t xml:space="preserve"> Termin obowiązywania gwarancji bankowej nie może być krótszy niż terminy zwrotu zabezpieczenia należytego wykonania umowy opisane w pkt 4 niniejszego rozdziału.</w:t>
      </w:r>
    </w:p>
    <w:p w:rsidR="00E456B2" w:rsidRDefault="00E456B2" w:rsidP="00AE37EC">
      <w:pPr>
        <w:numPr>
          <w:ilvl w:val="0"/>
          <w:numId w:val="48"/>
        </w:numPr>
        <w:spacing w:line="276" w:lineRule="auto"/>
        <w:ind w:left="357" w:hanging="357"/>
        <w:jc w:val="both"/>
        <w:rPr>
          <w:rFonts w:ascii="Cambria" w:hAnsi="Cambria"/>
        </w:rPr>
      </w:pPr>
      <w:r w:rsidRPr="00D03A64">
        <w:rPr>
          <w:rFonts w:ascii="Cambria" w:hAnsi="Cambria"/>
        </w:rPr>
        <w:t xml:space="preserve">W przypadku wniesienia </w:t>
      </w:r>
      <w:r w:rsidRPr="00D03A64">
        <w:rPr>
          <w:rFonts w:ascii="Cambria" w:hAnsi="Cambria"/>
          <w:u w:val="single"/>
        </w:rPr>
        <w:t>zabezpieczenia należytego wykonania umowy w gwarancjach ubezpieczeniowych</w:t>
      </w:r>
      <w:r w:rsidRPr="00D03A64">
        <w:rPr>
          <w:rFonts w:ascii="Cambria" w:hAnsi="Cambria"/>
        </w:rPr>
        <w:t xml:space="preserve"> beneficjentem gwarancji jest Zamawiający. Umowa gwarancyjna zawarta pomiędzy firmą ubezpieczeniową, a wykonawcą winna określać gwarancję jako nieodwołalną i bezwarunkową. W treści gwarancji ubezpieczeniowej winien znaleźć się </w:t>
      </w:r>
      <w:r w:rsidRPr="00D03A64">
        <w:rPr>
          <w:rFonts w:ascii="Cambria" w:hAnsi="Cambria"/>
        </w:rPr>
        <w:lastRenderedPageBreak/>
        <w:t>zapis, gwarantujący Zamawiającemu na jego pierwsze pisemne żądanie, wypłatę kwoty zabezpieczenia na zabezpieczenie roszczeń wynikających z:</w:t>
      </w:r>
    </w:p>
    <w:p w:rsidR="00D03A64" w:rsidRPr="008A1475" w:rsidRDefault="00D03A64" w:rsidP="00AE37EC">
      <w:pPr>
        <w:pStyle w:val="Tekstpodstawowywcity32"/>
        <w:numPr>
          <w:ilvl w:val="0"/>
          <w:numId w:val="51"/>
        </w:numPr>
        <w:tabs>
          <w:tab w:val="clear" w:pos="14227"/>
        </w:tabs>
        <w:spacing w:line="276" w:lineRule="auto"/>
        <w:jc w:val="both"/>
        <w:rPr>
          <w:rFonts w:ascii="Cambria" w:hAnsi="Cambria"/>
        </w:rPr>
      </w:pPr>
      <w:r w:rsidRPr="008A1475">
        <w:rPr>
          <w:rFonts w:ascii="Cambria" w:hAnsi="Cambria"/>
          <w:szCs w:val="24"/>
        </w:rPr>
        <w:t>niewykonania lub nienależytego wykonania przez Wykonawcę przedmiotu zamówienia,</w:t>
      </w:r>
    </w:p>
    <w:p w:rsidR="00D03A64" w:rsidRPr="008A1475" w:rsidRDefault="00D03A64" w:rsidP="00AE37EC">
      <w:pPr>
        <w:pStyle w:val="Tekstpodstawowywcity32"/>
        <w:numPr>
          <w:ilvl w:val="0"/>
          <w:numId w:val="51"/>
        </w:numPr>
        <w:tabs>
          <w:tab w:val="clear" w:pos="14227"/>
        </w:tabs>
        <w:spacing w:line="276" w:lineRule="auto"/>
        <w:jc w:val="both"/>
        <w:rPr>
          <w:rFonts w:ascii="Cambria" w:hAnsi="Cambria"/>
        </w:rPr>
      </w:pPr>
      <w:r w:rsidRPr="008A1475">
        <w:rPr>
          <w:rFonts w:ascii="Cambria" w:hAnsi="Cambria"/>
          <w:szCs w:val="24"/>
        </w:rPr>
        <w:t>z tytułu rękojmi za wady.</w:t>
      </w:r>
    </w:p>
    <w:p w:rsidR="00D03A64" w:rsidRPr="008A1475" w:rsidRDefault="00D03A64" w:rsidP="00D03A64">
      <w:pPr>
        <w:pStyle w:val="Tekstpodstawowywcity32"/>
        <w:spacing w:line="276" w:lineRule="auto"/>
        <w:ind w:left="397" w:firstLine="0"/>
        <w:jc w:val="both"/>
        <w:rPr>
          <w:rFonts w:ascii="Cambria" w:hAnsi="Cambria"/>
        </w:rPr>
      </w:pPr>
      <w:r w:rsidRPr="008A1475">
        <w:rPr>
          <w:rFonts w:ascii="Cambria" w:hAnsi="Cambria"/>
          <w:szCs w:val="24"/>
        </w:rPr>
        <w:t xml:space="preserve">Termin obowiązywania gwarancji bankowej nie może być krótszy niż termin zwrotu zabezpieczenia należytego wykonania umowy opisany w pkt 4 niniejszego rozdziału. </w:t>
      </w:r>
    </w:p>
    <w:p w:rsidR="00E456B2" w:rsidRDefault="00E456B2" w:rsidP="00AE37EC">
      <w:pPr>
        <w:numPr>
          <w:ilvl w:val="0"/>
          <w:numId w:val="48"/>
        </w:numPr>
        <w:spacing w:line="276" w:lineRule="auto"/>
        <w:ind w:left="357" w:hanging="357"/>
        <w:jc w:val="both"/>
        <w:rPr>
          <w:rFonts w:ascii="Cambria" w:hAnsi="Cambria"/>
        </w:rPr>
      </w:pPr>
      <w:r w:rsidRPr="00D03A64">
        <w:rPr>
          <w:rFonts w:ascii="Cambria" w:hAnsi="Cambria"/>
        </w:rPr>
        <w:t xml:space="preserve">Przy wnoszeniu </w:t>
      </w:r>
      <w:r w:rsidRPr="00D03A64">
        <w:rPr>
          <w:rFonts w:ascii="Cambria" w:hAnsi="Cambria"/>
          <w:u w:val="single"/>
        </w:rPr>
        <w:t xml:space="preserve">zabezpieczenia należytego wykonania umowy w formie poręczenia </w:t>
      </w:r>
      <w:r w:rsidR="001B62D1" w:rsidRPr="00D03A64">
        <w:rPr>
          <w:rFonts w:ascii="Cambria" w:hAnsi="Cambria"/>
          <w:u w:val="single"/>
        </w:rPr>
        <w:t>bankowego</w:t>
      </w:r>
      <w:r w:rsidRPr="00D03A64">
        <w:rPr>
          <w:rFonts w:ascii="Cambria" w:hAnsi="Cambria"/>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D03A64" w:rsidRPr="008A1475" w:rsidRDefault="00D03A64" w:rsidP="00AE37EC">
      <w:pPr>
        <w:numPr>
          <w:ilvl w:val="0"/>
          <w:numId w:val="52"/>
        </w:numPr>
        <w:spacing w:line="276" w:lineRule="auto"/>
        <w:jc w:val="both"/>
        <w:rPr>
          <w:rFonts w:ascii="Cambria" w:hAnsi="Cambria"/>
        </w:rPr>
      </w:pPr>
      <w:r w:rsidRPr="008A1475">
        <w:rPr>
          <w:rFonts w:ascii="Cambria" w:hAnsi="Cambria"/>
        </w:rPr>
        <w:t>niewykonania lub nienależytego wykonania przez Wykonawcę przedmiotu zamówienia,</w:t>
      </w:r>
    </w:p>
    <w:p w:rsidR="00D03A64" w:rsidRPr="008A1475" w:rsidRDefault="00D03A64" w:rsidP="00AE37EC">
      <w:pPr>
        <w:numPr>
          <w:ilvl w:val="0"/>
          <w:numId w:val="52"/>
        </w:numPr>
        <w:spacing w:line="276" w:lineRule="auto"/>
        <w:jc w:val="both"/>
        <w:rPr>
          <w:rFonts w:ascii="Cambria" w:hAnsi="Cambria"/>
        </w:rPr>
      </w:pPr>
      <w:r w:rsidRPr="008A1475">
        <w:rPr>
          <w:rFonts w:ascii="Cambria" w:hAnsi="Cambria"/>
        </w:rPr>
        <w:t>z tytułu rękojmi za wady.</w:t>
      </w:r>
    </w:p>
    <w:p w:rsidR="00D03A64" w:rsidRPr="008A1475" w:rsidRDefault="00D03A64" w:rsidP="00D03A64">
      <w:pPr>
        <w:tabs>
          <w:tab w:val="left" w:pos="360"/>
        </w:tabs>
        <w:spacing w:line="276" w:lineRule="auto"/>
        <w:ind w:left="284"/>
        <w:jc w:val="both"/>
        <w:rPr>
          <w:rFonts w:ascii="Cambria" w:hAnsi="Cambria"/>
        </w:rPr>
      </w:pPr>
      <w:r w:rsidRPr="008A1475">
        <w:rPr>
          <w:rFonts w:ascii="Cambria" w:hAnsi="Cambria"/>
        </w:rPr>
        <w:t xml:space="preserve">Termin obowiązywania umowy o poręczenie nie może być krótszy niż termin zwrotu zabezpieczenia należytego wykonania umowy opisany w pkt 4 niniejszego rozdziału. </w:t>
      </w:r>
    </w:p>
    <w:p w:rsidR="00E456B2" w:rsidRDefault="00E456B2" w:rsidP="00AE37EC">
      <w:pPr>
        <w:numPr>
          <w:ilvl w:val="0"/>
          <w:numId w:val="48"/>
        </w:numPr>
        <w:spacing w:line="276" w:lineRule="auto"/>
        <w:ind w:left="357" w:hanging="357"/>
        <w:jc w:val="both"/>
        <w:rPr>
          <w:rFonts w:ascii="Cambria" w:hAnsi="Cambria"/>
        </w:rPr>
      </w:pPr>
      <w:r w:rsidRPr="00D03A64">
        <w:rPr>
          <w:rFonts w:ascii="Cambria" w:hAnsi="Cambria"/>
        </w:rPr>
        <w:t xml:space="preserve">Przy wnoszeniu </w:t>
      </w:r>
      <w:r w:rsidRPr="00D03A64">
        <w:rPr>
          <w:rFonts w:ascii="Cambria" w:hAnsi="Cambria"/>
          <w:u w:val="single"/>
        </w:rPr>
        <w:t xml:space="preserve">zabezpieczenia należytego wykonania umowy w formie </w:t>
      </w:r>
      <w:r w:rsidRPr="00D03A64">
        <w:rPr>
          <w:rFonts w:ascii="Cambria" w:hAnsi="Cambria"/>
          <w:color w:val="000000"/>
          <w:u w:val="single"/>
        </w:rPr>
        <w:t xml:space="preserve">poręczenia udzielanych przez podmioty, o których mowa w art. 6b ust. 5 pkt 2 ustawy z dnia 9 listopada 2000 r. o utworzeniu Polskiej Agencji Rozwoju Przedsiębiorczości, </w:t>
      </w:r>
      <w:r w:rsidRPr="00D03A64">
        <w:rPr>
          <w:rFonts w:ascii="Cambria" w:hAnsi="Cambria"/>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D03A64" w:rsidRPr="008A1475" w:rsidRDefault="00D03A64" w:rsidP="00AE37EC">
      <w:pPr>
        <w:numPr>
          <w:ilvl w:val="0"/>
          <w:numId w:val="53"/>
        </w:numPr>
        <w:spacing w:line="276" w:lineRule="auto"/>
        <w:jc w:val="both"/>
        <w:rPr>
          <w:rFonts w:ascii="Cambria" w:hAnsi="Cambria"/>
        </w:rPr>
      </w:pPr>
      <w:r w:rsidRPr="008A1475">
        <w:rPr>
          <w:rFonts w:ascii="Cambria" w:hAnsi="Cambria"/>
        </w:rPr>
        <w:t xml:space="preserve">niewykonania lub nienależytego wykonania przez Wykonawcę przedmiotu zamówienia, </w:t>
      </w:r>
    </w:p>
    <w:p w:rsidR="00D03A64" w:rsidRPr="008A1475" w:rsidRDefault="00D03A64" w:rsidP="00AE37EC">
      <w:pPr>
        <w:numPr>
          <w:ilvl w:val="0"/>
          <w:numId w:val="53"/>
        </w:numPr>
        <w:spacing w:line="276" w:lineRule="auto"/>
        <w:jc w:val="both"/>
        <w:rPr>
          <w:rFonts w:ascii="Cambria" w:hAnsi="Cambria"/>
        </w:rPr>
      </w:pPr>
      <w:r w:rsidRPr="008A1475">
        <w:rPr>
          <w:rFonts w:ascii="Cambria" w:hAnsi="Cambria"/>
        </w:rPr>
        <w:t>z tytułu rękojmi za wady.</w:t>
      </w:r>
    </w:p>
    <w:p w:rsidR="00D03A64" w:rsidRPr="008A1475" w:rsidRDefault="00D03A64" w:rsidP="00D03A64">
      <w:pPr>
        <w:tabs>
          <w:tab w:val="left" w:pos="6120"/>
        </w:tabs>
        <w:spacing w:line="276" w:lineRule="auto"/>
        <w:ind w:left="360"/>
        <w:jc w:val="both"/>
        <w:rPr>
          <w:rFonts w:ascii="Cambria" w:hAnsi="Cambria"/>
        </w:rPr>
      </w:pPr>
      <w:r w:rsidRPr="008A1475">
        <w:rPr>
          <w:rFonts w:ascii="Cambria" w:hAnsi="Cambria"/>
        </w:rPr>
        <w:t>Termin obowiązywania umowy o poręczenie nie może być krótszy niż termin zwrotu zabezpieczenia należytego wykonania umowy opisany w pkt 4 niniejszego rozdziału.</w:t>
      </w:r>
    </w:p>
    <w:p w:rsidR="00E456B2" w:rsidRPr="00D03A64" w:rsidRDefault="00E456B2" w:rsidP="00AE37EC">
      <w:pPr>
        <w:numPr>
          <w:ilvl w:val="0"/>
          <w:numId w:val="48"/>
        </w:numPr>
        <w:spacing w:line="276" w:lineRule="auto"/>
        <w:ind w:left="357" w:hanging="357"/>
        <w:jc w:val="both"/>
        <w:rPr>
          <w:rFonts w:ascii="Cambria" w:hAnsi="Cambria"/>
        </w:rPr>
      </w:pPr>
      <w:r w:rsidRPr="00D03A64">
        <w:rPr>
          <w:rFonts w:ascii="Cambria" w:hAnsi="Cambria"/>
        </w:rPr>
        <w:t>Zamawiający nie dopuszcza tworzenia zabezpieczenia poprzez potrącenia należności za częściowo wykonane roboty budowlane.</w:t>
      </w:r>
    </w:p>
    <w:p w:rsidR="00E456B2" w:rsidRPr="008A1475" w:rsidRDefault="00E456B2">
      <w:pPr>
        <w:tabs>
          <w:tab w:val="left" w:pos="360"/>
        </w:tabs>
        <w:spacing w:line="276" w:lineRule="auto"/>
        <w:ind w:left="360"/>
        <w:jc w:val="both"/>
        <w:rPr>
          <w:rFonts w:ascii="Cambria" w:hAnsi="Cambria"/>
        </w:rPr>
      </w:pPr>
    </w:p>
    <w:p w:rsidR="00E456B2" w:rsidRPr="008A1475" w:rsidRDefault="00E456B2">
      <w:pPr>
        <w:pStyle w:val="Nagwek2"/>
        <w:numPr>
          <w:ilvl w:val="0"/>
          <w:numId w:val="0"/>
        </w:numPr>
        <w:tabs>
          <w:tab w:val="left" w:pos="0"/>
        </w:tabs>
        <w:spacing w:line="276" w:lineRule="auto"/>
        <w:ind w:left="576" w:hanging="576"/>
        <w:jc w:val="both"/>
        <w:rPr>
          <w:rFonts w:ascii="Cambria" w:hAnsi="Cambria"/>
        </w:rPr>
      </w:pPr>
      <w:r w:rsidRPr="008A1475">
        <w:rPr>
          <w:rFonts w:ascii="Cambria" w:hAnsi="Cambria"/>
          <w:b/>
          <w:szCs w:val="24"/>
        </w:rPr>
        <w:t>XVII. Istotne dla stron postanowienia, które zostaną wprowadzone do treści zawieranej umowy</w:t>
      </w:r>
      <w:r w:rsidR="005B763E">
        <w:rPr>
          <w:rFonts w:ascii="Cambria" w:hAnsi="Cambria"/>
          <w:b/>
          <w:szCs w:val="24"/>
        </w:rPr>
        <w:t xml:space="preserve"> </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szCs w:val="24"/>
        </w:rPr>
        <w:t xml:space="preserve">Wszystkie istotne dla Zamawiającego postanowienia zostały zawarte w </w:t>
      </w:r>
      <w:r w:rsidRPr="008A1475">
        <w:rPr>
          <w:rFonts w:ascii="Cambria" w:hAnsi="Cambria"/>
          <w:b/>
          <w:szCs w:val="24"/>
        </w:rPr>
        <w:t>załączniku nr 8 do SIWZ</w:t>
      </w:r>
      <w:r w:rsidRPr="008A1475">
        <w:rPr>
          <w:rFonts w:ascii="Cambria" w:hAnsi="Cambria"/>
          <w:szCs w:val="24"/>
        </w:rPr>
        <w:t>.</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szCs w:val="24"/>
        </w:rPr>
        <w:t xml:space="preserve">Zamawiający będzie żądał, aby zamówienie zostało zrealizowane w terminie określonym w SIWZ. </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szCs w:val="24"/>
        </w:rPr>
        <w:lastRenderedPageBreak/>
        <w:t xml:space="preserve">Faktury częściowe będą wystawione za wykonane </w:t>
      </w:r>
      <w:r w:rsidRPr="008A1475">
        <w:rPr>
          <w:rFonts w:ascii="Cambria" w:hAnsi="Cambria"/>
          <w:b/>
          <w:szCs w:val="24"/>
        </w:rPr>
        <w:t>i odebrane</w:t>
      </w:r>
      <w:r w:rsidRPr="008A1475">
        <w:rPr>
          <w:rFonts w:ascii="Cambria" w:hAnsi="Cambria"/>
          <w:szCs w:val="24"/>
        </w:rPr>
        <w:t xml:space="preserve"> elementy robót wyspecyfikowane w harmonogramie rzeczowo-finansowym.</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szCs w:val="24"/>
        </w:rPr>
        <w:t xml:space="preserve">Faktura końcowa będzie wystawiona i opłacona, po zakończeniu wykonania przedmiotu umowy tzn. po przeprowadzeniu rozruchu i obejmować będzie wynagrodzenie za ostatni element robót. </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eastAsia="TimesNewRomanPSMT" w:hAnsi="Cambria"/>
          <w:szCs w:val="24"/>
        </w:rPr>
        <w:t xml:space="preserve">W przypadku zmiany obowiązującej stawki VAT Zamawiający dopuszcza możliwość zmiany umowy w zakresie ceny o kwotę wynikającą ze zmienionej stawki tego podatku. </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bCs/>
          <w:szCs w:val="24"/>
        </w:rPr>
        <w:t xml:space="preserve">Jeżeli Wykonawca zamierza powierzyć wykonanie części robót podwykonawcom, których przedmiotem są roboty budowlane, do zawarcia umowy z podwykonawcą wymagane jest zachowanie procedur określonych w SIWZ. W umowie pomiędzy Zamawiającym, a Wykonawcą zostaną wskazane roboty, które wykona każdy z Podwykonawców wraz ze wskazaniem wartości wykonywanych przez nich robót. </w:t>
      </w:r>
    </w:p>
    <w:p w:rsidR="00E456B2" w:rsidRPr="008A1475" w:rsidRDefault="00E456B2" w:rsidP="00587309">
      <w:pPr>
        <w:shd w:val="clear" w:color="auto" w:fill="FFFFFF"/>
        <w:spacing w:line="276" w:lineRule="auto"/>
        <w:ind w:left="284" w:right="72"/>
        <w:jc w:val="both"/>
        <w:rPr>
          <w:rFonts w:ascii="Cambria" w:hAnsi="Cambria"/>
        </w:rPr>
      </w:pPr>
      <w:r w:rsidRPr="008A1475">
        <w:rPr>
          <w:rFonts w:ascii="Cambria" w:hAnsi="Cambria"/>
          <w:b/>
          <w:bCs/>
        </w:rPr>
        <w:t>Ustanowiony przez Zamawiającego Inspektor Nadzoru nie dopuści do wykonania na placu budowy robót przez niedopuszczonych zgodnie z ww. procedurą Podwykonawców.</w:t>
      </w:r>
    </w:p>
    <w:p w:rsidR="00E456B2" w:rsidRPr="008A147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8A1475">
        <w:rPr>
          <w:rFonts w:ascii="Cambria" w:hAnsi="Cambria"/>
          <w:spacing w:val="-5"/>
          <w:szCs w:val="24"/>
        </w:rPr>
        <w:t xml:space="preserve">Powierzenie przez Wykonawcę wykonania części zamówienia podwykonawcą - zgodnie ze złożoną ofertą lub zgłaszane w trakcie wykonywania zamówienia - będzie możliwe, pod warunkiem, że wskazany podwykonawca posiada kwalifikacje do ich wykonania i Wykonawca uzyska pisemną zgodę Zamawiającego. </w:t>
      </w:r>
    </w:p>
    <w:p w:rsidR="00E456B2" w:rsidRPr="00085085" w:rsidRDefault="00E456B2" w:rsidP="00AE37EC">
      <w:pPr>
        <w:pStyle w:val="Tekstpodstawowy22"/>
        <w:numPr>
          <w:ilvl w:val="3"/>
          <w:numId w:val="10"/>
        </w:numPr>
        <w:tabs>
          <w:tab w:val="clear" w:pos="0"/>
          <w:tab w:val="clear" w:pos="644"/>
        </w:tabs>
        <w:spacing w:line="276" w:lineRule="auto"/>
        <w:ind w:left="340" w:hanging="340"/>
        <w:rPr>
          <w:rFonts w:ascii="Cambria" w:hAnsi="Cambria"/>
        </w:rPr>
      </w:pPr>
      <w:r w:rsidRPr="00085085">
        <w:rPr>
          <w:rFonts w:ascii="Cambria" w:hAnsi="Cambria"/>
          <w:spacing w:val="-5"/>
          <w:szCs w:val="24"/>
        </w:rPr>
        <w:t xml:space="preserve">W przypadkach wskazanych </w:t>
      </w:r>
      <w:r w:rsidR="005B763E" w:rsidRPr="00085085">
        <w:rPr>
          <w:rFonts w:ascii="Cambria" w:hAnsi="Cambria"/>
          <w:spacing w:val="-5"/>
          <w:szCs w:val="24"/>
        </w:rPr>
        <w:t>w pkt 7</w:t>
      </w:r>
      <w:r w:rsidRPr="00085085">
        <w:rPr>
          <w:rFonts w:ascii="Cambria" w:hAnsi="Cambria"/>
          <w:spacing w:val="-5"/>
          <w:szCs w:val="24"/>
        </w:rPr>
        <w:t xml:space="preserve"> Wykonawca będzie obowiązany do: </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rPr>
        <w:t>przedłożenia projektu umowy lub projektu zmian umowy z podwykonawcą</w:t>
      </w:r>
      <w:r w:rsidRPr="008A1475">
        <w:rPr>
          <w:rFonts w:ascii="Cambria" w:hAnsi="Cambria"/>
          <w:spacing w:val="-5"/>
        </w:rPr>
        <w:t xml:space="preserve">, który będzie uczestniczył w realizacji przedmiotu umowy; Zamawiający zastrzega sobie prawo korekty postanowień umowy lub zmiany umowy, w szczególności w odniesieniu do zapisów dotyczących czasu trwania umowy, wynagrodzenia oraz sposobu i terminu rozliczeń, </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spacing w:val="-5"/>
        </w:rPr>
        <w:t>przedłożenia Zamawiającemu kopii umowy, poświadczonej za zgodność z oryginałem, zawartej z podwykonawcą,</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spacing w:val="-5"/>
        </w:rPr>
        <w:t xml:space="preserve">na żądanie Zamawiającego - Wykonawca przedłoży dokumenty potwierdzające kwalifikacje podwykonawcy, </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spacing w:val="-5"/>
        </w:rPr>
        <w:t>w przypadku powierzenia przez Wykonawcę robót podwykonawcy, Wykonawca jest zobowiązany do dokonania we własnym zakresie zapłaty wynagrodzenia należnego podwykonawcy, z zachowaniem terminów płatności określonych</w:t>
      </w:r>
      <w:r w:rsidRPr="008A1475">
        <w:rPr>
          <w:rFonts w:ascii="Cambria" w:hAnsi="Cambria"/>
        </w:rPr>
        <w:t xml:space="preserve"> </w:t>
      </w:r>
      <w:r w:rsidRPr="008A1475">
        <w:rPr>
          <w:rFonts w:ascii="Cambria" w:hAnsi="Cambria"/>
          <w:spacing w:val="-5"/>
        </w:rPr>
        <w:t>w umowie z podwykonawcą.</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rPr>
        <w:t>przed dokonaniem kolejnej płatności wynagrodzenia Zamawiający wymagać będzie, aby Wykonawca udokumentował rozliczenie wymagalnych zobowiązań z podwykonawcą/ami (dokument przelewu lub oświadczenie podwykonawcy);</w:t>
      </w:r>
    </w:p>
    <w:p w:rsidR="00E456B2" w:rsidRPr="008A1475" w:rsidRDefault="00E456B2" w:rsidP="00AE37EC">
      <w:pPr>
        <w:numPr>
          <w:ilvl w:val="0"/>
          <w:numId w:val="55"/>
        </w:numPr>
        <w:shd w:val="clear" w:color="auto" w:fill="FFFFFF"/>
        <w:suppressAutoHyphens w:val="0"/>
        <w:spacing w:line="276" w:lineRule="auto"/>
        <w:jc w:val="both"/>
        <w:rPr>
          <w:rFonts w:ascii="Cambria" w:hAnsi="Cambria"/>
        </w:rPr>
      </w:pPr>
      <w:r w:rsidRPr="008A1475">
        <w:rPr>
          <w:rFonts w:ascii="Cambria" w:hAnsi="Cambria"/>
        </w:rPr>
        <w:t xml:space="preserve">w przypadku braku udokumentowania rozliczenia się Wykonawcy z zobowiązań w stosunku do podwykonawcy/podwykonawców, Zamawiający z kolejnej należności potrąci środki finansowe na rzecz ewentualnych roszczeń Podwykonawcy/ów do wysokości świadczenia </w:t>
      </w:r>
      <w:r w:rsidR="00587309" w:rsidRPr="008A1475">
        <w:rPr>
          <w:rFonts w:ascii="Cambria" w:hAnsi="Cambria"/>
        </w:rPr>
        <w:t>umownego (</w:t>
      </w:r>
      <w:r w:rsidRPr="008A1475">
        <w:rPr>
          <w:rFonts w:ascii="Cambria" w:hAnsi="Cambria"/>
        </w:rPr>
        <w:t>art. 647</w:t>
      </w:r>
      <w:r w:rsidRPr="008A1475">
        <w:rPr>
          <w:rFonts w:ascii="Cambria" w:hAnsi="Cambria"/>
          <w:vertAlign w:val="superscript"/>
        </w:rPr>
        <w:t>1</w:t>
      </w:r>
      <w:r w:rsidRPr="008A1475">
        <w:rPr>
          <w:rFonts w:ascii="Cambria" w:hAnsi="Cambria"/>
        </w:rPr>
        <w:t xml:space="preserve"> §5 KC).</w:t>
      </w:r>
    </w:p>
    <w:p w:rsidR="00E456B2" w:rsidRPr="008A1475" w:rsidRDefault="00E456B2" w:rsidP="00AE37EC">
      <w:pPr>
        <w:numPr>
          <w:ilvl w:val="3"/>
          <w:numId w:val="10"/>
        </w:numPr>
        <w:tabs>
          <w:tab w:val="clear" w:pos="644"/>
        </w:tabs>
        <w:spacing w:line="276" w:lineRule="auto"/>
        <w:ind w:left="340" w:hanging="340"/>
        <w:jc w:val="both"/>
        <w:rPr>
          <w:rFonts w:ascii="Cambria" w:hAnsi="Cambria"/>
        </w:rPr>
      </w:pPr>
      <w:r w:rsidRPr="008A1475">
        <w:rPr>
          <w:rFonts w:ascii="Cambria" w:hAnsi="Cambria"/>
          <w:color w:val="000000"/>
        </w:rPr>
        <w:lastRenderedPageBreak/>
        <w:t>Wykonawca nie może zbywać na rzecz osób trzecich wierzytelności powstałych w wyniku realizacji niniejszej inwestycji</w:t>
      </w:r>
      <w:r w:rsidR="00587309">
        <w:rPr>
          <w:rFonts w:ascii="Cambria" w:hAnsi="Cambria"/>
          <w:color w:val="000000"/>
        </w:rPr>
        <w:t>, z wyłączeniem zgłoszonych podwykonawców</w:t>
      </w:r>
      <w:r w:rsidRPr="008A1475">
        <w:rPr>
          <w:rFonts w:ascii="Cambria" w:hAnsi="Cambria"/>
          <w:color w:val="000000"/>
        </w:rPr>
        <w:t>.</w:t>
      </w:r>
    </w:p>
    <w:p w:rsidR="00E456B2" w:rsidRPr="008A1475" w:rsidRDefault="00E456B2" w:rsidP="00AE37EC">
      <w:pPr>
        <w:pStyle w:val="Akapitzlist2"/>
        <w:numPr>
          <w:ilvl w:val="0"/>
          <w:numId w:val="33"/>
        </w:numPr>
        <w:suppressAutoHyphens w:val="0"/>
        <w:spacing w:line="276" w:lineRule="auto"/>
        <w:jc w:val="both"/>
        <w:textAlignment w:val="top"/>
        <w:rPr>
          <w:rFonts w:ascii="Cambria" w:hAnsi="Cambria"/>
        </w:rPr>
      </w:pPr>
      <w:r w:rsidRPr="008A1475">
        <w:rPr>
          <w:rFonts w:ascii="Cambria" w:hAnsi="Cambria"/>
        </w:rPr>
        <w:t>Zakres świadczenia wykonawcy wynikający z umowy jest tożsamy z jego zobowiązaniem zawartym w ofercie i warunkami przedstawionymi w SIWZ.</w:t>
      </w:r>
    </w:p>
    <w:p w:rsidR="00E456B2" w:rsidRPr="008A1475" w:rsidRDefault="00E456B2" w:rsidP="00AE37EC">
      <w:pPr>
        <w:pStyle w:val="Akapitzlist2"/>
        <w:numPr>
          <w:ilvl w:val="0"/>
          <w:numId w:val="33"/>
        </w:numPr>
        <w:suppressAutoHyphens w:val="0"/>
        <w:spacing w:line="276" w:lineRule="auto"/>
        <w:jc w:val="both"/>
        <w:textAlignment w:val="top"/>
        <w:rPr>
          <w:rFonts w:ascii="Cambria" w:hAnsi="Cambria"/>
        </w:rPr>
      </w:pPr>
      <w:r w:rsidRPr="008A1475">
        <w:rPr>
          <w:rFonts w:ascii="Cambria" w:hAnsi="Cambria"/>
        </w:rPr>
        <w:t>W szczególnie uzasadnionych przypadkach dopuszczalna jest zmiana sposobu spełnienia świadczenia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456B2" w:rsidRPr="008A1475" w:rsidRDefault="00E456B2" w:rsidP="00AE37EC">
      <w:pPr>
        <w:pStyle w:val="Akapitzlist2"/>
        <w:numPr>
          <w:ilvl w:val="0"/>
          <w:numId w:val="33"/>
        </w:numPr>
        <w:suppressAutoHyphens w:val="0"/>
        <w:spacing w:line="276" w:lineRule="auto"/>
        <w:jc w:val="both"/>
        <w:textAlignment w:val="top"/>
        <w:rPr>
          <w:rFonts w:ascii="Cambria" w:hAnsi="Cambria"/>
        </w:rPr>
      </w:pPr>
      <w:r w:rsidRPr="008A1475">
        <w:rPr>
          <w:rFonts w:ascii="Cambria" w:hAnsi="Cambria"/>
        </w:rPr>
        <w:t xml:space="preserve">Dopuszcza się dokonywanie zmian w postanowieniach zawartej </w:t>
      </w:r>
      <w:r w:rsidR="00587309" w:rsidRPr="008A1475">
        <w:rPr>
          <w:rFonts w:ascii="Cambria" w:hAnsi="Cambria"/>
        </w:rPr>
        <w:t>umowy,</w:t>
      </w:r>
      <w:r w:rsidRPr="008A1475">
        <w:rPr>
          <w:rFonts w:ascii="Cambria" w:hAnsi="Cambria"/>
        </w:rPr>
        <w:t xml:space="preserve"> jeśli wprowadzenie takich zmian wynika z okoliczności, których nie można było przewidzieć w chwili zawarcia umowy, lub jeśli ta zmiana jest korzystna dla Zamawiającego.</w:t>
      </w:r>
    </w:p>
    <w:p w:rsidR="00E456B2" w:rsidRPr="008A1475" w:rsidRDefault="00E456B2" w:rsidP="00AE37EC">
      <w:pPr>
        <w:pStyle w:val="Nagwek2"/>
        <w:numPr>
          <w:ilvl w:val="1"/>
          <w:numId w:val="65"/>
        </w:numPr>
        <w:tabs>
          <w:tab w:val="left" w:pos="0"/>
        </w:tabs>
        <w:spacing w:line="276" w:lineRule="auto"/>
        <w:ind w:left="426" w:hanging="426"/>
        <w:jc w:val="both"/>
        <w:rPr>
          <w:rFonts w:ascii="Cambria" w:hAnsi="Cambria"/>
          <w:b/>
          <w:color w:val="FF0000"/>
          <w:szCs w:val="24"/>
        </w:rPr>
      </w:pPr>
    </w:p>
    <w:p w:rsidR="00E456B2" w:rsidRPr="008A1475" w:rsidRDefault="00E456B2" w:rsidP="00AE37EC">
      <w:pPr>
        <w:pStyle w:val="Nagwek2"/>
        <w:numPr>
          <w:ilvl w:val="1"/>
          <w:numId w:val="65"/>
        </w:numPr>
        <w:tabs>
          <w:tab w:val="left" w:pos="0"/>
        </w:tabs>
        <w:spacing w:line="276" w:lineRule="auto"/>
        <w:jc w:val="both"/>
        <w:rPr>
          <w:rFonts w:ascii="Cambria" w:hAnsi="Cambria"/>
        </w:rPr>
      </w:pPr>
      <w:r w:rsidRPr="008A1475">
        <w:rPr>
          <w:rFonts w:ascii="Cambria" w:hAnsi="Cambria"/>
          <w:b/>
          <w:szCs w:val="24"/>
        </w:rPr>
        <w:t>XVIII.  Adres poczty elektronicznej lub strony internetowej</w:t>
      </w:r>
    </w:p>
    <w:p w:rsidR="00E456B2" w:rsidRPr="008A1475" w:rsidRDefault="00E456B2">
      <w:pPr>
        <w:pStyle w:val="Tekstpodstawowy22"/>
        <w:tabs>
          <w:tab w:val="clear" w:pos="0"/>
        </w:tabs>
        <w:spacing w:line="276" w:lineRule="auto"/>
        <w:rPr>
          <w:rFonts w:ascii="Cambria" w:hAnsi="Cambria"/>
        </w:rPr>
      </w:pPr>
      <w:r w:rsidRPr="008A1475">
        <w:rPr>
          <w:rFonts w:ascii="Cambria" w:hAnsi="Cambria"/>
          <w:bCs/>
          <w:szCs w:val="24"/>
        </w:rPr>
        <w:t xml:space="preserve">Zamawiający dopuszcza porozumiewanie się drogą elektroniczną. </w:t>
      </w:r>
    </w:p>
    <w:p w:rsidR="00E456B2" w:rsidRPr="008A1475" w:rsidRDefault="00E456B2">
      <w:pPr>
        <w:spacing w:line="276" w:lineRule="auto"/>
        <w:jc w:val="both"/>
        <w:rPr>
          <w:rFonts w:ascii="Cambria" w:hAnsi="Cambria"/>
        </w:rPr>
      </w:pPr>
      <w:r w:rsidRPr="00085085">
        <w:rPr>
          <w:rFonts w:ascii="Cambria" w:hAnsi="Cambria"/>
          <w:bCs/>
        </w:rPr>
        <w:t>Adres strony internetowej Zamawiającego na której jest udostępniona SIWZ i ogłoszenie o zamówieniu:</w:t>
      </w:r>
      <w:r w:rsidRPr="00085085">
        <w:rPr>
          <w:rStyle w:val="WW8Num3z0"/>
          <w:rFonts w:ascii="Cambria" w:hAnsi="Cambria" w:cs="Arial"/>
        </w:rPr>
        <w:t xml:space="preserve"> </w:t>
      </w:r>
      <w:hyperlink r:id="rId9" w:history="1">
        <w:r w:rsidR="00A344C9" w:rsidRPr="00085085">
          <w:rPr>
            <w:rStyle w:val="Hipercze"/>
            <w:b/>
          </w:rPr>
          <w:t>http://</w:t>
        </w:r>
        <w:r w:rsidR="00A344C9" w:rsidRPr="00085085">
          <w:rPr>
            <w:rStyle w:val="Hipercze"/>
            <w:rFonts w:ascii="Cambria" w:hAnsi="Cambria" w:cs="Arial"/>
            <w:b/>
          </w:rPr>
          <w:t>pcdzialdowo.com.pl</w:t>
        </w:r>
      </w:hyperlink>
      <w:r w:rsidR="00A344C9" w:rsidRPr="00085085">
        <w:rPr>
          <w:rStyle w:val="Hipercze"/>
          <w:rFonts w:ascii="Cambria" w:hAnsi="Cambria" w:cs="Arial"/>
          <w:b/>
          <w:u w:val="none"/>
        </w:rPr>
        <w:t xml:space="preserve"> </w:t>
      </w:r>
      <w:r w:rsidR="007D2033" w:rsidRPr="00085085">
        <w:rPr>
          <w:rStyle w:val="Hipercze"/>
          <w:rFonts w:ascii="Cambria" w:hAnsi="Cambria" w:cs="Arial"/>
          <w:u w:val="none"/>
        </w:rPr>
        <w:t xml:space="preserve"> </w:t>
      </w:r>
      <w:r w:rsidRPr="00085085">
        <w:rPr>
          <w:rFonts w:ascii="Cambria" w:hAnsi="Cambria"/>
          <w:bCs/>
        </w:rPr>
        <w:t xml:space="preserve">Korespondencję przesyłaną drogą mailową należy kierować na adres </w:t>
      </w:r>
      <w:r w:rsidRPr="00085085">
        <w:rPr>
          <w:rFonts w:ascii="Cambria" w:hAnsi="Cambria"/>
          <w:shd w:val="clear" w:color="auto" w:fill="FFFFFF"/>
          <w:lang w:eastAsia="pl-PL"/>
        </w:rPr>
        <w:t xml:space="preserve">email: </w:t>
      </w:r>
      <w:r w:rsidR="007D2033" w:rsidRPr="00085085">
        <w:rPr>
          <w:rFonts w:ascii="Cambria" w:hAnsi="Cambria" w:cs="Arial"/>
          <w:b/>
          <w:bCs/>
        </w:rPr>
        <w:t>pcdzialdowo@pcdzialdowo.com.pl</w:t>
      </w:r>
    </w:p>
    <w:p w:rsidR="00E456B2" w:rsidRPr="008A1475" w:rsidRDefault="00E456B2">
      <w:pPr>
        <w:jc w:val="both"/>
        <w:rPr>
          <w:rFonts w:ascii="Cambria" w:hAnsi="Cambria"/>
          <w:lang w:eastAsia="pl-PL"/>
        </w:rPr>
      </w:pPr>
    </w:p>
    <w:p w:rsidR="00E456B2" w:rsidRPr="008A1475" w:rsidRDefault="00E456B2" w:rsidP="00AE37EC">
      <w:pPr>
        <w:pStyle w:val="Nagwek2"/>
        <w:numPr>
          <w:ilvl w:val="1"/>
          <w:numId w:val="65"/>
        </w:numPr>
        <w:tabs>
          <w:tab w:val="left" w:pos="0"/>
        </w:tabs>
        <w:spacing w:line="276" w:lineRule="auto"/>
        <w:ind w:left="709" w:hanging="709"/>
        <w:jc w:val="both"/>
        <w:rPr>
          <w:rFonts w:ascii="Cambria" w:hAnsi="Cambria"/>
        </w:rPr>
      </w:pPr>
      <w:r w:rsidRPr="008A1475">
        <w:rPr>
          <w:rFonts w:ascii="Cambria" w:hAnsi="Cambria"/>
          <w:b/>
          <w:szCs w:val="24"/>
        </w:rPr>
        <w:t>XIX. Informacje dotyczące walut obcych, w jakich będą prowadzone rozliczenia między Zamawiającym a Wykonawcą</w:t>
      </w:r>
    </w:p>
    <w:p w:rsidR="00E456B2" w:rsidRPr="008A1475" w:rsidRDefault="00E456B2">
      <w:pPr>
        <w:pStyle w:val="Tekstpodstawowy22"/>
        <w:tabs>
          <w:tab w:val="clear" w:pos="0"/>
        </w:tabs>
        <w:spacing w:line="276" w:lineRule="auto"/>
        <w:rPr>
          <w:rFonts w:ascii="Cambria" w:hAnsi="Cambria"/>
        </w:rPr>
      </w:pPr>
      <w:r w:rsidRPr="008A1475">
        <w:rPr>
          <w:rFonts w:ascii="Cambria" w:hAnsi="Cambria"/>
          <w:bCs/>
          <w:szCs w:val="24"/>
        </w:rPr>
        <w:t>Rozliczenia pomiędzy Wykonawcą a Zamawiającym będą prowadzone w złotych polskich.</w:t>
      </w:r>
    </w:p>
    <w:p w:rsidR="00E456B2" w:rsidRPr="008A1475" w:rsidRDefault="00E456B2">
      <w:pPr>
        <w:pStyle w:val="Tekstpodstawowy22"/>
        <w:tabs>
          <w:tab w:val="clear" w:pos="0"/>
        </w:tabs>
        <w:spacing w:line="276" w:lineRule="auto"/>
        <w:rPr>
          <w:rFonts w:ascii="Cambria" w:hAnsi="Cambria"/>
          <w:bCs/>
          <w:szCs w:val="24"/>
        </w:rPr>
      </w:pPr>
    </w:p>
    <w:p w:rsidR="00E456B2" w:rsidRPr="008A1475" w:rsidRDefault="00E456B2" w:rsidP="00AE37EC">
      <w:pPr>
        <w:pStyle w:val="Nagwek2"/>
        <w:numPr>
          <w:ilvl w:val="1"/>
          <w:numId w:val="65"/>
        </w:numPr>
        <w:tabs>
          <w:tab w:val="left" w:pos="0"/>
        </w:tabs>
        <w:spacing w:line="276" w:lineRule="auto"/>
        <w:jc w:val="left"/>
        <w:rPr>
          <w:rFonts w:ascii="Cambria" w:hAnsi="Cambria"/>
        </w:rPr>
      </w:pPr>
      <w:r w:rsidRPr="008A1475">
        <w:rPr>
          <w:rFonts w:ascii="Cambria" w:hAnsi="Cambria"/>
          <w:b/>
          <w:szCs w:val="24"/>
        </w:rPr>
        <w:t>XX.   Wartość zwrotu kosztów udziału w postępowaniu</w:t>
      </w:r>
    </w:p>
    <w:p w:rsidR="00E456B2" w:rsidRPr="008A1475" w:rsidRDefault="00E456B2">
      <w:pPr>
        <w:pStyle w:val="Tekstpodstawowy22"/>
        <w:tabs>
          <w:tab w:val="clear" w:pos="0"/>
          <w:tab w:val="left" w:pos="7463"/>
        </w:tabs>
        <w:spacing w:line="276" w:lineRule="auto"/>
        <w:rPr>
          <w:rFonts w:ascii="Cambria" w:hAnsi="Cambria"/>
        </w:rPr>
      </w:pPr>
      <w:r w:rsidRPr="008A1475">
        <w:rPr>
          <w:rFonts w:ascii="Cambria" w:hAnsi="Cambria"/>
          <w:bCs/>
          <w:szCs w:val="24"/>
        </w:rPr>
        <w:t>Zamawiający nie przewiduje zwrotu kosztów udziału w postępowaniu.</w:t>
      </w:r>
      <w:r w:rsidRPr="008A1475">
        <w:rPr>
          <w:rFonts w:ascii="Cambria" w:hAnsi="Cambria"/>
          <w:bCs/>
          <w:szCs w:val="24"/>
        </w:rPr>
        <w:tab/>
      </w:r>
    </w:p>
    <w:p w:rsidR="00E456B2" w:rsidRDefault="00E456B2">
      <w:pPr>
        <w:pStyle w:val="Tekstpodstawowy22"/>
        <w:tabs>
          <w:tab w:val="clear" w:pos="0"/>
        </w:tabs>
        <w:spacing w:line="276" w:lineRule="auto"/>
        <w:rPr>
          <w:rFonts w:ascii="Cambria" w:hAnsi="Cambria"/>
          <w:bCs/>
          <w:szCs w:val="24"/>
        </w:rPr>
      </w:pPr>
    </w:p>
    <w:p w:rsidR="00E456B2" w:rsidRPr="008A1475" w:rsidRDefault="00E456B2">
      <w:pPr>
        <w:spacing w:line="276" w:lineRule="auto"/>
        <w:jc w:val="both"/>
        <w:rPr>
          <w:rFonts w:ascii="Cambria" w:hAnsi="Cambria"/>
        </w:rPr>
      </w:pPr>
      <w:r w:rsidRPr="008A1475">
        <w:rPr>
          <w:rFonts w:ascii="Cambria" w:hAnsi="Cambria"/>
          <w:b/>
        </w:rPr>
        <w:t>XXI. ZAŁĄCZNIKI</w:t>
      </w:r>
      <w:r w:rsidRPr="008A1475">
        <w:rPr>
          <w:rFonts w:ascii="Cambria" w:hAnsi="Cambria"/>
          <w:b/>
        </w:rPr>
        <w:tab/>
      </w:r>
    </w:p>
    <w:tbl>
      <w:tblPr>
        <w:tblW w:w="0" w:type="auto"/>
        <w:tblLayout w:type="fixed"/>
        <w:tblCellMar>
          <w:left w:w="113" w:type="dxa"/>
        </w:tblCellMar>
        <w:tblLook w:val="0000"/>
      </w:tblPr>
      <w:tblGrid>
        <w:gridCol w:w="1950"/>
        <w:gridCol w:w="7400"/>
      </w:tblGrid>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1</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rsidP="00FD6D8C">
            <w:pPr>
              <w:pStyle w:val="Tekstpodstawowy22"/>
              <w:tabs>
                <w:tab w:val="clear" w:pos="0"/>
              </w:tabs>
              <w:spacing w:before="120" w:after="120" w:line="276" w:lineRule="auto"/>
              <w:rPr>
                <w:rFonts w:ascii="Cambria" w:hAnsi="Cambria"/>
              </w:rPr>
            </w:pPr>
            <w:r w:rsidRPr="008A1475">
              <w:rPr>
                <w:rFonts w:ascii="Cambria" w:hAnsi="Cambria"/>
                <w:bCs/>
                <w:szCs w:val="24"/>
              </w:rPr>
              <w:t xml:space="preserve">Dokumentacja projektowa – </w:t>
            </w:r>
            <w:r w:rsidR="00FD6D8C">
              <w:rPr>
                <w:rFonts w:ascii="Cambria" w:hAnsi="Cambria"/>
                <w:bCs/>
                <w:szCs w:val="24"/>
              </w:rPr>
              <w:t xml:space="preserve">wielobranżowy </w:t>
            </w:r>
            <w:r w:rsidRPr="008A1475">
              <w:rPr>
                <w:rFonts w:ascii="Cambria" w:hAnsi="Cambria"/>
                <w:bCs/>
                <w:szCs w:val="24"/>
              </w:rPr>
              <w:t>projekt</w:t>
            </w:r>
            <w:r w:rsidR="00FD6D8C">
              <w:rPr>
                <w:rFonts w:ascii="Cambria" w:hAnsi="Cambria"/>
                <w:bCs/>
                <w:szCs w:val="24"/>
              </w:rPr>
              <w:t xml:space="preserve"> wykonawczy</w:t>
            </w:r>
            <w:r w:rsidRPr="008A1475">
              <w:rPr>
                <w:rFonts w:ascii="Cambria" w:hAnsi="Cambria"/>
                <w:bCs/>
                <w:szCs w:val="24"/>
              </w:rPr>
              <w:t>.</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2</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 xml:space="preserve">Szczegółowy opis przedmiotu </w:t>
            </w:r>
            <w:r w:rsidR="00587309" w:rsidRPr="008A1475">
              <w:rPr>
                <w:rFonts w:ascii="Cambria" w:hAnsi="Cambria"/>
                <w:bCs/>
                <w:szCs w:val="24"/>
              </w:rPr>
              <w:t>zamówienia.</w:t>
            </w:r>
            <w:r w:rsidRPr="008A1475">
              <w:rPr>
                <w:rFonts w:ascii="Cambria" w:hAnsi="Cambria"/>
                <w:bCs/>
                <w:szCs w:val="24"/>
              </w:rPr>
              <w:t xml:space="preserve"> Wymagania techniczne. </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3</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Potwierdzenie odbycia wizji lokalnej.</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4</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Formularz ofertowy wraz z wzorami załączników.</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5</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Oświadczenie o braku podstaw do wykluczenia oraz o spełnieniu warunków udziału w postępowaniu.</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6</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Wykaz wykonanych robót budowlanych.</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7</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Wykaz osób, które będą uczestniczyć w wykonywaniu zamówienia.</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lastRenderedPageBreak/>
              <w:t>Załącznik nr 8</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Wzór umowy.</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 xml:space="preserve">Załącznik nr </w:t>
            </w:r>
            <w:r w:rsidR="001B62D1">
              <w:rPr>
                <w:rFonts w:ascii="Cambria" w:hAnsi="Cambria"/>
                <w:b/>
                <w:bCs/>
                <w:szCs w:val="24"/>
              </w:rPr>
              <w:t>9</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Oświadczenie.</w:t>
            </w:r>
          </w:p>
        </w:tc>
      </w:tr>
      <w:tr w:rsidR="00E456B2" w:rsidRPr="008A1475">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
                <w:bCs/>
                <w:szCs w:val="24"/>
              </w:rPr>
              <w:t>Załącznik nr 1</w:t>
            </w:r>
            <w:r w:rsidR="001B62D1">
              <w:rPr>
                <w:rFonts w:ascii="Cambria" w:hAnsi="Cambria"/>
                <w:b/>
                <w:bCs/>
                <w:szCs w:val="24"/>
              </w:rPr>
              <w:t>0</w:t>
            </w:r>
          </w:p>
        </w:tc>
        <w:tc>
          <w:tcPr>
            <w:tcW w:w="74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56B2" w:rsidRPr="008A1475" w:rsidRDefault="00E456B2">
            <w:pPr>
              <w:pStyle w:val="Tekstpodstawowy22"/>
              <w:tabs>
                <w:tab w:val="clear" w:pos="0"/>
              </w:tabs>
              <w:spacing w:before="120" w:after="120" w:line="276" w:lineRule="auto"/>
              <w:rPr>
                <w:rFonts w:ascii="Cambria" w:hAnsi="Cambria"/>
              </w:rPr>
            </w:pPr>
            <w:r w:rsidRPr="008A1475">
              <w:rPr>
                <w:rFonts w:ascii="Cambria" w:hAnsi="Cambria"/>
                <w:bCs/>
                <w:szCs w:val="24"/>
              </w:rPr>
              <w:t>Oświadczenie.</w:t>
            </w:r>
          </w:p>
        </w:tc>
      </w:tr>
    </w:tbl>
    <w:p w:rsidR="00E456B2" w:rsidRPr="008A1475" w:rsidRDefault="00E456B2" w:rsidP="005B11DF">
      <w:pPr>
        <w:suppressAutoHyphens w:val="0"/>
        <w:rPr>
          <w:rFonts w:ascii="Cambria" w:hAnsi="Cambria"/>
        </w:rPr>
      </w:pPr>
    </w:p>
    <w:sectPr w:rsidR="00E456B2" w:rsidRPr="008A1475" w:rsidSect="00232D1D">
      <w:headerReference w:type="default" r:id="rId10"/>
      <w:footerReference w:type="even" r:id="rId11"/>
      <w:footerReference w:type="default" r:id="rId12"/>
      <w:footerReference w:type="first" r:id="rId13"/>
      <w:pgSz w:w="11906" w:h="16838"/>
      <w:pgMar w:top="110" w:right="1134" w:bottom="1560" w:left="1134" w:header="139" w:footer="80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9F" w:rsidRDefault="0016259F">
      <w:r>
        <w:separator/>
      </w:r>
    </w:p>
  </w:endnote>
  <w:endnote w:type="continuationSeparator" w:id="0">
    <w:p w:rsidR="0016259F" w:rsidRDefault="00162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charset w:val="00"/>
    <w:family w:val="auto"/>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Times-New-Roman">
    <w:charset w:val="00"/>
    <w:family w:val="roman"/>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98" w:rsidRDefault="00051485" w:rsidP="002D6F90">
    <w:pPr>
      <w:pStyle w:val="Stopka"/>
      <w:framePr w:wrap="none" w:vAnchor="text" w:hAnchor="margin" w:xAlign="center" w:y="1"/>
      <w:rPr>
        <w:rStyle w:val="Numerstrony"/>
      </w:rPr>
    </w:pPr>
    <w:r>
      <w:rPr>
        <w:rStyle w:val="Numerstrony"/>
      </w:rPr>
      <w:fldChar w:fldCharType="begin"/>
    </w:r>
    <w:r w:rsidR="00DA2498">
      <w:rPr>
        <w:rStyle w:val="Numerstrony"/>
      </w:rPr>
      <w:instrText xml:space="preserve"> PAGE </w:instrText>
    </w:r>
    <w:r>
      <w:rPr>
        <w:rStyle w:val="Numerstrony"/>
      </w:rPr>
      <w:fldChar w:fldCharType="end"/>
    </w:r>
  </w:p>
  <w:p w:rsidR="00DA2498" w:rsidRDefault="00DA249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98" w:rsidRPr="007A3B0A" w:rsidRDefault="00051485" w:rsidP="002D6F90">
    <w:pPr>
      <w:pStyle w:val="Stopka"/>
      <w:framePr w:wrap="none" w:vAnchor="text" w:hAnchor="margin" w:xAlign="center" w:y="1"/>
      <w:rPr>
        <w:rStyle w:val="Numerstrony"/>
        <w:rFonts w:ascii="Cambria" w:hAnsi="Cambria"/>
        <w:b/>
        <w:sz w:val="20"/>
        <w:szCs w:val="20"/>
      </w:rPr>
    </w:pPr>
    <w:r w:rsidRPr="007A3B0A">
      <w:rPr>
        <w:rStyle w:val="Numerstrony"/>
        <w:rFonts w:ascii="Cambria" w:hAnsi="Cambria"/>
        <w:b/>
        <w:sz w:val="20"/>
        <w:szCs w:val="20"/>
      </w:rPr>
      <w:fldChar w:fldCharType="begin"/>
    </w:r>
    <w:r w:rsidR="00DA2498" w:rsidRPr="007A3B0A">
      <w:rPr>
        <w:rStyle w:val="Numerstrony"/>
        <w:rFonts w:ascii="Cambria" w:hAnsi="Cambria"/>
        <w:b/>
        <w:sz w:val="20"/>
        <w:szCs w:val="20"/>
      </w:rPr>
      <w:instrText xml:space="preserve"> PAGE </w:instrText>
    </w:r>
    <w:r w:rsidRPr="007A3B0A">
      <w:rPr>
        <w:rStyle w:val="Numerstrony"/>
        <w:rFonts w:ascii="Cambria" w:hAnsi="Cambria"/>
        <w:b/>
        <w:sz w:val="20"/>
        <w:szCs w:val="20"/>
      </w:rPr>
      <w:fldChar w:fldCharType="separate"/>
    </w:r>
    <w:r w:rsidR="00A5341C">
      <w:rPr>
        <w:rStyle w:val="Numerstrony"/>
        <w:rFonts w:ascii="Cambria" w:hAnsi="Cambria"/>
        <w:b/>
        <w:noProof/>
        <w:sz w:val="20"/>
        <w:szCs w:val="20"/>
      </w:rPr>
      <w:t>29</w:t>
    </w:r>
    <w:r w:rsidRPr="007A3B0A">
      <w:rPr>
        <w:rStyle w:val="Numerstrony"/>
        <w:rFonts w:ascii="Cambria" w:hAnsi="Cambria"/>
        <w:b/>
        <w:sz w:val="20"/>
        <w:szCs w:val="20"/>
      </w:rPr>
      <w:fldChar w:fldCharType="end"/>
    </w:r>
  </w:p>
  <w:p w:rsidR="00DA2498" w:rsidRDefault="00DA2498">
    <w:pPr>
      <w:spacing w:line="276" w:lineRule="auto"/>
      <w:ind w:left="360"/>
      <w:jc w:val="center"/>
      <w:rPr>
        <w:rFonts w:ascii="Cambria" w:eastAsia="Arial" w:hAnsi="Cambria" w:cs="Arial"/>
        <w:b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98" w:rsidRPr="00392059" w:rsidRDefault="00051485" w:rsidP="007A3B0A">
    <w:pPr>
      <w:pStyle w:val="Stopka"/>
      <w:framePr w:wrap="none" w:vAnchor="text" w:hAnchor="margin" w:xAlign="right" w:y="1"/>
      <w:rPr>
        <w:rStyle w:val="Numerstrony"/>
        <w:rFonts w:ascii="Cambria" w:hAnsi="Cambria"/>
        <w:b/>
        <w:sz w:val="20"/>
        <w:szCs w:val="20"/>
      </w:rPr>
    </w:pPr>
    <w:r w:rsidRPr="00392059">
      <w:rPr>
        <w:rStyle w:val="Numerstrony"/>
        <w:rFonts w:ascii="Cambria" w:hAnsi="Cambria"/>
        <w:b/>
        <w:sz w:val="20"/>
        <w:szCs w:val="20"/>
      </w:rPr>
      <w:fldChar w:fldCharType="begin"/>
    </w:r>
    <w:r w:rsidR="00DA2498" w:rsidRPr="00392059">
      <w:rPr>
        <w:rStyle w:val="Numerstrony"/>
        <w:rFonts w:ascii="Cambria" w:hAnsi="Cambria"/>
        <w:b/>
        <w:sz w:val="20"/>
        <w:szCs w:val="20"/>
      </w:rPr>
      <w:instrText xml:space="preserve"> PAGE </w:instrText>
    </w:r>
    <w:r w:rsidRPr="00392059">
      <w:rPr>
        <w:rStyle w:val="Numerstrony"/>
        <w:rFonts w:ascii="Cambria" w:hAnsi="Cambria"/>
        <w:b/>
        <w:sz w:val="20"/>
        <w:szCs w:val="20"/>
      </w:rPr>
      <w:fldChar w:fldCharType="separate"/>
    </w:r>
    <w:r w:rsidR="00DA2498" w:rsidRPr="00392059">
      <w:rPr>
        <w:rStyle w:val="Numerstrony"/>
        <w:rFonts w:ascii="Cambria" w:hAnsi="Cambria"/>
        <w:b/>
        <w:noProof/>
        <w:sz w:val="20"/>
        <w:szCs w:val="20"/>
      </w:rPr>
      <w:t>1</w:t>
    </w:r>
    <w:r w:rsidRPr="00392059">
      <w:rPr>
        <w:rStyle w:val="Numerstrony"/>
        <w:rFonts w:ascii="Cambria" w:hAnsi="Cambria"/>
        <w:b/>
        <w:sz w:val="20"/>
        <w:szCs w:val="20"/>
      </w:rPr>
      <w:fldChar w:fldCharType="end"/>
    </w:r>
  </w:p>
  <w:p w:rsidR="00DA2498" w:rsidRDefault="00DA2498" w:rsidP="007A3B0A">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9F" w:rsidRDefault="0016259F">
      <w:r>
        <w:separator/>
      </w:r>
    </w:p>
  </w:footnote>
  <w:footnote w:type="continuationSeparator" w:id="0">
    <w:p w:rsidR="0016259F" w:rsidRDefault="0016259F">
      <w:r>
        <w:continuationSeparator/>
      </w:r>
    </w:p>
  </w:footnote>
  <w:footnote w:id="1">
    <w:p w:rsidR="00DA2498" w:rsidRPr="005B3445" w:rsidRDefault="00DA2498" w:rsidP="00232D1D">
      <w:pPr>
        <w:pStyle w:val="Bezodstpw"/>
        <w:rPr>
          <w:sz w:val="22"/>
          <w:szCs w:val="22"/>
        </w:rPr>
      </w:pPr>
      <w:r>
        <w:rPr>
          <w:rStyle w:val="Odwoanieprzypisudolnego"/>
        </w:rPr>
        <w:footnoteRef/>
      </w:r>
      <w:r>
        <w:t xml:space="preserve"> </w:t>
      </w:r>
      <w:r w:rsidRPr="005B3445">
        <w:rPr>
          <w:sz w:val="22"/>
          <w:szCs w:val="22"/>
        </w:rPr>
        <w:t>Tekst jednolity - Dz. U. z dnia 24 sierpnia 2017 r. poz. 1579 wraz ze zmianami</w:t>
      </w:r>
    </w:p>
  </w:footnote>
  <w:footnote w:id="2">
    <w:p w:rsidR="00DA2498" w:rsidRPr="002A266D" w:rsidRDefault="00DA2498" w:rsidP="00223319">
      <w:pPr>
        <w:pStyle w:val="Tekstprzypisudolnego"/>
        <w:rPr>
          <w:sz w:val="22"/>
          <w:szCs w:val="22"/>
        </w:rPr>
      </w:pPr>
      <w:r>
        <w:rPr>
          <w:rStyle w:val="Odwoanieprzypisudolnego"/>
        </w:rPr>
        <w:footnoteRef/>
      </w:r>
      <w:r>
        <w:t xml:space="preserve"> </w:t>
      </w:r>
      <w:r w:rsidRPr="00223319">
        <w:rPr>
          <w:rFonts w:ascii="Cambria" w:hAnsi="Cambria"/>
        </w:rPr>
        <w:t>Możliwość zaproponowania przez Wykonawcę ROZWIĄZAŃ RÓWNOWAŻNYCH nie jest pojęciem tożsamym z możliwością składania OFERT RÓWNOWAŻNYCH, których Zamawiający nie dopuszcza.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98" w:rsidRPr="001531F9" w:rsidRDefault="00DA2498" w:rsidP="005858CE">
    <w:pPr>
      <w:pStyle w:val="Nagwek"/>
    </w:pPr>
  </w:p>
  <w:p w:rsidR="00DA2498" w:rsidRDefault="00DA2498">
    <w:pPr>
      <w:tabs>
        <w:tab w:val="center" w:pos="4818"/>
        <w:tab w:val="right" w:pos="9637"/>
      </w:tabs>
    </w:pPr>
    <w:r>
      <w:rPr>
        <w:noProof/>
        <w:lang w:eastAsia="pl-PL"/>
      </w:rPr>
      <w:drawing>
        <wp:inline distT="0" distB="0" distL="0" distR="0">
          <wp:extent cx="5610225" cy="981075"/>
          <wp:effectExtent l="0" t="0" r="9525" b="9525"/>
          <wp:docPr id="1" name="Obraz 1"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POIiŚ 2014-202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DEB8D7AE"/>
    <w:name w:val="WWNum1"/>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360"/>
        </w:tabs>
        <w:ind w:left="360" w:hanging="360"/>
      </w:pPr>
      <w:rPr>
        <w:b w:val="0"/>
        <w:color w:val="00000A"/>
        <w:sz w:val="24"/>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rPr>
        <w:rFonts w:ascii="Cambria" w:hAnsi="Cambria"/>
        <w:color w:val="00000A"/>
      </w:rPr>
    </w:lvl>
    <w:lvl w:ilvl="1">
      <w:start w:val="1"/>
      <w:numFmt w:val="decimal"/>
      <w:lvlText w:val="%2."/>
      <w:lvlJc w:val="left"/>
      <w:pPr>
        <w:tabs>
          <w:tab w:val="num" w:pos="0"/>
        </w:tabs>
        <w:ind w:left="0" w:hanging="360"/>
      </w:pPr>
      <w:rPr>
        <w:rFonts w:ascii="Cambria" w:hAnsi="Cambria"/>
        <w:b/>
      </w:rPr>
    </w:lvl>
    <w:lvl w:ilvl="2">
      <w:start w:val="1"/>
      <w:numFmt w:val="decimal"/>
      <w:lvlText w:val="%3."/>
      <w:lvlJc w:val="left"/>
      <w:pPr>
        <w:tabs>
          <w:tab w:val="num" w:pos="1080"/>
        </w:tabs>
        <w:ind w:left="1080" w:hanging="360"/>
      </w:pPr>
      <w:rPr>
        <w:rFonts w:ascii="Cambria" w:hAnsi="Cambria"/>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Num4"/>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rFonts w:cs="OpenSymbol"/>
        <w:b w:val="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Num5"/>
    <w:lvl w:ilvl="0">
      <w:start w:val="7"/>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mbria" w:eastAsia="Times New Roman" w:hAnsi="Cambria" w:cs="Times New Roman"/>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DEE22E48"/>
    <w:name w:val="WWNum10"/>
    <w:lvl w:ilvl="0">
      <w:start w:val="3"/>
      <w:numFmt w:val="decimal"/>
      <w:lvlText w:val="%1."/>
      <w:lvlJc w:val="left"/>
      <w:pPr>
        <w:ind w:left="1222" w:hanging="360"/>
      </w:pPr>
      <w:rPr>
        <w:rFonts w:ascii="Cambria" w:hAnsi="Cambria" w:hint="default"/>
        <w:b w:val="0"/>
        <w:i w:val="0"/>
      </w:rPr>
    </w:lvl>
    <w:lvl w:ilvl="1">
      <w:start w:val="1"/>
      <w:numFmt w:val="lowerLetter"/>
      <w:lvlText w:val="%2."/>
      <w:lvlJc w:val="left"/>
      <w:pPr>
        <w:tabs>
          <w:tab w:val="num" w:pos="-207"/>
        </w:tabs>
        <w:ind w:left="1233" w:hanging="360"/>
      </w:pPr>
    </w:lvl>
    <w:lvl w:ilvl="2">
      <w:start w:val="1"/>
      <w:numFmt w:val="lowerRoman"/>
      <w:lvlText w:val="%3."/>
      <w:lvlJc w:val="right"/>
      <w:pPr>
        <w:tabs>
          <w:tab w:val="num" w:pos="-207"/>
        </w:tabs>
        <w:ind w:left="1953" w:hanging="180"/>
      </w:pPr>
    </w:lvl>
    <w:lvl w:ilvl="3">
      <w:start w:val="1"/>
      <w:numFmt w:val="decimal"/>
      <w:lvlText w:val="%4."/>
      <w:lvlJc w:val="left"/>
      <w:pPr>
        <w:tabs>
          <w:tab w:val="num" w:pos="-207"/>
        </w:tabs>
        <w:ind w:left="2673" w:hanging="360"/>
      </w:pPr>
    </w:lvl>
    <w:lvl w:ilvl="4">
      <w:start w:val="1"/>
      <w:numFmt w:val="lowerLetter"/>
      <w:lvlText w:val="%5."/>
      <w:lvlJc w:val="left"/>
      <w:pPr>
        <w:tabs>
          <w:tab w:val="num" w:pos="-207"/>
        </w:tabs>
        <w:ind w:left="3393" w:hanging="360"/>
      </w:pPr>
    </w:lvl>
    <w:lvl w:ilvl="5">
      <w:start w:val="1"/>
      <w:numFmt w:val="lowerRoman"/>
      <w:lvlText w:val="%6."/>
      <w:lvlJc w:val="right"/>
      <w:pPr>
        <w:tabs>
          <w:tab w:val="num" w:pos="-207"/>
        </w:tabs>
        <w:ind w:left="4113" w:hanging="180"/>
      </w:pPr>
    </w:lvl>
    <w:lvl w:ilvl="6">
      <w:start w:val="1"/>
      <w:numFmt w:val="decimal"/>
      <w:lvlText w:val="%7."/>
      <w:lvlJc w:val="left"/>
      <w:pPr>
        <w:tabs>
          <w:tab w:val="num" w:pos="-207"/>
        </w:tabs>
        <w:ind w:left="4833" w:hanging="360"/>
      </w:pPr>
    </w:lvl>
    <w:lvl w:ilvl="7">
      <w:start w:val="1"/>
      <w:numFmt w:val="lowerLetter"/>
      <w:lvlText w:val="%8."/>
      <w:lvlJc w:val="left"/>
      <w:pPr>
        <w:tabs>
          <w:tab w:val="num" w:pos="-207"/>
        </w:tabs>
        <w:ind w:left="5553" w:hanging="360"/>
      </w:pPr>
    </w:lvl>
    <w:lvl w:ilvl="8">
      <w:start w:val="1"/>
      <w:numFmt w:val="lowerRoman"/>
      <w:lvlText w:val="%9."/>
      <w:lvlJc w:val="right"/>
      <w:pPr>
        <w:tabs>
          <w:tab w:val="num" w:pos="-207"/>
        </w:tabs>
        <w:ind w:left="6273" w:hanging="180"/>
      </w:pPr>
    </w:lvl>
  </w:abstractNum>
  <w:abstractNum w:abstractNumId="9">
    <w:nsid w:val="0000000B"/>
    <w:multiLevelType w:val="multilevel"/>
    <w:tmpl w:val="0000000B"/>
    <w:name w:val="WWNum11"/>
    <w:lvl w:ilvl="0">
      <w:start w:val="1"/>
      <w:numFmt w:val="lowerLetter"/>
      <w:lvlText w:val="%1)"/>
      <w:lvlJc w:val="left"/>
      <w:pPr>
        <w:tabs>
          <w:tab w:val="num" w:pos="360"/>
        </w:tabs>
        <w:ind w:left="360" w:hanging="360"/>
      </w:pPr>
      <w:rPr>
        <w:rFonts w:eastAsia="Times New Roman" w:cs="Times New Roman"/>
        <w:b w:val="0"/>
      </w:rPr>
    </w:lvl>
    <w:lvl w:ilvl="1">
      <w:start w:val="1"/>
      <w:numFmt w:val="bullet"/>
      <w:lvlText w:val=""/>
      <w:lvlJc w:val="left"/>
      <w:pPr>
        <w:tabs>
          <w:tab w:val="num" w:pos="1080"/>
        </w:tabs>
        <w:ind w:left="1080" w:hanging="360"/>
      </w:pPr>
      <w:rPr>
        <w:rFonts w:ascii="Symbol" w:hAnsi="Symbol"/>
      </w:rPr>
    </w:lvl>
    <w:lvl w:ilvl="2">
      <w:start w:val="5"/>
      <w:numFmt w:val="decimal"/>
      <w:lvlText w:val="%3)"/>
      <w:lvlJc w:val="left"/>
      <w:pPr>
        <w:tabs>
          <w:tab w:val="num" w:pos="644"/>
        </w:tabs>
        <w:ind w:left="644" w:hanging="360"/>
      </w:pPr>
    </w:lvl>
    <w:lvl w:ilvl="3">
      <w:start w:val="1"/>
      <w:numFmt w:val="lowerLetter"/>
      <w:lvlText w:val="%4)"/>
      <w:lvlJc w:val="left"/>
      <w:pPr>
        <w:tabs>
          <w:tab w:val="num" w:pos="1211"/>
        </w:tabs>
        <w:ind w:left="1211" w:hanging="360"/>
      </w:pPr>
      <w:rPr>
        <w:rFonts w:ascii="Cambria" w:hAnsi="Cambria"/>
        <w:b/>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0C"/>
    <w:multiLevelType w:val="multilevel"/>
    <w:tmpl w:val="7B8641C6"/>
    <w:name w:val="WWNum12"/>
    <w:lvl w:ilvl="0">
      <w:start w:val="6"/>
      <w:numFmt w:val="decimal"/>
      <w:lvlText w:val="%1."/>
      <w:lvlJc w:val="left"/>
      <w:pPr>
        <w:ind w:left="360" w:hanging="360"/>
      </w:pPr>
      <w:rPr>
        <w:rFonts w:ascii="Cambria" w:hAnsi="Cambria" w:hint="default"/>
        <w:b w:val="0"/>
        <w:i w:val="0"/>
      </w:rPr>
    </w:lvl>
    <w:lvl w:ilvl="1">
      <w:start w:val="1"/>
      <w:numFmt w:val="bullet"/>
      <w:lvlText w:val=""/>
      <w:lvlJc w:val="left"/>
      <w:pPr>
        <w:tabs>
          <w:tab w:val="num" w:pos="1080"/>
        </w:tabs>
        <w:ind w:left="1080" w:hanging="360"/>
      </w:pPr>
      <w:rPr>
        <w:rFonts w:ascii="Symbol" w:hAnsi="Symbol"/>
      </w:rPr>
    </w:lvl>
    <w:lvl w:ilvl="2">
      <w:start w:val="4"/>
      <w:numFmt w:val="decimal"/>
      <w:lvlText w:val="%3)"/>
      <w:lvlJc w:val="left"/>
      <w:pPr>
        <w:tabs>
          <w:tab w:val="num" w:pos="644"/>
        </w:tabs>
        <w:ind w:left="644" w:hanging="360"/>
      </w:pPr>
    </w:lvl>
    <w:lvl w:ilvl="3">
      <w:start w:val="1"/>
      <w:numFmt w:val="lowerLetter"/>
      <w:lvlText w:val="%4)"/>
      <w:lvlJc w:val="left"/>
      <w:pPr>
        <w:tabs>
          <w:tab w:val="num" w:pos="1069"/>
        </w:tabs>
        <w:ind w:left="1069" w:hanging="360"/>
      </w:pPr>
      <w:rPr>
        <w:b w:val="0"/>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1">
    <w:nsid w:val="0000000D"/>
    <w:multiLevelType w:val="multilevel"/>
    <w:tmpl w:val="0000000D"/>
    <w:name w:val="WWNum13"/>
    <w:lvl w:ilvl="0">
      <w:start w:val="1"/>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Num14"/>
    <w:lvl w:ilvl="0">
      <w:start w:val="2"/>
      <w:numFmt w:val="decimal"/>
      <w:lvlText w:val="%1."/>
      <w:lvlJc w:val="left"/>
      <w:pPr>
        <w:tabs>
          <w:tab w:val="num" w:pos="360"/>
        </w:tabs>
        <w:ind w:left="360" w:hanging="360"/>
      </w:pPr>
      <w:rPr>
        <w:rFonts w:ascii="Cambria" w:hAnsi="Cambria" w:cs="Times New Roman"/>
        <w:b/>
        <w:color w:val="00000A"/>
        <w:sz w:val="22"/>
      </w:rPr>
    </w:lvl>
    <w:lvl w:ilvl="1">
      <w:start w:val="1"/>
      <w:numFmt w:val="decimal"/>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3">
    <w:nsid w:val="0000000F"/>
    <w:multiLevelType w:val="multilevel"/>
    <w:tmpl w:val="A43E5432"/>
    <w:name w:val="WWNum15"/>
    <w:lvl w:ilvl="0">
      <w:start w:val="2"/>
      <w:numFmt w:val="lowerLetter"/>
      <w:lvlText w:val="%1)"/>
      <w:lvlJc w:val="left"/>
      <w:pPr>
        <w:ind w:left="717" w:hanging="360"/>
      </w:pPr>
      <w:rPr>
        <w:rFonts w:ascii="Cambria" w:hAnsi="Cambria" w:cs="Times New Roman" w:hint="default"/>
        <w:b w:val="0"/>
        <w:sz w:val="24"/>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4">
    <w:nsid w:val="00000010"/>
    <w:multiLevelType w:val="multilevel"/>
    <w:tmpl w:val="0000001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5">
    <w:nsid w:val="00000011"/>
    <w:multiLevelType w:val="multilevel"/>
    <w:tmpl w:val="00000011"/>
    <w:name w:val="WWNum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00000012"/>
    <w:multiLevelType w:val="multilevel"/>
    <w:tmpl w:val="B42A48A6"/>
    <w:name w:val="WWNum18"/>
    <w:lvl w:ilvl="0">
      <w:start w:val="5"/>
      <w:numFmt w:val="lowerLetter"/>
      <w:lvlText w:val="%1)"/>
      <w:lvlJc w:val="left"/>
      <w:pPr>
        <w:ind w:left="360" w:hanging="360"/>
      </w:pPr>
      <w:rPr>
        <w:rFonts w:ascii="Cambria" w:hAnsi="Cambria" w:hint="default"/>
        <w:b w:val="0"/>
        <w:i w:val="0"/>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644"/>
        </w:tabs>
        <w:ind w:left="644" w:hanging="360"/>
      </w:pPr>
    </w:lvl>
    <w:lvl w:ilvl="3">
      <w:start w:val="1"/>
      <w:numFmt w:val="lowerLetter"/>
      <w:lvlText w:val="%4)"/>
      <w:lvlJc w:val="left"/>
      <w:pPr>
        <w:tabs>
          <w:tab w:val="num" w:pos="1069"/>
        </w:tabs>
        <w:ind w:left="1069" w:hanging="360"/>
      </w:pPr>
      <w:rPr>
        <w:b w:val="0"/>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
    <w:nsid w:val="00000013"/>
    <w:multiLevelType w:val="multilevel"/>
    <w:tmpl w:val="EBE0B592"/>
    <w:name w:val="WWNum19"/>
    <w:lvl w:ilvl="0">
      <w:start w:val="1"/>
      <w:numFmt w:val="decimal"/>
      <w:lvlText w:val="%1."/>
      <w:lvlJc w:val="left"/>
      <w:pPr>
        <w:ind w:left="1353" w:hanging="360"/>
      </w:pPr>
      <w:rPr>
        <w:rFonts w:ascii="Cambria" w:hAnsi="Cambria" w:hint="default"/>
        <w:b/>
        <w:i w:val="0"/>
        <w:strike w:val="0"/>
        <w:dstrike w:val="0"/>
        <w:color w:val="000000"/>
      </w:rPr>
    </w:lvl>
    <w:lvl w:ilvl="1">
      <w:start w:val="1"/>
      <w:numFmt w:val="bullet"/>
      <w:lvlText w:val="o"/>
      <w:lvlJc w:val="left"/>
      <w:pPr>
        <w:tabs>
          <w:tab w:val="num" w:pos="0"/>
        </w:tabs>
        <w:ind w:left="2073" w:hanging="360"/>
      </w:pPr>
      <w:rPr>
        <w:rFonts w:ascii="Courier New" w:hAnsi="Courier New" w:cs="Courier New"/>
      </w:rPr>
    </w:lvl>
    <w:lvl w:ilvl="2">
      <w:start w:val="1"/>
      <w:numFmt w:val="bullet"/>
      <w:lvlText w:val=""/>
      <w:lvlJc w:val="left"/>
      <w:pPr>
        <w:tabs>
          <w:tab w:val="num" w:pos="0"/>
        </w:tabs>
        <w:ind w:left="2793" w:hanging="360"/>
      </w:pPr>
      <w:rPr>
        <w:rFonts w:ascii="Wingdings" w:hAnsi="Wingdings"/>
      </w:rPr>
    </w:lvl>
    <w:lvl w:ilvl="3">
      <w:start w:val="1"/>
      <w:numFmt w:val="bullet"/>
      <w:lvlText w:val=""/>
      <w:lvlJc w:val="left"/>
      <w:pPr>
        <w:tabs>
          <w:tab w:val="num" w:pos="0"/>
        </w:tabs>
        <w:ind w:left="3513" w:hanging="360"/>
      </w:pPr>
      <w:rPr>
        <w:rFonts w:ascii="Symbol" w:hAnsi="Symbol"/>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rPr>
    </w:lvl>
    <w:lvl w:ilvl="6">
      <w:start w:val="1"/>
      <w:numFmt w:val="bullet"/>
      <w:lvlText w:val=""/>
      <w:lvlJc w:val="left"/>
      <w:pPr>
        <w:tabs>
          <w:tab w:val="num" w:pos="0"/>
        </w:tabs>
        <w:ind w:left="5673" w:hanging="360"/>
      </w:pPr>
      <w:rPr>
        <w:rFonts w:ascii="Symbol" w:hAnsi="Symbol"/>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rPr>
    </w:lvl>
  </w:abstractNum>
  <w:abstractNum w:abstractNumId="18">
    <w:nsid w:val="00000014"/>
    <w:multiLevelType w:val="multilevel"/>
    <w:tmpl w:val="00000014"/>
    <w:name w:val="WWNum20"/>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9">
    <w:nsid w:val="00000015"/>
    <w:multiLevelType w:val="multilevel"/>
    <w:tmpl w:val="00000015"/>
    <w:name w:val="WWNum2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nsid w:val="00000016"/>
    <w:multiLevelType w:val="multilevel"/>
    <w:tmpl w:val="00000016"/>
    <w:name w:val="WWNum23"/>
    <w:lvl w:ilvl="0">
      <w:start w:val="1"/>
      <w:numFmt w:val="decimal"/>
      <w:lvlText w:val="%1."/>
      <w:lvlJc w:val="left"/>
      <w:pPr>
        <w:tabs>
          <w:tab w:val="num" w:pos="0"/>
        </w:tabs>
        <w:ind w:left="266" w:hanging="360"/>
      </w:pPr>
      <w:rPr>
        <w:b w:val="0"/>
      </w:rPr>
    </w:lvl>
    <w:lvl w:ilvl="1">
      <w:start w:val="1"/>
      <w:numFmt w:val="lowerLetter"/>
      <w:lvlText w:val="%2."/>
      <w:lvlJc w:val="left"/>
      <w:pPr>
        <w:tabs>
          <w:tab w:val="num" w:pos="0"/>
        </w:tabs>
        <w:ind w:left="986" w:hanging="360"/>
      </w:pPr>
    </w:lvl>
    <w:lvl w:ilvl="2">
      <w:start w:val="1"/>
      <w:numFmt w:val="lowerRoman"/>
      <w:lvlText w:val="%3."/>
      <w:lvlJc w:val="right"/>
      <w:pPr>
        <w:tabs>
          <w:tab w:val="num" w:pos="0"/>
        </w:tabs>
        <w:ind w:left="1706" w:hanging="180"/>
      </w:pPr>
    </w:lvl>
    <w:lvl w:ilvl="3">
      <w:start w:val="1"/>
      <w:numFmt w:val="decimal"/>
      <w:lvlText w:val="%4."/>
      <w:lvlJc w:val="left"/>
      <w:pPr>
        <w:tabs>
          <w:tab w:val="num" w:pos="0"/>
        </w:tabs>
        <w:ind w:left="2426" w:hanging="360"/>
      </w:pPr>
    </w:lvl>
    <w:lvl w:ilvl="4">
      <w:start w:val="1"/>
      <w:numFmt w:val="lowerLetter"/>
      <w:lvlText w:val="%5."/>
      <w:lvlJc w:val="left"/>
      <w:pPr>
        <w:tabs>
          <w:tab w:val="num" w:pos="0"/>
        </w:tabs>
        <w:ind w:left="3146" w:hanging="360"/>
      </w:pPr>
    </w:lvl>
    <w:lvl w:ilvl="5">
      <w:start w:val="1"/>
      <w:numFmt w:val="lowerRoman"/>
      <w:lvlText w:val="%6."/>
      <w:lvlJc w:val="right"/>
      <w:pPr>
        <w:tabs>
          <w:tab w:val="num" w:pos="0"/>
        </w:tabs>
        <w:ind w:left="3866" w:hanging="180"/>
      </w:pPr>
    </w:lvl>
    <w:lvl w:ilvl="6">
      <w:start w:val="1"/>
      <w:numFmt w:val="decimal"/>
      <w:lvlText w:val="%7."/>
      <w:lvlJc w:val="left"/>
      <w:pPr>
        <w:tabs>
          <w:tab w:val="num" w:pos="0"/>
        </w:tabs>
        <w:ind w:left="4586" w:hanging="360"/>
      </w:pPr>
    </w:lvl>
    <w:lvl w:ilvl="7">
      <w:start w:val="1"/>
      <w:numFmt w:val="lowerLetter"/>
      <w:lvlText w:val="%8."/>
      <w:lvlJc w:val="left"/>
      <w:pPr>
        <w:tabs>
          <w:tab w:val="num" w:pos="0"/>
        </w:tabs>
        <w:ind w:left="5306" w:hanging="360"/>
      </w:pPr>
    </w:lvl>
    <w:lvl w:ilvl="8">
      <w:start w:val="1"/>
      <w:numFmt w:val="lowerRoman"/>
      <w:lvlText w:val="%9."/>
      <w:lvlJc w:val="right"/>
      <w:pPr>
        <w:tabs>
          <w:tab w:val="num" w:pos="0"/>
        </w:tabs>
        <w:ind w:left="6026" w:hanging="180"/>
      </w:pPr>
    </w:lvl>
  </w:abstractNum>
  <w:abstractNum w:abstractNumId="21">
    <w:nsid w:val="00000017"/>
    <w:multiLevelType w:val="multilevel"/>
    <w:tmpl w:val="A314E28C"/>
    <w:name w:val="WWNum24"/>
    <w:lvl w:ilvl="0">
      <w:start w:val="1"/>
      <w:numFmt w:val="lowerLetter"/>
      <w:lvlText w:val="%1)"/>
      <w:lvlJc w:val="left"/>
      <w:pPr>
        <w:ind w:left="1212" w:hanging="360"/>
      </w:pPr>
      <w:rPr>
        <w:rFonts w:hint="default"/>
        <w:b w:val="0"/>
        <w:i w:val="0"/>
      </w:rPr>
    </w:lvl>
    <w:lvl w:ilvl="1">
      <w:start w:val="1"/>
      <w:numFmt w:val="lowerLetter"/>
      <w:lvlText w:val="%2."/>
      <w:lvlJc w:val="left"/>
      <w:pPr>
        <w:tabs>
          <w:tab w:val="num" w:pos="-1209"/>
        </w:tabs>
        <w:ind w:left="1932" w:hanging="360"/>
      </w:pPr>
    </w:lvl>
    <w:lvl w:ilvl="2">
      <w:start w:val="1"/>
      <w:numFmt w:val="lowerRoman"/>
      <w:lvlText w:val="%3."/>
      <w:lvlJc w:val="right"/>
      <w:pPr>
        <w:tabs>
          <w:tab w:val="num" w:pos="-1209"/>
        </w:tabs>
        <w:ind w:left="2652" w:hanging="180"/>
      </w:pPr>
    </w:lvl>
    <w:lvl w:ilvl="3">
      <w:start w:val="1"/>
      <w:numFmt w:val="decimal"/>
      <w:lvlText w:val="%4."/>
      <w:lvlJc w:val="left"/>
      <w:pPr>
        <w:tabs>
          <w:tab w:val="num" w:pos="-1209"/>
        </w:tabs>
        <w:ind w:left="3372" w:hanging="360"/>
      </w:pPr>
    </w:lvl>
    <w:lvl w:ilvl="4">
      <w:start w:val="1"/>
      <w:numFmt w:val="lowerLetter"/>
      <w:lvlText w:val="%5."/>
      <w:lvlJc w:val="left"/>
      <w:pPr>
        <w:tabs>
          <w:tab w:val="num" w:pos="-1209"/>
        </w:tabs>
        <w:ind w:left="4092" w:hanging="360"/>
      </w:pPr>
    </w:lvl>
    <w:lvl w:ilvl="5">
      <w:start w:val="1"/>
      <w:numFmt w:val="lowerRoman"/>
      <w:lvlText w:val="%6."/>
      <w:lvlJc w:val="right"/>
      <w:pPr>
        <w:tabs>
          <w:tab w:val="num" w:pos="-1209"/>
        </w:tabs>
        <w:ind w:left="4812" w:hanging="180"/>
      </w:pPr>
    </w:lvl>
    <w:lvl w:ilvl="6">
      <w:start w:val="1"/>
      <w:numFmt w:val="decimal"/>
      <w:lvlText w:val="%7."/>
      <w:lvlJc w:val="left"/>
      <w:pPr>
        <w:tabs>
          <w:tab w:val="num" w:pos="-1209"/>
        </w:tabs>
        <w:ind w:left="5532" w:hanging="360"/>
      </w:pPr>
    </w:lvl>
    <w:lvl w:ilvl="7">
      <w:start w:val="1"/>
      <w:numFmt w:val="lowerLetter"/>
      <w:lvlText w:val="%8."/>
      <w:lvlJc w:val="left"/>
      <w:pPr>
        <w:tabs>
          <w:tab w:val="num" w:pos="-1209"/>
        </w:tabs>
        <w:ind w:left="6252" w:hanging="360"/>
      </w:pPr>
    </w:lvl>
    <w:lvl w:ilvl="8">
      <w:start w:val="1"/>
      <w:numFmt w:val="lowerRoman"/>
      <w:lvlText w:val="%9."/>
      <w:lvlJc w:val="right"/>
      <w:pPr>
        <w:tabs>
          <w:tab w:val="num" w:pos="-1209"/>
        </w:tabs>
        <w:ind w:left="6972" w:hanging="180"/>
      </w:pPr>
    </w:lvl>
  </w:abstractNum>
  <w:abstractNum w:abstractNumId="22">
    <w:nsid w:val="00000018"/>
    <w:multiLevelType w:val="multilevel"/>
    <w:tmpl w:val="00000018"/>
    <w:name w:val="WWNum25"/>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3">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A"/>
    <w:multiLevelType w:val="multilevel"/>
    <w:tmpl w:val="0000001A"/>
    <w:name w:val="WWNum28"/>
    <w:lvl w:ilvl="0">
      <w:start w:val="1"/>
      <w:numFmt w:val="lowerLetter"/>
      <w:lvlText w:val="%1)"/>
      <w:lvlJc w:val="left"/>
      <w:pPr>
        <w:tabs>
          <w:tab w:val="num" w:pos="0"/>
        </w:tabs>
        <w:ind w:left="1572" w:hanging="360"/>
      </w:pPr>
      <w:rPr>
        <w:rFonts w:ascii="Cambria" w:hAnsi="Cambria" w:cs="Times New Roman"/>
        <w:sz w:val="22"/>
      </w:rPr>
    </w:lvl>
    <w:lvl w:ilvl="1">
      <w:start w:val="1"/>
      <w:numFmt w:val="lowerLetter"/>
      <w:lvlText w:val="%2."/>
      <w:lvlJc w:val="left"/>
      <w:pPr>
        <w:tabs>
          <w:tab w:val="num" w:pos="0"/>
        </w:tabs>
        <w:ind w:left="2292" w:hanging="360"/>
      </w:pPr>
    </w:lvl>
    <w:lvl w:ilvl="2">
      <w:start w:val="1"/>
      <w:numFmt w:val="lowerRoman"/>
      <w:lvlText w:val="%3."/>
      <w:lvlJc w:val="right"/>
      <w:pPr>
        <w:tabs>
          <w:tab w:val="num" w:pos="0"/>
        </w:tabs>
        <w:ind w:left="3012" w:hanging="180"/>
      </w:pPr>
    </w:lvl>
    <w:lvl w:ilvl="3">
      <w:start w:val="1"/>
      <w:numFmt w:val="decimal"/>
      <w:lvlText w:val="%4."/>
      <w:lvlJc w:val="left"/>
      <w:pPr>
        <w:tabs>
          <w:tab w:val="num" w:pos="0"/>
        </w:tabs>
        <w:ind w:left="3732" w:hanging="360"/>
      </w:pPr>
    </w:lvl>
    <w:lvl w:ilvl="4">
      <w:start w:val="1"/>
      <w:numFmt w:val="lowerLetter"/>
      <w:lvlText w:val="%5."/>
      <w:lvlJc w:val="left"/>
      <w:pPr>
        <w:tabs>
          <w:tab w:val="num" w:pos="0"/>
        </w:tabs>
        <w:ind w:left="4452" w:hanging="360"/>
      </w:pPr>
    </w:lvl>
    <w:lvl w:ilvl="5">
      <w:start w:val="1"/>
      <w:numFmt w:val="lowerRoman"/>
      <w:lvlText w:val="%6."/>
      <w:lvlJc w:val="right"/>
      <w:pPr>
        <w:tabs>
          <w:tab w:val="num" w:pos="0"/>
        </w:tabs>
        <w:ind w:left="5172" w:hanging="180"/>
      </w:pPr>
    </w:lvl>
    <w:lvl w:ilvl="6">
      <w:start w:val="1"/>
      <w:numFmt w:val="decimal"/>
      <w:lvlText w:val="%7."/>
      <w:lvlJc w:val="left"/>
      <w:pPr>
        <w:tabs>
          <w:tab w:val="num" w:pos="0"/>
        </w:tabs>
        <w:ind w:left="5892" w:hanging="360"/>
      </w:pPr>
    </w:lvl>
    <w:lvl w:ilvl="7">
      <w:start w:val="1"/>
      <w:numFmt w:val="lowerLetter"/>
      <w:lvlText w:val="%8."/>
      <w:lvlJc w:val="left"/>
      <w:pPr>
        <w:tabs>
          <w:tab w:val="num" w:pos="0"/>
        </w:tabs>
        <w:ind w:left="6612" w:hanging="360"/>
      </w:pPr>
    </w:lvl>
    <w:lvl w:ilvl="8">
      <w:start w:val="1"/>
      <w:numFmt w:val="lowerRoman"/>
      <w:lvlText w:val="%9."/>
      <w:lvlJc w:val="right"/>
      <w:pPr>
        <w:tabs>
          <w:tab w:val="num" w:pos="0"/>
        </w:tabs>
        <w:ind w:left="7332" w:hanging="180"/>
      </w:pPr>
    </w:lvl>
  </w:abstractNum>
  <w:abstractNum w:abstractNumId="25">
    <w:nsid w:val="0000001B"/>
    <w:multiLevelType w:val="multilevel"/>
    <w:tmpl w:val="0000001B"/>
    <w:name w:val="WWNum29"/>
    <w:lvl w:ilvl="0">
      <w:start w:val="1"/>
      <w:numFmt w:val="lowerLetter"/>
      <w:lvlText w:val="%1)"/>
      <w:lvlJc w:val="left"/>
      <w:pPr>
        <w:tabs>
          <w:tab w:val="num" w:pos="0"/>
        </w:tabs>
        <w:ind w:left="1287" w:hanging="360"/>
      </w:pPr>
      <w:rPr>
        <w:rFonts w:ascii="Cambria" w:hAnsi="Cambria"/>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0000001C"/>
    <w:multiLevelType w:val="multilevel"/>
    <w:tmpl w:val="0000001C"/>
    <w:name w:val="WW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D"/>
    <w:multiLevelType w:val="multilevel"/>
    <w:tmpl w:val="0000001D"/>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0000001E"/>
    <w:name w:val="WWNum32"/>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0"/>
        </w:tabs>
        <w:ind w:left="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nsid w:val="0000001F"/>
    <w:multiLevelType w:val="multilevel"/>
    <w:tmpl w:val="0000001F"/>
    <w:name w:val="WWNum3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00000020"/>
    <w:name w:val="WWNum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00000021"/>
    <w:multiLevelType w:val="multilevel"/>
    <w:tmpl w:val="85CC71BA"/>
    <w:name w:val="WWNum35"/>
    <w:lvl w:ilvl="0">
      <w:start w:val="1"/>
      <w:numFmt w:val="decimal"/>
      <w:lvlText w:val="%1."/>
      <w:lvlJc w:val="left"/>
      <w:pPr>
        <w:ind w:left="1214" w:hanging="360"/>
      </w:pPr>
      <w:rPr>
        <w:rFonts w:ascii="Cambria" w:hAnsi="Cambria" w:hint="default"/>
        <w:b w:val="0"/>
        <w:i w:val="0"/>
        <w:sz w:val="24"/>
      </w:rPr>
    </w:lvl>
    <w:lvl w:ilvl="1">
      <w:start w:val="1"/>
      <w:numFmt w:val="lowerLetter"/>
      <w:lvlText w:val="%2."/>
      <w:lvlJc w:val="left"/>
      <w:pPr>
        <w:tabs>
          <w:tab w:val="num" w:pos="0"/>
        </w:tabs>
        <w:ind w:left="1934" w:hanging="360"/>
      </w:pPr>
    </w:lvl>
    <w:lvl w:ilvl="2">
      <w:start w:val="1"/>
      <w:numFmt w:val="lowerRoman"/>
      <w:lvlText w:val="%3."/>
      <w:lvlJc w:val="right"/>
      <w:pPr>
        <w:tabs>
          <w:tab w:val="num" w:pos="0"/>
        </w:tabs>
        <w:ind w:left="2654" w:hanging="180"/>
      </w:pPr>
    </w:lvl>
    <w:lvl w:ilvl="3">
      <w:start w:val="1"/>
      <w:numFmt w:val="decimal"/>
      <w:lvlText w:val="%4."/>
      <w:lvlJc w:val="left"/>
      <w:pPr>
        <w:tabs>
          <w:tab w:val="num" w:pos="0"/>
        </w:tabs>
        <w:ind w:left="3374" w:hanging="360"/>
      </w:pPr>
    </w:lvl>
    <w:lvl w:ilvl="4">
      <w:start w:val="1"/>
      <w:numFmt w:val="lowerLetter"/>
      <w:lvlText w:val="%5."/>
      <w:lvlJc w:val="left"/>
      <w:pPr>
        <w:tabs>
          <w:tab w:val="num" w:pos="0"/>
        </w:tabs>
        <w:ind w:left="4094" w:hanging="360"/>
      </w:pPr>
    </w:lvl>
    <w:lvl w:ilvl="5">
      <w:start w:val="1"/>
      <w:numFmt w:val="lowerRoman"/>
      <w:lvlText w:val="%6."/>
      <w:lvlJc w:val="right"/>
      <w:pPr>
        <w:tabs>
          <w:tab w:val="num" w:pos="0"/>
        </w:tabs>
        <w:ind w:left="4814" w:hanging="180"/>
      </w:pPr>
    </w:lvl>
    <w:lvl w:ilvl="6">
      <w:start w:val="1"/>
      <w:numFmt w:val="decimal"/>
      <w:lvlText w:val="%7."/>
      <w:lvlJc w:val="left"/>
      <w:pPr>
        <w:tabs>
          <w:tab w:val="num" w:pos="0"/>
        </w:tabs>
        <w:ind w:left="5534" w:hanging="360"/>
      </w:pPr>
    </w:lvl>
    <w:lvl w:ilvl="7">
      <w:start w:val="1"/>
      <w:numFmt w:val="lowerLetter"/>
      <w:lvlText w:val="%8."/>
      <w:lvlJc w:val="left"/>
      <w:pPr>
        <w:tabs>
          <w:tab w:val="num" w:pos="0"/>
        </w:tabs>
        <w:ind w:left="6254" w:hanging="360"/>
      </w:pPr>
    </w:lvl>
    <w:lvl w:ilvl="8">
      <w:start w:val="1"/>
      <w:numFmt w:val="lowerRoman"/>
      <w:lvlText w:val="%9."/>
      <w:lvlJc w:val="right"/>
      <w:pPr>
        <w:tabs>
          <w:tab w:val="num" w:pos="0"/>
        </w:tabs>
        <w:ind w:left="6974" w:hanging="180"/>
      </w:pPr>
    </w:lvl>
  </w:abstractNum>
  <w:abstractNum w:abstractNumId="32">
    <w:nsid w:val="00000022"/>
    <w:multiLevelType w:val="multilevel"/>
    <w:tmpl w:val="00000022"/>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Num37"/>
    <w:lvl w:ilvl="0">
      <w:start w:val="2"/>
      <w:numFmt w:val="decimal"/>
      <w:lvlText w:val="%1"/>
      <w:lvlJc w:val="left"/>
      <w:pPr>
        <w:tabs>
          <w:tab w:val="num" w:pos="0"/>
        </w:tabs>
        <w:ind w:left="1572" w:hanging="360"/>
      </w:pPr>
    </w:lvl>
    <w:lvl w:ilvl="1">
      <w:start w:val="1"/>
      <w:numFmt w:val="lowerLetter"/>
      <w:lvlText w:val="%2."/>
      <w:lvlJc w:val="left"/>
      <w:pPr>
        <w:tabs>
          <w:tab w:val="num" w:pos="0"/>
        </w:tabs>
        <w:ind w:left="2292" w:hanging="360"/>
      </w:pPr>
    </w:lvl>
    <w:lvl w:ilvl="2">
      <w:start w:val="1"/>
      <w:numFmt w:val="lowerRoman"/>
      <w:lvlText w:val="%3."/>
      <w:lvlJc w:val="right"/>
      <w:pPr>
        <w:tabs>
          <w:tab w:val="num" w:pos="0"/>
        </w:tabs>
        <w:ind w:left="3012" w:hanging="180"/>
      </w:pPr>
    </w:lvl>
    <w:lvl w:ilvl="3">
      <w:start w:val="1"/>
      <w:numFmt w:val="decimal"/>
      <w:lvlText w:val="%4."/>
      <w:lvlJc w:val="left"/>
      <w:pPr>
        <w:tabs>
          <w:tab w:val="num" w:pos="0"/>
        </w:tabs>
        <w:ind w:left="3732" w:hanging="360"/>
      </w:pPr>
    </w:lvl>
    <w:lvl w:ilvl="4">
      <w:start w:val="1"/>
      <w:numFmt w:val="lowerLetter"/>
      <w:lvlText w:val="%5."/>
      <w:lvlJc w:val="left"/>
      <w:pPr>
        <w:tabs>
          <w:tab w:val="num" w:pos="0"/>
        </w:tabs>
        <w:ind w:left="4452" w:hanging="360"/>
      </w:pPr>
    </w:lvl>
    <w:lvl w:ilvl="5">
      <w:start w:val="1"/>
      <w:numFmt w:val="lowerRoman"/>
      <w:lvlText w:val="%6."/>
      <w:lvlJc w:val="right"/>
      <w:pPr>
        <w:tabs>
          <w:tab w:val="num" w:pos="0"/>
        </w:tabs>
        <w:ind w:left="5172" w:hanging="180"/>
      </w:pPr>
    </w:lvl>
    <w:lvl w:ilvl="6">
      <w:start w:val="1"/>
      <w:numFmt w:val="decimal"/>
      <w:lvlText w:val="%7."/>
      <w:lvlJc w:val="left"/>
      <w:pPr>
        <w:tabs>
          <w:tab w:val="num" w:pos="0"/>
        </w:tabs>
        <w:ind w:left="5892" w:hanging="360"/>
      </w:pPr>
    </w:lvl>
    <w:lvl w:ilvl="7">
      <w:start w:val="1"/>
      <w:numFmt w:val="lowerLetter"/>
      <w:lvlText w:val="%8."/>
      <w:lvlJc w:val="left"/>
      <w:pPr>
        <w:tabs>
          <w:tab w:val="num" w:pos="0"/>
        </w:tabs>
        <w:ind w:left="6612" w:hanging="360"/>
      </w:pPr>
    </w:lvl>
    <w:lvl w:ilvl="8">
      <w:start w:val="1"/>
      <w:numFmt w:val="lowerRoman"/>
      <w:lvlText w:val="%9."/>
      <w:lvlJc w:val="right"/>
      <w:pPr>
        <w:tabs>
          <w:tab w:val="num" w:pos="0"/>
        </w:tabs>
        <w:ind w:left="7332" w:hanging="180"/>
      </w:pPr>
    </w:lvl>
  </w:abstractNum>
  <w:abstractNum w:abstractNumId="34">
    <w:nsid w:val="00000024"/>
    <w:multiLevelType w:val="multilevel"/>
    <w:tmpl w:val="00000024"/>
    <w:name w:val="WWNum3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nsid w:val="00000025"/>
    <w:multiLevelType w:val="multilevel"/>
    <w:tmpl w:val="E602653C"/>
    <w:name w:val="WWNum39"/>
    <w:lvl w:ilvl="0">
      <w:start w:val="1"/>
      <w:numFmt w:val="decimal"/>
      <w:lvlText w:val="%1."/>
      <w:lvlJc w:val="left"/>
      <w:pPr>
        <w:tabs>
          <w:tab w:val="num" w:pos="360"/>
        </w:tabs>
        <w:ind w:left="360" w:hanging="360"/>
      </w:pPr>
    </w:lvl>
    <w:lvl w:ilvl="1">
      <w:start w:val="1"/>
      <w:numFmt w:val="decimal"/>
      <w:lvlText w:val="%2)"/>
      <w:lvlJc w:val="left"/>
      <w:pPr>
        <w:ind w:left="0" w:hanging="360"/>
      </w:pPr>
      <w:rPr>
        <w:rFonts w:ascii="Cambria" w:hAnsi="Cambria" w:hint="default"/>
        <w:b w:val="0"/>
        <w:sz w:val="24"/>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00000026"/>
    <w:multiLevelType w:val="multilevel"/>
    <w:tmpl w:val="7700ADE6"/>
    <w:name w:val="WWNum40"/>
    <w:lvl w:ilvl="0">
      <w:start w:val="1"/>
      <w:numFmt w:val="decimal"/>
      <w:lvlText w:val="%1."/>
      <w:lvlJc w:val="left"/>
      <w:pPr>
        <w:tabs>
          <w:tab w:val="num" w:pos="360"/>
        </w:tabs>
        <w:ind w:left="360" w:hanging="360"/>
      </w:pPr>
      <w:rPr>
        <w:rFonts w:ascii="Cambria" w:hAnsi="Cambria"/>
        <w:b w:val="0"/>
      </w:r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644"/>
        </w:tabs>
        <w:ind w:left="644" w:hanging="360"/>
      </w:pPr>
    </w:lvl>
    <w:lvl w:ilvl="3">
      <w:start w:val="1"/>
      <w:numFmt w:val="lowerLetter"/>
      <w:lvlText w:val="%4)"/>
      <w:lvlJc w:val="left"/>
      <w:pPr>
        <w:tabs>
          <w:tab w:val="num" w:pos="1070"/>
        </w:tabs>
        <w:ind w:left="1070" w:hanging="360"/>
      </w:pPr>
      <w:rPr>
        <w:b w:val="0"/>
        <w:color w:val="auto"/>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7">
    <w:nsid w:val="00000027"/>
    <w:multiLevelType w:val="multilevel"/>
    <w:tmpl w:val="00000027"/>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2"/>
    <w:lvl w:ilvl="0">
      <w:start w:val="2"/>
      <w:numFmt w:val="decimal"/>
      <w:lvlText w:val="%1."/>
      <w:lvlJc w:val="left"/>
      <w:pPr>
        <w:tabs>
          <w:tab w:val="num" w:pos="0"/>
        </w:tabs>
        <w:ind w:left="720" w:hanging="360"/>
      </w:pPr>
      <w:rPr>
        <w:rFonts w:ascii="Cambria" w:hAnsi="Cambria"/>
        <w:b/>
        <w:caps w:val="0"/>
        <w:smallCaps w:val="0"/>
        <w:strike w:val="0"/>
        <w:dstrike w:val="0"/>
        <w:vanish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Num43"/>
    <w:lvl w:ilvl="0">
      <w:start w:val="1"/>
      <w:numFmt w:val="bullet"/>
      <w:lvlText w:val=""/>
      <w:lvlJc w:val="left"/>
      <w:pPr>
        <w:tabs>
          <w:tab w:val="num" w:pos="0"/>
        </w:tabs>
        <w:ind w:left="1212" w:hanging="360"/>
      </w:pPr>
      <w:rPr>
        <w:rFonts w:ascii="Wingdings" w:hAnsi="Wingdings"/>
        <w:caps w:val="0"/>
        <w:smallCaps w:val="0"/>
        <w:strike w:val="0"/>
        <w:dstrike w:val="0"/>
        <w:vanish w:val="0"/>
        <w:position w:val="0"/>
        <w:sz w:val="24"/>
        <w:vertAlign w:val="baseline"/>
      </w:r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40">
    <w:nsid w:val="0000002A"/>
    <w:multiLevelType w:val="multilevel"/>
    <w:tmpl w:val="0000002A"/>
    <w:name w:val="WWNum44"/>
    <w:lvl w:ilvl="0">
      <w:start w:val="1"/>
      <w:numFmt w:val="bullet"/>
      <w:lvlText w:val=""/>
      <w:lvlJc w:val="left"/>
      <w:pPr>
        <w:tabs>
          <w:tab w:val="num" w:pos="0"/>
        </w:tabs>
        <w:ind w:left="1211" w:hanging="360"/>
      </w:pPr>
      <w:rPr>
        <w:rFonts w:ascii="Wingdings" w:hAnsi="Wingdings"/>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41">
    <w:nsid w:val="0000002B"/>
    <w:multiLevelType w:val="multilevel"/>
    <w:tmpl w:val="A2623C96"/>
    <w:name w:val="WWNum46"/>
    <w:lvl w:ilvl="0">
      <w:start w:val="1"/>
      <w:numFmt w:val="decimal"/>
      <w:lvlText w:val="%1."/>
      <w:lvlJc w:val="left"/>
      <w:pPr>
        <w:ind w:left="360" w:hanging="360"/>
      </w:pPr>
      <w:rPr>
        <w:rFonts w:ascii="Cambria" w:hAnsi="Cambria"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0000002C"/>
    <w:multiLevelType w:val="multilevel"/>
    <w:tmpl w:val="0000002C"/>
    <w:name w:val="WWNum47"/>
    <w:lvl w:ilvl="0">
      <w:start w:val="1"/>
      <w:numFmt w:val="decimal"/>
      <w:lvlText w:val="%1."/>
      <w:lvlJc w:val="left"/>
      <w:pPr>
        <w:tabs>
          <w:tab w:val="num" w:pos="436"/>
        </w:tabs>
        <w:ind w:left="796" w:hanging="360"/>
      </w:pPr>
      <w:rPr>
        <w:rFonts w:ascii="Cambria" w:hAnsi="Cambria" w:cs="Times New Roman"/>
        <w:i w:val="0"/>
      </w:rPr>
    </w:lvl>
    <w:lvl w:ilvl="1">
      <w:start w:val="1"/>
      <w:numFmt w:val="lowerLetter"/>
      <w:lvlText w:val="%2."/>
      <w:lvlJc w:val="left"/>
      <w:pPr>
        <w:tabs>
          <w:tab w:val="num" w:pos="436"/>
        </w:tabs>
        <w:ind w:left="1516" w:hanging="360"/>
      </w:pPr>
    </w:lvl>
    <w:lvl w:ilvl="2">
      <w:start w:val="1"/>
      <w:numFmt w:val="lowerRoman"/>
      <w:lvlText w:val="%3."/>
      <w:lvlJc w:val="right"/>
      <w:pPr>
        <w:tabs>
          <w:tab w:val="num" w:pos="436"/>
        </w:tabs>
        <w:ind w:left="2236" w:hanging="180"/>
      </w:pPr>
    </w:lvl>
    <w:lvl w:ilvl="3">
      <w:start w:val="1"/>
      <w:numFmt w:val="decimal"/>
      <w:lvlText w:val="%4."/>
      <w:lvlJc w:val="left"/>
      <w:pPr>
        <w:tabs>
          <w:tab w:val="num" w:pos="436"/>
        </w:tabs>
        <w:ind w:left="2956" w:hanging="360"/>
      </w:pPr>
    </w:lvl>
    <w:lvl w:ilvl="4">
      <w:start w:val="1"/>
      <w:numFmt w:val="lowerLetter"/>
      <w:lvlText w:val="%5."/>
      <w:lvlJc w:val="left"/>
      <w:pPr>
        <w:tabs>
          <w:tab w:val="num" w:pos="436"/>
        </w:tabs>
        <w:ind w:left="3676" w:hanging="360"/>
      </w:pPr>
    </w:lvl>
    <w:lvl w:ilvl="5">
      <w:start w:val="1"/>
      <w:numFmt w:val="lowerRoman"/>
      <w:lvlText w:val="%6."/>
      <w:lvlJc w:val="right"/>
      <w:pPr>
        <w:tabs>
          <w:tab w:val="num" w:pos="436"/>
        </w:tabs>
        <w:ind w:left="4396" w:hanging="180"/>
      </w:pPr>
    </w:lvl>
    <w:lvl w:ilvl="6">
      <w:start w:val="1"/>
      <w:numFmt w:val="decimal"/>
      <w:lvlText w:val="%7."/>
      <w:lvlJc w:val="left"/>
      <w:pPr>
        <w:tabs>
          <w:tab w:val="num" w:pos="436"/>
        </w:tabs>
        <w:ind w:left="5116" w:hanging="360"/>
      </w:pPr>
    </w:lvl>
    <w:lvl w:ilvl="7">
      <w:start w:val="1"/>
      <w:numFmt w:val="lowerLetter"/>
      <w:lvlText w:val="%8."/>
      <w:lvlJc w:val="left"/>
      <w:pPr>
        <w:tabs>
          <w:tab w:val="num" w:pos="436"/>
        </w:tabs>
        <w:ind w:left="5836" w:hanging="360"/>
      </w:pPr>
    </w:lvl>
    <w:lvl w:ilvl="8">
      <w:start w:val="1"/>
      <w:numFmt w:val="lowerRoman"/>
      <w:lvlText w:val="%9."/>
      <w:lvlJc w:val="right"/>
      <w:pPr>
        <w:tabs>
          <w:tab w:val="num" w:pos="436"/>
        </w:tabs>
        <w:ind w:left="6556" w:hanging="180"/>
      </w:pPr>
    </w:lvl>
  </w:abstractNum>
  <w:abstractNum w:abstractNumId="43">
    <w:nsid w:val="0000002D"/>
    <w:multiLevelType w:val="multilevel"/>
    <w:tmpl w:val="0000002D"/>
    <w:name w:val="WWNum48"/>
    <w:lvl w:ilvl="0">
      <w:start w:val="2"/>
      <w:numFmt w:val="decimal"/>
      <w:lvlText w:val="%1."/>
      <w:lvlJc w:val="left"/>
      <w:pPr>
        <w:tabs>
          <w:tab w:val="num" w:pos="0"/>
        </w:tabs>
        <w:ind w:left="360" w:hanging="360"/>
      </w:pPr>
      <w:rPr>
        <w:rFonts w:ascii="Cambria" w:hAnsi="Cambria"/>
        <w:b w:val="0"/>
        <w:bCs w:val="0"/>
        <w:sz w:val="24"/>
      </w:rPr>
    </w:lvl>
    <w:lvl w:ilvl="1">
      <w:start w:val="1"/>
      <w:numFmt w:val="lowerLetter"/>
      <w:lvlText w:val="%2."/>
      <w:lvlJc w:val="left"/>
      <w:pPr>
        <w:tabs>
          <w:tab w:val="num" w:pos="0"/>
        </w:tabs>
        <w:ind w:left="1156" w:hanging="360"/>
      </w:pPr>
      <w:rPr>
        <w:rFonts w:eastAsia="Times New Roman" w:cs="Times New Roman"/>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4">
    <w:nsid w:val="0000002E"/>
    <w:multiLevelType w:val="multilevel"/>
    <w:tmpl w:val="0000002E"/>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F"/>
    <w:multiLevelType w:val="multilevel"/>
    <w:tmpl w:val="0000002F"/>
    <w:name w:val="WWNum50"/>
    <w:lvl w:ilvl="0">
      <w:start w:val="1"/>
      <w:numFmt w:val="decimal"/>
      <w:lvlText w:val="%1)"/>
      <w:lvlJc w:val="left"/>
      <w:pPr>
        <w:tabs>
          <w:tab w:val="num" w:pos="0"/>
        </w:tabs>
        <w:ind w:left="1386" w:hanging="360"/>
      </w:pPr>
    </w:lvl>
    <w:lvl w:ilvl="1">
      <w:start w:val="1"/>
      <w:numFmt w:val="lowerLetter"/>
      <w:lvlText w:val="%2."/>
      <w:lvlJc w:val="left"/>
      <w:pPr>
        <w:tabs>
          <w:tab w:val="num" w:pos="0"/>
        </w:tabs>
        <w:ind w:left="2106" w:hanging="360"/>
      </w:pPr>
    </w:lvl>
    <w:lvl w:ilvl="2">
      <w:start w:val="1"/>
      <w:numFmt w:val="lowerRoman"/>
      <w:lvlText w:val="%3."/>
      <w:lvlJc w:val="right"/>
      <w:pPr>
        <w:tabs>
          <w:tab w:val="num" w:pos="0"/>
        </w:tabs>
        <w:ind w:left="2826" w:hanging="180"/>
      </w:pPr>
    </w:lvl>
    <w:lvl w:ilvl="3">
      <w:start w:val="1"/>
      <w:numFmt w:val="decimal"/>
      <w:lvlText w:val="%4."/>
      <w:lvlJc w:val="left"/>
      <w:pPr>
        <w:tabs>
          <w:tab w:val="num" w:pos="0"/>
        </w:tabs>
        <w:ind w:left="3546" w:hanging="360"/>
      </w:pPr>
    </w:lvl>
    <w:lvl w:ilvl="4">
      <w:start w:val="1"/>
      <w:numFmt w:val="lowerLetter"/>
      <w:lvlText w:val="%5."/>
      <w:lvlJc w:val="left"/>
      <w:pPr>
        <w:tabs>
          <w:tab w:val="num" w:pos="0"/>
        </w:tabs>
        <w:ind w:left="4266" w:hanging="360"/>
      </w:pPr>
    </w:lvl>
    <w:lvl w:ilvl="5">
      <w:start w:val="1"/>
      <w:numFmt w:val="lowerRoman"/>
      <w:lvlText w:val="%6."/>
      <w:lvlJc w:val="right"/>
      <w:pPr>
        <w:tabs>
          <w:tab w:val="num" w:pos="0"/>
        </w:tabs>
        <w:ind w:left="4986" w:hanging="180"/>
      </w:pPr>
    </w:lvl>
    <w:lvl w:ilvl="6">
      <w:start w:val="1"/>
      <w:numFmt w:val="decimal"/>
      <w:lvlText w:val="%7."/>
      <w:lvlJc w:val="left"/>
      <w:pPr>
        <w:tabs>
          <w:tab w:val="num" w:pos="0"/>
        </w:tabs>
        <w:ind w:left="5706" w:hanging="360"/>
      </w:pPr>
    </w:lvl>
    <w:lvl w:ilvl="7">
      <w:start w:val="1"/>
      <w:numFmt w:val="lowerLetter"/>
      <w:lvlText w:val="%8."/>
      <w:lvlJc w:val="left"/>
      <w:pPr>
        <w:tabs>
          <w:tab w:val="num" w:pos="0"/>
        </w:tabs>
        <w:ind w:left="6426" w:hanging="360"/>
      </w:pPr>
    </w:lvl>
    <w:lvl w:ilvl="8">
      <w:start w:val="1"/>
      <w:numFmt w:val="lowerRoman"/>
      <w:lvlText w:val="%9."/>
      <w:lvlJc w:val="right"/>
      <w:pPr>
        <w:tabs>
          <w:tab w:val="num" w:pos="0"/>
        </w:tabs>
        <w:ind w:left="7146" w:hanging="180"/>
      </w:pPr>
    </w:lvl>
  </w:abstractNum>
  <w:abstractNum w:abstractNumId="46">
    <w:nsid w:val="00000030"/>
    <w:multiLevelType w:val="multilevel"/>
    <w:tmpl w:val="00000030"/>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1"/>
    <w:multiLevelType w:val="multilevel"/>
    <w:tmpl w:val="428C6F60"/>
    <w:name w:val="WWNum53"/>
    <w:lvl w:ilvl="0">
      <w:start w:val="8"/>
      <w:numFmt w:val="decimal"/>
      <w:lvlText w:val="%1."/>
      <w:lvlJc w:val="left"/>
      <w:pPr>
        <w:ind w:left="947" w:hanging="360"/>
      </w:pPr>
      <w:rPr>
        <w:rFonts w:ascii="Cambria" w:hAnsi="Cambria" w:hint="default"/>
        <w:b w:val="0"/>
        <w:i w:val="0"/>
        <w:sz w:val="24"/>
      </w:rPr>
    </w:lvl>
    <w:lvl w:ilvl="1">
      <w:start w:val="1"/>
      <w:numFmt w:val="lowerLetter"/>
      <w:lvlText w:val="%2."/>
      <w:lvlJc w:val="left"/>
      <w:pPr>
        <w:tabs>
          <w:tab w:val="num" w:pos="0"/>
        </w:tabs>
        <w:ind w:left="1667" w:hanging="360"/>
      </w:pPr>
    </w:lvl>
    <w:lvl w:ilvl="2">
      <w:start w:val="1"/>
      <w:numFmt w:val="lowerRoman"/>
      <w:lvlText w:val="%3."/>
      <w:lvlJc w:val="righ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righ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right"/>
      <w:pPr>
        <w:tabs>
          <w:tab w:val="num" w:pos="0"/>
        </w:tabs>
        <w:ind w:left="6707" w:hanging="180"/>
      </w:pPr>
    </w:lvl>
  </w:abstractNum>
  <w:abstractNum w:abstractNumId="48">
    <w:nsid w:val="00000032"/>
    <w:multiLevelType w:val="multilevel"/>
    <w:tmpl w:val="00000032"/>
    <w:name w:val="WWNum54"/>
    <w:lvl w:ilvl="0">
      <w:start w:val="1"/>
      <w:numFmt w:val="lowerLetter"/>
      <w:lvlText w:val="%1)"/>
      <w:lvlJc w:val="left"/>
      <w:pPr>
        <w:tabs>
          <w:tab w:val="num" w:pos="0"/>
        </w:tabs>
        <w:ind w:left="797" w:hanging="360"/>
      </w:pPr>
    </w:lvl>
    <w:lvl w:ilvl="1">
      <w:start w:val="1"/>
      <w:numFmt w:val="lowerLetter"/>
      <w:lvlText w:val="%2."/>
      <w:lvlJc w:val="left"/>
      <w:pPr>
        <w:tabs>
          <w:tab w:val="num" w:pos="0"/>
        </w:tabs>
        <w:ind w:left="1517" w:hanging="360"/>
      </w:pPr>
    </w:lvl>
    <w:lvl w:ilvl="2">
      <w:start w:val="1"/>
      <w:numFmt w:val="lowerRoman"/>
      <w:lvlText w:val="%3."/>
      <w:lvlJc w:val="right"/>
      <w:pPr>
        <w:tabs>
          <w:tab w:val="num" w:pos="0"/>
        </w:tabs>
        <w:ind w:left="2237" w:hanging="180"/>
      </w:pPr>
    </w:lvl>
    <w:lvl w:ilvl="3">
      <w:start w:val="1"/>
      <w:numFmt w:val="decimal"/>
      <w:lvlText w:val="%4."/>
      <w:lvlJc w:val="left"/>
      <w:pPr>
        <w:tabs>
          <w:tab w:val="num" w:pos="0"/>
        </w:tabs>
        <w:ind w:left="2957" w:hanging="360"/>
      </w:pPr>
    </w:lvl>
    <w:lvl w:ilvl="4">
      <w:start w:val="1"/>
      <w:numFmt w:val="lowerLetter"/>
      <w:lvlText w:val="%5."/>
      <w:lvlJc w:val="left"/>
      <w:pPr>
        <w:tabs>
          <w:tab w:val="num" w:pos="0"/>
        </w:tabs>
        <w:ind w:left="3677" w:hanging="360"/>
      </w:pPr>
    </w:lvl>
    <w:lvl w:ilvl="5">
      <w:start w:val="1"/>
      <w:numFmt w:val="lowerRoman"/>
      <w:lvlText w:val="%6."/>
      <w:lvlJc w:val="right"/>
      <w:pPr>
        <w:tabs>
          <w:tab w:val="num" w:pos="0"/>
        </w:tabs>
        <w:ind w:left="4397" w:hanging="180"/>
      </w:pPr>
    </w:lvl>
    <w:lvl w:ilvl="6">
      <w:start w:val="1"/>
      <w:numFmt w:val="decimal"/>
      <w:lvlText w:val="%7."/>
      <w:lvlJc w:val="left"/>
      <w:pPr>
        <w:tabs>
          <w:tab w:val="num" w:pos="0"/>
        </w:tabs>
        <w:ind w:left="5117" w:hanging="360"/>
      </w:pPr>
    </w:lvl>
    <w:lvl w:ilvl="7">
      <w:start w:val="1"/>
      <w:numFmt w:val="lowerLetter"/>
      <w:lvlText w:val="%8."/>
      <w:lvlJc w:val="left"/>
      <w:pPr>
        <w:tabs>
          <w:tab w:val="num" w:pos="0"/>
        </w:tabs>
        <w:ind w:left="5837" w:hanging="360"/>
      </w:pPr>
    </w:lvl>
    <w:lvl w:ilvl="8">
      <w:start w:val="1"/>
      <w:numFmt w:val="lowerRoman"/>
      <w:lvlText w:val="%9."/>
      <w:lvlJc w:val="right"/>
      <w:pPr>
        <w:tabs>
          <w:tab w:val="num" w:pos="0"/>
        </w:tabs>
        <w:ind w:left="6557" w:hanging="180"/>
      </w:pPr>
    </w:lvl>
  </w:abstractNum>
  <w:abstractNum w:abstractNumId="49">
    <w:nsid w:val="00000033"/>
    <w:multiLevelType w:val="multilevel"/>
    <w:tmpl w:val="00000033"/>
    <w:name w:val="WWNum55"/>
    <w:lvl w:ilvl="0">
      <w:start w:val="9"/>
      <w:numFmt w:val="lowerLetter"/>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4"/>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2">
      <w:start w:val="1"/>
      <w:numFmt w:val="lowerLetter"/>
      <w:lvlText w:val="%3)"/>
      <w:lvlJc w:val="left"/>
      <w:pPr>
        <w:tabs>
          <w:tab w:val="num" w:pos="0"/>
        </w:tabs>
        <w:ind w:left="0" w:firstLine="0"/>
      </w:pPr>
      <w:rPr>
        <w:b/>
        <w:bCs/>
        <w:i w:val="0"/>
        <w:iCs w:val="0"/>
        <w:caps w:val="0"/>
        <w:smallCaps w:val="0"/>
        <w:strike w:val="0"/>
        <w:dstrike w:val="0"/>
        <w:color w:val="000000"/>
        <w:spacing w:val="0"/>
        <w:w w:val="100"/>
        <w:sz w:val="22"/>
        <w:szCs w:val="22"/>
        <w:u w:val="none"/>
      </w:rPr>
    </w:lvl>
    <w:lvl w:ilvl="3">
      <w:start w:val="1"/>
      <w:numFmt w:val="lowerLetter"/>
      <w:lvlText w:val="%4)"/>
      <w:lvlJc w:val="left"/>
      <w:pPr>
        <w:tabs>
          <w:tab w:val="num" w:pos="0"/>
        </w:tabs>
        <w:ind w:left="284" w:firstLine="0"/>
      </w:pPr>
      <w:rPr>
        <w:b/>
        <w:bCs/>
        <w:i w:val="0"/>
        <w:iCs w:val="0"/>
        <w:caps w:val="0"/>
        <w:smallCaps w:val="0"/>
        <w:strike w:val="0"/>
        <w:dstrike w:val="0"/>
        <w:color w:val="000000"/>
        <w:spacing w:val="0"/>
        <w:w w:val="100"/>
        <w:sz w:val="22"/>
        <w:szCs w:val="22"/>
        <w:u w:val="none"/>
      </w:rPr>
    </w:lvl>
    <w:lvl w:ilvl="4">
      <w:start w:val="2"/>
      <w:numFmt w:val="decimal"/>
      <w:lvlText w:val="%5)"/>
      <w:lvlJc w:val="left"/>
      <w:pPr>
        <w:tabs>
          <w:tab w:val="num" w:pos="0"/>
        </w:tabs>
        <w:ind w:left="426" w:firstLine="0"/>
      </w:pPr>
      <w:rPr>
        <w:rFonts w:ascii="Cambria" w:hAnsi="Cambria"/>
        <w:b w:val="0"/>
        <w:bCs w:val="0"/>
        <w:i w:val="0"/>
        <w:iCs w:val="0"/>
        <w:caps w:val="0"/>
        <w:smallCaps w:val="0"/>
        <w:strike w:val="0"/>
        <w:dstrike w:val="0"/>
        <w:color w:val="000000"/>
        <w:spacing w:val="0"/>
        <w:w w:val="100"/>
        <w:sz w:val="24"/>
        <w:szCs w:val="22"/>
        <w:u w:val="no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6">
      <w:start w:val="1"/>
      <w:numFmt w:val="lowerLetter"/>
      <w:lvlText w:val="%6.%7)"/>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7">
      <w:start w:val="1"/>
      <w:numFmt w:val="lowerLetter"/>
      <w:lvlText w:val="%6.%7.%8)"/>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8">
      <w:start w:val="1"/>
      <w:numFmt w:val="lowerLetter"/>
      <w:lvlText w:val="%6.%7.%8.%9)"/>
      <w:lvlJc w:val="left"/>
      <w:pPr>
        <w:tabs>
          <w:tab w:val="num" w:pos="0"/>
        </w:tabs>
        <w:ind w:left="0" w:firstLine="0"/>
      </w:pPr>
      <w:rPr>
        <w:b w:val="0"/>
        <w:bCs w:val="0"/>
        <w:i w:val="0"/>
        <w:iCs w:val="0"/>
        <w:caps w:val="0"/>
        <w:smallCaps w:val="0"/>
        <w:strike w:val="0"/>
        <w:dstrike w:val="0"/>
        <w:color w:val="000000"/>
        <w:spacing w:val="0"/>
        <w:w w:val="100"/>
        <w:sz w:val="22"/>
        <w:szCs w:val="22"/>
        <w:u w:val="none"/>
      </w:rPr>
    </w:lvl>
  </w:abstractNum>
  <w:abstractNum w:abstractNumId="50">
    <w:nsid w:val="00000034"/>
    <w:multiLevelType w:val="multilevel"/>
    <w:tmpl w:val="00000034"/>
    <w:name w:val="WWNum5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1">
    <w:nsid w:val="00000035"/>
    <w:multiLevelType w:val="multilevel"/>
    <w:tmpl w:val="00000035"/>
    <w:name w:val="WWNum58"/>
    <w:lvl w:ilvl="0">
      <w:start w:val="9"/>
      <w:numFmt w:val="lowerLetter"/>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0"/>
      <w:numFmt w:val="decimal"/>
      <w:lvlText w:val="%2)"/>
      <w:lvlJc w:val="left"/>
      <w:pPr>
        <w:tabs>
          <w:tab w:val="num" w:pos="0"/>
        </w:tabs>
        <w:ind w:left="0" w:firstLine="0"/>
      </w:pPr>
      <w:rPr>
        <w:rFonts w:ascii="Cambria" w:hAnsi="Cambria"/>
        <w:b w:val="0"/>
        <w:bCs w:val="0"/>
        <w:i w:val="0"/>
        <w:iCs w:val="0"/>
        <w:caps w:val="0"/>
        <w:smallCaps w:val="0"/>
        <w:strike w:val="0"/>
        <w:dstrike w:val="0"/>
        <w:color w:val="000000"/>
        <w:spacing w:val="0"/>
        <w:w w:val="100"/>
        <w:sz w:val="24"/>
        <w:szCs w:val="22"/>
        <w:u w:val="none"/>
      </w:rPr>
    </w:lvl>
    <w:lvl w:ilvl="2">
      <w:start w:val="1"/>
      <w:numFmt w:val="lowerLetter"/>
      <w:lvlText w:val="%3)"/>
      <w:lvlJc w:val="left"/>
      <w:pPr>
        <w:tabs>
          <w:tab w:val="num" w:pos="0"/>
        </w:tabs>
        <w:ind w:left="0" w:firstLine="0"/>
      </w:pPr>
      <w:rPr>
        <w:b/>
        <w:bCs/>
        <w:i w:val="0"/>
        <w:iCs w:val="0"/>
        <w:caps w:val="0"/>
        <w:smallCaps w:val="0"/>
        <w:strike w:val="0"/>
        <w:dstrike w:val="0"/>
        <w:color w:val="000000"/>
        <w:spacing w:val="0"/>
        <w:w w:val="100"/>
        <w:sz w:val="22"/>
        <w:szCs w:val="22"/>
        <w:u w:val="none"/>
      </w:rPr>
    </w:lvl>
    <w:lvl w:ilvl="3">
      <w:start w:val="1"/>
      <w:numFmt w:val="lowerLetter"/>
      <w:lvlText w:val="%4)"/>
      <w:lvlJc w:val="left"/>
      <w:pPr>
        <w:tabs>
          <w:tab w:val="num" w:pos="0"/>
        </w:tabs>
        <w:ind w:left="284" w:firstLine="0"/>
      </w:pPr>
      <w:rPr>
        <w:b/>
        <w:bCs/>
        <w:i w:val="0"/>
        <w:iCs w:val="0"/>
        <w:caps w:val="0"/>
        <w:smallCaps w:val="0"/>
        <w:strike w:val="0"/>
        <w:dstrike w:val="0"/>
        <w:color w:val="000000"/>
        <w:spacing w:val="0"/>
        <w:w w:val="100"/>
        <w:sz w:val="22"/>
        <w:szCs w:val="22"/>
        <w:u w:val="none"/>
      </w:rPr>
    </w:lvl>
    <w:lvl w:ilvl="4">
      <w:start w:val="1"/>
      <w:numFmt w:val="decimal"/>
      <w:lvlText w:val="%5)"/>
      <w:lvlJc w:val="left"/>
      <w:pPr>
        <w:tabs>
          <w:tab w:val="num" w:pos="0"/>
        </w:tabs>
        <w:ind w:left="426" w:firstLine="0"/>
      </w:pPr>
      <w:rPr>
        <w:b w:val="0"/>
        <w:bCs w:val="0"/>
        <w:i w:val="0"/>
        <w:iCs w:val="0"/>
        <w:caps w:val="0"/>
        <w:smallCaps w:val="0"/>
        <w:strike w:val="0"/>
        <w:dstrike w:val="0"/>
        <w:color w:val="000000"/>
        <w:spacing w:val="0"/>
        <w:w w:val="100"/>
        <w:sz w:val="22"/>
        <w:szCs w:val="22"/>
        <w:u w:val="no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6">
      <w:start w:val="1"/>
      <w:numFmt w:val="lowerLetter"/>
      <w:lvlText w:val="%6.%7)"/>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7">
      <w:start w:val="1"/>
      <w:numFmt w:val="lowerLetter"/>
      <w:lvlText w:val="%6.%7.%8)"/>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8">
      <w:start w:val="1"/>
      <w:numFmt w:val="lowerLetter"/>
      <w:lvlText w:val="%6.%7.%8.%9)"/>
      <w:lvlJc w:val="left"/>
      <w:pPr>
        <w:tabs>
          <w:tab w:val="num" w:pos="0"/>
        </w:tabs>
        <w:ind w:left="0" w:firstLine="0"/>
      </w:pPr>
      <w:rPr>
        <w:b w:val="0"/>
        <w:bCs w:val="0"/>
        <w:i w:val="0"/>
        <w:iCs w:val="0"/>
        <w:caps w:val="0"/>
        <w:smallCaps w:val="0"/>
        <w:strike w:val="0"/>
        <w:dstrike w:val="0"/>
        <w:color w:val="000000"/>
        <w:spacing w:val="0"/>
        <w:w w:val="100"/>
        <w:sz w:val="22"/>
        <w:szCs w:val="22"/>
        <w:u w:val="none"/>
      </w:rPr>
    </w:lvl>
  </w:abstractNum>
  <w:abstractNum w:abstractNumId="52">
    <w:nsid w:val="00000036"/>
    <w:multiLevelType w:val="multilevel"/>
    <w:tmpl w:val="00000036"/>
    <w:name w:val="WWNum59"/>
    <w:lvl w:ilvl="0">
      <w:start w:val="1"/>
      <w:numFmt w:val="bullet"/>
      <w:lvlText w:val=""/>
      <w:lvlJc w:val="left"/>
      <w:pPr>
        <w:tabs>
          <w:tab w:val="num" w:pos="0"/>
        </w:tabs>
        <w:ind w:left="1211" w:hanging="360"/>
      </w:pPr>
      <w:rPr>
        <w:rFonts w:ascii="Wingdings" w:hAnsi="Wingdings"/>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53">
    <w:nsid w:val="00000037"/>
    <w:multiLevelType w:val="multilevel"/>
    <w:tmpl w:val="00000037"/>
    <w:name w:val="WWNum60"/>
    <w:lvl w:ilvl="0">
      <w:start w:val="1"/>
      <w:numFmt w:val="bullet"/>
      <w:lvlText w:val=""/>
      <w:lvlJc w:val="left"/>
      <w:pPr>
        <w:tabs>
          <w:tab w:val="num" w:pos="0"/>
        </w:tabs>
        <w:ind w:left="1211" w:hanging="360"/>
      </w:pPr>
      <w:rPr>
        <w:rFonts w:ascii="Wingdings" w:hAnsi="Wingdings"/>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54">
    <w:nsid w:val="00000038"/>
    <w:multiLevelType w:val="multilevel"/>
    <w:tmpl w:val="00000038"/>
    <w:name w:val="WWNum61"/>
    <w:lvl w:ilvl="0">
      <w:start w:val="1"/>
      <w:numFmt w:val="lowerLetter"/>
      <w:lvlText w:val="%1)"/>
      <w:lvlJc w:val="left"/>
      <w:pPr>
        <w:tabs>
          <w:tab w:val="num" w:pos="0"/>
        </w:tabs>
        <w:ind w:left="931" w:hanging="360"/>
      </w:pPr>
      <w:rPr>
        <w:sz w:val="24"/>
        <w:szCs w:val="24"/>
      </w:rPr>
    </w:lvl>
    <w:lvl w:ilvl="1">
      <w:start w:val="1"/>
      <w:numFmt w:val="bullet"/>
      <w:lvlText w:val="-"/>
      <w:lvlJc w:val="left"/>
      <w:pPr>
        <w:tabs>
          <w:tab w:val="num" w:pos="0"/>
        </w:tabs>
        <w:ind w:left="1651" w:hanging="360"/>
      </w:pPr>
      <w:rPr>
        <w:rFonts w:ascii="Cambria" w:hAnsi="Cambria" w:cs="Times New Roman"/>
      </w:rPr>
    </w:lvl>
    <w:lvl w:ilvl="2">
      <w:start w:val="1"/>
      <w:numFmt w:val="bullet"/>
      <w:lvlText w:val=""/>
      <w:lvlJc w:val="left"/>
      <w:pPr>
        <w:tabs>
          <w:tab w:val="num" w:pos="0"/>
        </w:tabs>
        <w:ind w:left="2371" w:hanging="180"/>
      </w:pPr>
      <w:rPr>
        <w:rFonts w:ascii="Wingdings" w:hAnsi="Wingdings"/>
      </w:rPr>
    </w:lvl>
    <w:lvl w:ilvl="3">
      <w:start w:val="1"/>
      <w:numFmt w:val="decimal"/>
      <w:lvlText w:val="%4."/>
      <w:lvlJc w:val="left"/>
      <w:pPr>
        <w:tabs>
          <w:tab w:val="num" w:pos="0"/>
        </w:tabs>
        <w:ind w:left="3091" w:hanging="360"/>
      </w:pPr>
    </w:lvl>
    <w:lvl w:ilvl="4">
      <w:start w:val="1"/>
      <w:numFmt w:val="lowerLetter"/>
      <w:lvlText w:val="%5."/>
      <w:lvlJc w:val="left"/>
      <w:pPr>
        <w:tabs>
          <w:tab w:val="num" w:pos="0"/>
        </w:tabs>
        <w:ind w:left="3811" w:hanging="360"/>
      </w:pPr>
    </w:lvl>
    <w:lvl w:ilvl="5">
      <w:start w:val="1"/>
      <w:numFmt w:val="lowerRoman"/>
      <w:lvlText w:val="%6."/>
      <w:lvlJc w:val="right"/>
      <w:pPr>
        <w:tabs>
          <w:tab w:val="num" w:pos="0"/>
        </w:tabs>
        <w:ind w:left="4531" w:hanging="180"/>
      </w:pPr>
    </w:lvl>
    <w:lvl w:ilvl="6">
      <w:start w:val="1"/>
      <w:numFmt w:val="decimal"/>
      <w:lvlText w:val="%7."/>
      <w:lvlJc w:val="left"/>
      <w:pPr>
        <w:tabs>
          <w:tab w:val="num" w:pos="0"/>
        </w:tabs>
        <w:ind w:left="5251" w:hanging="360"/>
      </w:pPr>
    </w:lvl>
    <w:lvl w:ilvl="7">
      <w:start w:val="1"/>
      <w:numFmt w:val="lowerLetter"/>
      <w:lvlText w:val="%8."/>
      <w:lvlJc w:val="left"/>
      <w:pPr>
        <w:tabs>
          <w:tab w:val="num" w:pos="0"/>
        </w:tabs>
        <w:ind w:left="5971" w:hanging="360"/>
      </w:pPr>
    </w:lvl>
    <w:lvl w:ilvl="8">
      <w:start w:val="1"/>
      <w:numFmt w:val="lowerRoman"/>
      <w:lvlText w:val="%9."/>
      <w:lvlJc w:val="right"/>
      <w:pPr>
        <w:tabs>
          <w:tab w:val="num" w:pos="0"/>
        </w:tabs>
        <w:ind w:left="6691" w:hanging="180"/>
      </w:pPr>
    </w:lvl>
  </w:abstractNum>
  <w:abstractNum w:abstractNumId="55">
    <w:nsid w:val="00000039"/>
    <w:multiLevelType w:val="multilevel"/>
    <w:tmpl w:val="00000039"/>
    <w:name w:val="WWNum62"/>
    <w:lvl w:ilvl="0">
      <w:start w:val="1"/>
      <w:numFmt w:val="bullet"/>
      <w:lvlText w:val=""/>
      <w:lvlJc w:val="left"/>
      <w:pPr>
        <w:tabs>
          <w:tab w:val="num" w:pos="0"/>
        </w:tabs>
        <w:ind w:left="1080" w:hanging="360"/>
      </w:pPr>
      <w:rPr>
        <w:rFonts w:ascii="Wingdings" w:hAnsi="Wingding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nsid w:val="0000003A"/>
    <w:multiLevelType w:val="multilevel"/>
    <w:tmpl w:val="0000003A"/>
    <w:name w:val="WWNum63"/>
    <w:lvl w:ilvl="0">
      <w:start w:val="1"/>
      <w:numFmt w:val="decimal"/>
      <w:lvlText w:val="%1."/>
      <w:lvlJc w:val="left"/>
      <w:pPr>
        <w:tabs>
          <w:tab w:val="num" w:pos="360"/>
        </w:tabs>
        <w:ind w:left="360" w:hanging="360"/>
      </w:pPr>
    </w:lvl>
    <w:lvl w:ilvl="1">
      <w:start w:val="2"/>
      <w:numFmt w:val="decimal"/>
      <w:lvlText w:val="%2."/>
      <w:lvlJc w:val="left"/>
      <w:pPr>
        <w:tabs>
          <w:tab w:val="num" w:pos="0"/>
        </w:tabs>
        <w:ind w:left="0" w:hanging="360"/>
      </w:pPr>
      <w:rPr>
        <w:rFonts w:eastAsia="Times New Roman" w:cs="Times New Roman"/>
        <w:b w:val="0"/>
      </w:rPr>
    </w:lvl>
    <w:lvl w:ilvl="2">
      <w:start w:val="1"/>
      <w:numFmt w:val="lowerLetter"/>
      <w:lvlText w:val="%3)"/>
      <w:lvlJc w:val="left"/>
      <w:pPr>
        <w:tabs>
          <w:tab w:val="num" w:pos="1080"/>
        </w:tabs>
        <w:ind w:left="1080" w:hanging="360"/>
      </w:pPr>
      <w:rPr>
        <w:rFonts w:ascii="Cambria" w:hAnsi="Cambria"/>
        <w:b/>
        <w:sz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7">
    <w:nsid w:val="0000003B"/>
    <w:multiLevelType w:val="multilevel"/>
    <w:tmpl w:val="0000003B"/>
    <w:name w:val="WWNum6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180"/>
      </w:pPr>
      <w:rPr>
        <w:rFonts w:ascii="Symbol" w:hAnsi="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C"/>
    <w:multiLevelType w:val="multilevel"/>
    <w:tmpl w:val="0000003C"/>
    <w:name w:val="WWNum65"/>
    <w:lvl w:ilvl="0">
      <w:start w:val="1"/>
      <w:numFmt w:val="lowerLetter"/>
      <w:lvlText w:val="%1)"/>
      <w:lvlJc w:val="left"/>
      <w:pPr>
        <w:tabs>
          <w:tab w:val="num" w:pos="0"/>
        </w:tabs>
        <w:ind w:left="1070" w:hanging="360"/>
      </w:pPr>
      <w:rPr>
        <w:rFonts w:ascii="Cambria" w:hAnsi="Cambria"/>
        <w:b/>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59">
    <w:nsid w:val="0000003D"/>
    <w:multiLevelType w:val="multilevel"/>
    <w:tmpl w:val="0000003D"/>
    <w:name w:val="WWNum66"/>
    <w:lvl w:ilvl="0">
      <w:start w:val="1"/>
      <w:numFmt w:val="bullet"/>
      <w:lvlText w:val=""/>
      <w:lvlJc w:val="left"/>
      <w:pPr>
        <w:tabs>
          <w:tab w:val="num" w:pos="0"/>
        </w:tabs>
        <w:ind w:left="1496" w:hanging="360"/>
      </w:pPr>
      <w:rPr>
        <w:rFonts w:ascii="Symbol" w:hAnsi="Symbol"/>
      </w:rPr>
    </w:lvl>
    <w:lvl w:ilvl="1">
      <w:start w:val="1"/>
      <w:numFmt w:val="lowerLetter"/>
      <w:lvlText w:val="%2."/>
      <w:lvlJc w:val="left"/>
      <w:pPr>
        <w:tabs>
          <w:tab w:val="num" w:pos="0"/>
        </w:tabs>
        <w:ind w:left="2216" w:hanging="360"/>
      </w:pPr>
    </w:lvl>
    <w:lvl w:ilvl="2">
      <w:start w:val="1"/>
      <w:numFmt w:val="bullet"/>
      <w:lvlText w:val=""/>
      <w:lvlJc w:val="left"/>
      <w:pPr>
        <w:tabs>
          <w:tab w:val="num" w:pos="0"/>
        </w:tabs>
        <w:ind w:left="2936" w:hanging="180"/>
      </w:pPr>
      <w:rPr>
        <w:rFonts w:ascii="Symbol" w:hAnsi="Symbol"/>
      </w:r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60">
    <w:nsid w:val="0000003E"/>
    <w:multiLevelType w:val="multilevel"/>
    <w:tmpl w:val="0000003E"/>
    <w:name w:val="WWNum67"/>
    <w:lvl w:ilvl="0">
      <w:start w:val="1"/>
      <w:numFmt w:val="lowerLetter"/>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61">
    <w:nsid w:val="0000003F"/>
    <w:multiLevelType w:val="multilevel"/>
    <w:tmpl w:val="0000003F"/>
    <w:name w:val="WWNum68"/>
    <w:lvl w:ilvl="0">
      <w:start w:val="6"/>
      <w:numFmt w:val="decimal"/>
      <w:lvlText w:val="%1."/>
      <w:lvlJc w:val="left"/>
      <w:pPr>
        <w:tabs>
          <w:tab w:val="num" w:pos="360"/>
        </w:tabs>
        <w:ind w:left="360" w:hanging="360"/>
      </w:pPr>
      <w:rPr>
        <w:color w:val="00000A"/>
      </w:rPr>
    </w:lvl>
    <w:lvl w:ilvl="1">
      <w:start w:val="17"/>
      <w:numFmt w:val="decimal"/>
      <w:lvlText w:val="%2."/>
      <w:lvlJc w:val="left"/>
      <w:pPr>
        <w:tabs>
          <w:tab w:val="num" w:pos="0"/>
        </w:tabs>
        <w:ind w:left="0" w:hanging="360"/>
      </w:pPr>
      <w:rPr>
        <w:b w:val="0"/>
      </w:rPr>
    </w:lvl>
    <w:lvl w:ilvl="2">
      <w:start w:val="1"/>
      <w:numFmt w:val="decimal"/>
      <w:lvlText w:val="%3."/>
      <w:lvlJc w:val="left"/>
      <w:pPr>
        <w:tabs>
          <w:tab w:val="num" w:pos="1080"/>
        </w:tabs>
        <w:ind w:left="1080" w:hanging="360"/>
      </w:pPr>
      <w:rPr>
        <w:rFonts w:ascii="Cambria" w:hAnsi="Cambria"/>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2">
    <w:nsid w:val="00000040"/>
    <w:multiLevelType w:val="multilevel"/>
    <w:tmpl w:val="00000040"/>
    <w:name w:val="WWNum69"/>
    <w:lvl w:ilvl="0">
      <w:start w:val="11"/>
      <w:numFmt w:val="decimal"/>
      <w:lvlText w:val="%1."/>
      <w:lvlJc w:val="left"/>
      <w:pPr>
        <w:tabs>
          <w:tab w:val="num" w:pos="360"/>
        </w:tabs>
        <w:ind w:left="360" w:hanging="360"/>
      </w:pPr>
      <w:rPr>
        <w:rFonts w:ascii="Cambria" w:hAnsi="Cambria" w:cs="Times New Roman"/>
        <w:b w:val="0"/>
        <w:color w:val="00000A"/>
        <w:sz w:val="22"/>
      </w:rPr>
    </w:lvl>
    <w:lvl w:ilvl="1">
      <w:start w:val="1"/>
      <w:numFmt w:val="decimal"/>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63">
    <w:nsid w:val="00000041"/>
    <w:multiLevelType w:val="multilevel"/>
    <w:tmpl w:val="00000041"/>
    <w:name w:val="WWNum7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2"/>
    <w:multiLevelType w:val="multilevel"/>
    <w:tmpl w:val="00000042"/>
    <w:name w:val="WWNum73"/>
    <w:lvl w:ilvl="0">
      <w:start w:val="1"/>
      <w:numFmt w:val="upp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0000043"/>
    <w:multiLevelType w:val="multilevel"/>
    <w:tmpl w:val="00000043"/>
    <w:name w:val="WWNum74"/>
    <w:lvl w:ilvl="0">
      <w:start w:val="1"/>
      <w:numFmt w:val="bullet"/>
      <w:lvlText w:val=""/>
      <w:lvlJc w:val="left"/>
      <w:pPr>
        <w:tabs>
          <w:tab w:val="num" w:pos="0"/>
        </w:tabs>
        <w:ind w:left="1060" w:hanging="360"/>
      </w:pPr>
      <w:rPr>
        <w:rFonts w:ascii="Wingdings" w:hAnsi="Wingdings"/>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rPr>
    </w:lvl>
  </w:abstractNum>
  <w:abstractNum w:abstractNumId="66">
    <w:nsid w:val="00000044"/>
    <w:multiLevelType w:val="multilevel"/>
    <w:tmpl w:val="00000044"/>
    <w:name w:val="WWNum75"/>
    <w:lvl w:ilvl="0">
      <w:start w:val="1"/>
      <w:numFmt w:val="decimal"/>
      <w:lvlText w:val="%1."/>
      <w:lvlJc w:val="left"/>
      <w:pPr>
        <w:tabs>
          <w:tab w:val="num" w:pos="0"/>
        </w:tabs>
        <w:ind w:left="1350" w:hanging="360"/>
      </w:pPr>
    </w:lvl>
    <w:lvl w:ilvl="1">
      <w:start w:val="1"/>
      <w:numFmt w:val="lowerLetter"/>
      <w:lvlText w:val="%2."/>
      <w:lvlJc w:val="left"/>
      <w:pPr>
        <w:tabs>
          <w:tab w:val="num" w:pos="0"/>
        </w:tabs>
        <w:ind w:left="2070" w:hanging="360"/>
      </w:pPr>
    </w:lvl>
    <w:lvl w:ilvl="2">
      <w:start w:val="1"/>
      <w:numFmt w:val="lowerRoman"/>
      <w:lvlText w:val="%3."/>
      <w:lvlJc w:val="right"/>
      <w:pPr>
        <w:tabs>
          <w:tab w:val="num" w:pos="0"/>
        </w:tabs>
        <w:ind w:left="2790" w:hanging="18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67">
    <w:nsid w:val="0130343A"/>
    <w:multiLevelType w:val="multilevel"/>
    <w:tmpl w:val="C5DC0732"/>
    <w:lvl w:ilvl="0">
      <w:start w:val="1"/>
      <w:numFmt w:val="bullet"/>
      <w:lvlText w:val=""/>
      <w:lvlJc w:val="left"/>
      <w:pPr>
        <w:ind w:left="928" w:hanging="360"/>
      </w:pPr>
      <w:rPr>
        <w:rFonts w:ascii="Wingdings" w:hAnsi="Wingdings" w:hint="default"/>
        <w:b w:val="0"/>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8">
    <w:nsid w:val="027276EC"/>
    <w:multiLevelType w:val="hybridMultilevel"/>
    <w:tmpl w:val="02E2F8EC"/>
    <w:lvl w:ilvl="0" w:tplc="C0784424">
      <w:start w:val="1"/>
      <w:numFmt w:val="decimal"/>
      <w:lvlText w:val="%1."/>
      <w:lvlJc w:val="left"/>
      <w:pPr>
        <w:ind w:left="720" w:hanging="360"/>
      </w:pPr>
      <w:rPr>
        <w:rFonts w:ascii="Cambria" w:hAnsi="Cambria" w:hint="default"/>
        <w:b w:val="0"/>
        <w:i w:val="0"/>
      </w:rPr>
    </w:lvl>
    <w:lvl w:ilvl="1" w:tplc="29061D78">
      <w:start w:val="1"/>
      <w:numFmt w:val="decimal"/>
      <w:lvlText w:val="%2."/>
      <w:lvlJc w:val="left"/>
      <w:pPr>
        <w:ind w:left="1440" w:hanging="360"/>
      </w:pPr>
      <w:rPr>
        <w:rFonts w:ascii="Cambria" w:hAnsi="Cambria"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3690396"/>
    <w:multiLevelType w:val="multilevel"/>
    <w:tmpl w:val="80A01D64"/>
    <w:lvl w:ilvl="0">
      <w:start w:val="1"/>
      <w:numFmt w:val="lowerLetter"/>
      <w:lvlText w:val="%1)"/>
      <w:lvlJc w:val="left"/>
      <w:pPr>
        <w:ind w:left="947" w:hanging="360"/>
      </w:pPr>
      <w:rPr>
        <w:rFonts w:ascii="Cambria" w:hAnsi="Cambria" w:hint="default"/>
        <w:b w:val="0"/>
        <w:i w:val="0"/>
      </w:rPr>
    </w:lvl>
    <w:lvl w:ilvl="1">
      <w:start w:val="1"/>
      <w:numFmt w:val="lowerLetter"/>
      <w:lvlText w:val="%2."/>
      <w:lvlJc w:val="left"/>
      <w:pPr>
        <w:tabs>
          <w:tab w:val="num" w:pos="0"/>
        </w:tabs>
        <w:ind w:left="1667" w:hanging="360"/>
      </w:pPr>
    </w:lvl>
    <w:lvl w:ilvl="2">
      <w:start w:val="1"/>
      <w:numFmt w:val="lowerRoman"/>
      <w:lvlText w:val="%3."/>
      <w:lvlJc w:val="righ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righ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right"/>
      <w:pPr>
        <w:tabs>
          <w:tab w:val="num" w:pos="0"/>
        </w:tabs>
        <w:ind w:left="6707" w:hanging="180"/>
      </w:pPr>
    </w:lvl>
  </w:abstractNum>
  <w:abstractNum w:abstractNumId="70">
    <w:nsid w:val="07087833"/>
    <w:multiLevelType w:val="multilevel"/>
    <w:tmpl w:val="8962D688"/>
    <w:lvl w:ilvl="0">
      <w:start w:val="1"/>
      <w:numFmt w:val="lowerLetter"/>
      <w:lvlText w:val="%1)"/>
      <w:lvlJc w:val="left"/>
      <w:pPr>
        <w:ind w:left="947" w:hanging="360"/>
      </w:pPr>
      <w:rPr>
        <w:rFonts w:ascii="Cambria" w:hAnsi="Cambria" w:hint="default"/>
        <w:b w:val="0"/>
        <w:i w:val="0"/>
      </w:rPr>
    </w:lvl>
    <w:lvl w:ilvl="1">
      <w:start w:val="1"/>
      <w:numFmt w:val="bullet"/>
      <w:lvlText w:val=""/>
      <w:lvlJc w:val="left"/>
      <w:pPr>
        <w:ind w:left="1667" w:hanging="360"/>
      </w:pPr>
      <w:rPr>
        <w:rFonts w:ascii="Wingdings" w:hAnsi="Wingdings" w:hint="default"/>
      </w:rPr>
    </w:lvl>
    <w:lvl w:ilvl="2">
      <w:start w:val="1"/>
      <w:numFmt w:val="lowerRoman"/>
      <w:lvlText w:val="%3."/>
      <w:lvlJc w:val="righ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righ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right"/>
      <w:pPr>
        <w:tabs>
          <w:tab w:val="num" w:pos="0"/>
        </w:tabs>
        <w:ind w:left="6707" w:hanging="180"/>
      </w:pPr>
    </w:lvl>
  </w:abstractNum>
  <w:abstractNum w:abstractNumId="71">
    <w:nsid w:val="082F2EE8"/>
    <w:multiLevelType w:val="hybridMultilevel"/>
    <w:tmpl w:val="FE222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CCB0C50"/>
    <w:multiLevelType w:val="multilevel"/>
    <w:tmpl w:val="14DA2D68"/>
    <w:lvl w:ilvl="0">
      <w:start w:val="1"/>
      <w:numFmt w:val="lowerLetter"/>
      <w:lvlText w:val="%1)"/>
      <w:lvlJc w:val="left"/>
      <w:pPr>
        <w:ind w:left="928" w:hanging="360"/>
      </w:pPr>
      <w:rPr>
        <w:rFonts w:ascii="Cambria" w:hAnsi="Cambria" w:hint="default"/>
        <w:b w:val="0"/>
        <w:i w:val="0"/>
      </w:rPr>
    </w:lvl>
    <w:lvl w:ilvl="1">
      <w:start w:val="1"/>
      <w:numFmt w:val="lowerLetter"/>
      <w:lvlText w:val="%2."/>
      <w:lvlJc w:val="left"/>
      <w:pPr>
        <w:tabs>
          <w:tab w:val="num" w:pos="568"/>
        </w:tabs>
        <w:ind w:left="1648" w:hanging="360"/>
      </w:pPr>
    </w:lvl>
    <w:lvl w:ilvl="2">
      <w:start w:val="1"/>
      <w:numFmt w:val="lowerRoman"/>
      <w:lvlText w:val="%3."/>
      <w:lvlJc w:val="right"/>
      <w:pPr>
        <w:tabs>
          <w:tab w:val="num" w:pos="568"/>
        </w:tabs>
        <w:ind w:left="2368" w:hanging="180"/>
      </w:pPr>
    </w:lvl>
    <w:lvl w:ilvl="3">
      <w:start w:val="1"/>
      <w:numFmt w:val="decimal"/>
      <w:lvlText w:val="%4."/>
      <w:lvlJc w:val="left"/>
      <w:pPr>
        <w:tabs>
          <w:tab w:val="num" w:pos="568"/>
        </w:tabs>
        <w:ind w:left="3088" w:hanging="360"/>
      </w:pPr>
    </w:lvl>
    <w:lvl w:ilvl="4">
      <w:start w:val="1"/>
      <w:numFmt w:val="lowerLetter"/>
      <w:lvlText w:val="%5."/>
      <w:lvlJc w:val="left"/>
      <w:pPr>
        <w:tabs>
          <w:tab w:val="num" w:pos="568"/>
        </w:tabs>
        <w:ind w:left="3808" w:hanging="360"/>
      </w:pPr>
    </w:lvl>
    <w:lvl w:ilvl="5">
      <w:start w:val="1"/>
      <w:numFmt w:val="lowerRoman"/>
      <w:lvlText w:val="%6."/>
      <w:lvlJc w:val="right"/>
      <w:pPr>
        <w:tabs>
          <w:tab w:val="num" w:pos="568"/>
        </w:tabs>
        <w:ind w:left="4528" w:hanging="180"/>
      </w:pPr>
    </w:lvl>
    <w:lvl w:ilvl="6">
      <w:start w:val="1"/>
      <w:numFmt w:val="decimal"/>
      <w:lvlText w:val="%7."/>
      <w:lvlJc w:val="left"/>
      <w:pPr>
        <w:tabs>
          <w:tab w:val="num" w:pos="568"/>
        </w:tabs>
        <w:ind w:left="5248" w:hanging="360"/>
      </w:pPr>
    </w:lvl>
    <w:lvl w:ilvl="7">
      <w:start w:val="1"/>
      <w:numFmt w:val="lowerLetter"/>
      <w:lvlText w:val="%8."/>
      <w:lvlJc w:val="left"/>
      <w:pPr>
        <w:tabs>
          <w:tab w:val="num" w:pos="568"/>
        </w:tabs>
        <w:ind w:left="5968" w:hanging="360"/>
      </w:pPr>
    </w:lvl>
    <w:lvl w:ilvl="8">
      <w:start w:val="1"/>
      <w:numFmt w:val="lowerRoman"/>
      <w:lvlText w:val="%9."/>
      <w:lvlJc w:val="right"/>
      <w:pPr>
        <w:tabs>
          <w:tab w:val="num" w:pos="568"/>
        </w:tabs>
        <w:ind w:left="6688" w:hanging="180"/>
      </w:pPr>
    </w:lvl>
  </w:abstractNum>
  <w:abstractNum w:abstractNumId="73">
    <w:nsid w:val="0D4948AC"/>
    <w:multiLevelType w:val="hybridMultilevel"/>
    <w:tmpl w:val="535E995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E546EDB"/>
    <w:multiLevelType w:val="hybridMultilevel"/>
    <w:tmpl w:val="969429AE"/>
    <w:lvl w:ilvl="0" w:tplc="0F360BA0">
      <w:start w:val="1"/>
      <w:numFmt w:val="decimal"/>
      <w:lvlText w:val="%1."/>
      <w:lvlJc w:val="left"/>
      <w:pPr>
        <w:ind w:left="360" w:hanging="360"/>
      </w:pPr>
      <w:rPr>
        <w:rFonts w:ascii="Cambria" w:hAnsi="Cambria" w:cs="Times New Roman"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1127366C"/>
    <w:multiLevelType w:val="multilevel"/>
    <w:tmpl w:val="331289B2"/>
    <w:lvl w:ilvl="0">
      <w:start w:val="1"/>
      <w:numFmt w:val="lowerLetter"/>
      <w:lvlText w:val="%1)"/>
      <w:lvlJc w:val="left"/>
      <w:pPr>
        <w:ind w:left="928" w:hanging="360"/>
      </w:pPr>
      <w:rPr>
        <w:rFonts w:hint="default"/>
        <w:b w:val="0"/>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6">
    <w:nsid w:val="16FF5F12"/>
    <w:multiLevelType w:val="hybridMultilevel"/>
    <w:tmpl w:val="E4FAFA5A"/>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7">
    <w:nsid w:val="17990F3B"/>
    <w:multiLevelType w:val="multilevel"/>
    <w:tmpl w:val="F5CAD7D6"/>
    <w:lvl w:ilvl="0">
      <w:start w:val="1"/>
      <w:numFmt w:val="bullet"/>
      <w:lvlText w:val=""/>
      <w:lvlJc w:val="left"/>
      <w:pPr>
        <w:ind w:left="928" w:hanging="360"/>
      </w:pPr>
      <w:rPr>
        <w:rFonts w:ascii="Wingdings" w:hAnsi="Wingdings" w:hint="default"/>
        <w:b w:val="0"/>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8">
    <w:nsid w:val="1C4C3AD2"/>
    <w:multiLevelType w:val="hybridMultilevel"/>
    <w:tmpl w:val="8D487664"/>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9">
    <w:nsid w:val="1E14285D"/>
    <w:multiLevelType w:val="multilevel"/>
    <w:tmpl w:val="7DD0FC5E"/>
    <w:lvl w:ilvl="0">
      <w:start w:val="4"/>
      <w:numFmt w:val="decimal"/>
      <w:lvlText w:val="%1."/>
      <w:lvlJc w:val="left"/>
      <w:pPr>
        <w:ind w:left="927" w:hanging="360"/>
      </w:pPr>
      <w:rPr>
        <w:rFonts w:ascii="Cambria" w:hAnsi="Cambria" w:hint="default"/>
        <w:b w:val="0"/>
        <w:i w:val="0"/>
      </w:rPr>
    </w:lvl>
    <w:lvl w:ilvl="1">
      <w:start w:val="1"/>
      <w:numFmt w:val="lowerLetter"/>
      <w:lvlText w:val="%2."/>
      <w:lvlJc w:val="left"/>
      <w:pPr>
        <w:tabs>
          <w:tab w:val="num" w:pos="-513"/>
        </w:tabs>
        <w:ind w:left="927" w:hanging="360"/>
      </w:pPr>
    </w:lvl>
    <w:lvl w:ilvl="2">
      <w:start w:val="1"/>
      <w:numFmt w:val="lowerRoman"/>
      <w:lvlText w:val="%3."/>
      <w:lvlJc w:val="right"/>
      <w:pPr>
        <w:tabs>
          <w:tab w:val="num" w:pos="-513"/>
        </w:tabs>
        <w:ind w:left="1647" w:hanging="180"/>
      </w:pPr>
    </w:lvl>
    <w:lvl w:ilvl="3">
      <w:start w:val="1"/>
      <w:numFmt w:val="decimal"/>
      <w:lvlText w:val="%4."/>
      <w:lvlJc w:val="left"/>
      <w:pPr>
        <w:tabs>
          <w:tab w:val="num" w:pos="-513"/>
        </w:tabs>
        <w:ind w:left="2367" w:hanging="360"/>
      </w:pPr>
    </w:lvl>
    <w:lvl w:ilvl="4">
      <w:start w:val="1"/>
      <w:numFmt w:val="lowerLetter"/>
      <w:lvlText w:val="%5."/>
      <w:lvlJc w:val="left"/>
      <w:pPr>
        <w:tabs>
          <w:tab w:val="num" w:pos="-513"/>
        </w:tabs>
        <w:ind w:left="3087" w:hanging="360"/>
      </w:pPr>
    </w:lvl>
    <w:lvl w:ilvl="5">
      <w:start w:val="1"/>
      <w:numFmt w:val="lowerRoman"/>
      <w:lvlText w:val="%6."/>
      <w:lvlJc w:val="right"/>
      <w:pPr>
        <w:tabs>
          <w:tab w:val="num" w:pos="-513"/>
        </w:tabs>
        <w:ind w:left="3807" w:hanging="180"/>
      </w:pPr>
    </w:lvl>
    <w:lvl w:ilvl="6">
      <w:start w:val="1"/>
      <w:numFmt w:val="decimal"/>
      <w:lvlText w:val="%7."/>
      <w:lvlJc w:val="left"/>
      <w:pPr>
        <w:tabs>
          <w:tab w:val="num" w:pos="-513"/>
        </w:tabs>
        <w:ind w:left="4527" w:hanging="360"/>
      </w:pPr>
    </w:lvl>
    <w:lvl w:ilvl="7">
      <w:start w:val="1"/>
      <w:numFmt w:val="lowerLetter"/>
      <w:lvlText w:val="%8."/>
      <w:lvlJc w:val="left"/>
      <w:pPr>
        <w:tabs>
          <w:tab w:val="num" w:pos="-513"/>
        </w:tabs>
        <w:ind w:left="5247" w:hanging="360"/>
      </w:pPr>
    </w:lvl>
    <w:lvl w:ilvl="8">
      <w:start w:val="1"/>
      <w:numFmt w:val="lowerRoman"/>
      <w:lvlText w:val="%9."/>
      <w:lvlJc w:val="right"/>
      <w:pPr>
        <w:tabs>
          <w:tab w:val="num" w:pos="-513"/>
        </w:tabs>
        <w:ind w:left="5967" w:hanging="180"/>
      </w:pPr>
    </w:lvl>
  </w:abstractNum>
  <w:abstractNum w:abstractNumId="80">
    <w:nsid w:val="1FDC7921"/>
    <w:multiLevelType w:val="multilevel"/>
    <w:tmpl w:val="90E4DFE6"/>
    <w:lvl w:ilvl="0">
      <w:start w:val="1"/>
      <w:numFmt w:val="decimal"/>
      <w:lvlText w:val="%1."/>
      <w:lvlJc w:val="left"/>
      <w:pPr>
        <w:tabs>
          <w:tab w:val="num" w:pos="360"/>
        </w:tabs>
        <w:ind w:left="360" w:hanging="360"/>
      </w:pPr>
    </w:lvl>
    <w:lvl w:ilvl="1">
      <w:start w:val="1"/>
      <w:numFmt w:val="decimal"/>
      <w:lvlText w:val="%2."/>
      <w:lvlJc w:val="left"/>
      <w:pPr>
        <w:ind w:left="0" w:hanging="360"/>
      </w:pPr>
      <w:rPr>
        <w:rFonts w:ascii="Cambria" w:hAnsi="Cambria" w:hint="default"/>
        <w:b w:val="0"/>
        <w:i w:val="0"/>
        <w:sz w:val="24"/>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1">
    <w:nsid w:val="2169745F"/>
    <w:multiLevelType w:val="multilevel"/>
    <w:tmpl w:val="76425666"/>
    <w:lvl w:ilvl="0">
      <w:start w:val="1"/>
      <w:numFmt w:val="bullet"/>
      <w:lvlText w:val=""/>
      <w:lvlJc w:val="left"/>
      <w:pPr>
        <w:ind w:left="928" w:hanging="360"/>
      </w:pPr>
      <w:rPr>
        <w:rFonts w:ascii="Wingdings" w:hAnsi="Wingdings" w:hint="default"/>
        <w:b w:val="0"/>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2">
    <w:nsid w:val="23E96DA1"/>
    <w:multiLevelType w:val="hybridMultilevel"/>
    <w:tmpl w:val="EEAA8FA8"/>
    <w:lvl w:ilvl="0" w:tplc="6C6A85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447F34"/>
    <w:multiLevelType w:val="hybridMultilevel"/>
    <w:tmpl w:val="130C2AB8"/>
    <w:lvl w:ilvl="0" w:tplc="1A3A7698">
      <w:start w:val="6"/>
      <w:numFmt w:val="decimal"/>
      <w:lvlText w:val="%1."/>
      <w:lvlJc w:val="left"/>
      <w:pPr>
        <w:ind w:left="720" w:hanging="360"/>
      </w:pPr>
      <w:rPr>
        <w:rFonts w:ascii="Cambria" w:hAnsi="Cambri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CC71B5B"/>
    <w:multiLevelType w:val="multilevel"/>
    <w:tmpl w:val="190656D2"/>
    <w:lvl w:ilvl="0">
      <w:start w:val="4"/>
      <w:numFmt w:val="decimal"/>
      <w:lvlText w:val="%1."/>
      <w:lvlJc w:val="left"/>
      <w:pPr>
        <w:ind w:left="928" w:hanging="360"/>
      </w:pPr>
      <w:rPr>
        <w:rFonts w:ascii="Cambria" w:hAnsi="Cambria" w:hint="default"/>
        <w:b w:val="0"/>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5">
    <w:nsid w:val="316C4AC7"/>
    <w:multiLevelType w:val="multilevel"/>
    <w:tmpl w:val="0A0CD498"/>
    <w:lvl w:ilvl="0">
      <w:start w:val="1"/>
      <w:numFmt w:val="decimal"/>
      <w:lvlText w:val="%1."/>
      <w:lvlJc w:val="left"/>
      <w:pPr>
        <w:tabs>
          <w:tab w:val="num" w:pos="360"/>
        </w:tabs>
        <w:ind w:left="360" w:hanging="360"/>
      </w:pPr>
      <w:rPr>
        <w:rFonts w:ascii="Cambria" w:hAnsi="Cambria"/>
        <w:color w:val="00000A"/>
      </w:rPr>
    </w:lvl>
    <w:lvl w:ilvl="1">
      <w:start w:val="1"/>
      <w:numFmt w:val="decimal"/>
      <w:lvlText w:val="%2."/>
      <w:lvlJc w:val="left"/>
      <w:pPr>
        <w:tabs>
          <w:tab w:val="num" w:pos="0"/>
        </w:tabs>
        <w:ind w:left="0" w:hanging="360"/>
      </w:pPr>
      <w:rPr>
        <w:rFonts w:ascii="Cambria" w:hAnsi="Cambria"/>
        <w:b/>
      </w:rPr>
    </w:lvl>
    <w:lvl w:ilvl="2">
      <w:start w:val="1"/>
      <w:numFmt w:val="decimal"/>
      <w:lvlText w:val="%3."/>
      <w:lvlJc w:val="left"/>
      <w:pPr>
        <w:tabs>
          <w:tab w:val="num" w:pos="1080"/>
        </w:tabs>
        <w:ind w:left="1080" w:hanging="360"/>
      </w:pPr>
      <w:rPr>
        <w:rFonts w:ascii="Cambria" w:hAnsi="Cambria"/>
        <w:b w:val="0"/>
      </w:rPr>
    </w:lvl>
    <w:lvl w:ilvl="3">
      <w:start w:val="1"/>
      <w:numFmt w:val="bullet"/>
      <w:lvlText w:val=""/>
      <w:lvlJc w:val="left"/>
      <w:pPr>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6">
    <w:nsid w:val="35A24D09"/>
    <w:multiLevelType w:val="hybridMultilevel"/>
    <w:tmpl w:val="206A08FA"/>
    <w:lvl w:ilvl="0" w:tplc="CD3604A4">
      <w:start w:val="3"/>
      <w:numFmt w:val="decimal"/>
      <w:lvlText w:val="%1."/>
      <w:lvlJc w:val="left"/>
      <w:pPr>
        <w:ind w:left="947" w:hanging="360"/>
      </w:pPr>
      <w:rPr>
        <w:rFonts w:hint="default"/>
        <w:b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7">
    <w:nsid w:val="39DD25CB"/>
    <w:multiLevelType w:val="hybridMultilevel"/>
    <w:tmpl w:val="3458692E"/>
    <w:name w:val="WW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F642791"/>
    <w:multiLevelType w:val="hybridMultilevel"/>
    <w:tmpl w:val="45EA9B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F667791"/>
    <w:multiLevelType w:val="multilevel"/>
    <w:tmpl w:val="8A9CE2EA"/>
    <w:lvl w:ilvl="0">
      <w:start w:val="1"/>
      <w:numFmt w:val="lowerLetter"/>
      <w:lvlText w:val="%1)"/>
      <w:lvlJc w:val="left"/>
      <w:pPr>
        <w:ind w:left="1214" w:hanging="360"/>
      </w:pPr>
      <w:rPr>
        <w:rFonts w:ascii="Cambria" w:hAnsi="Cambria" w:cs="Times New Roman" w:hint="default"/>
        <w:b w:val="0"/>
        <w:i w:val="0"/>
        <w:sz w:val="24"/>
      </w:rPr>
    </w:lvl>
    <w:lvl w:ilvl="1">
      <w:start w:val="1"/>
      <w:numFmt w:val="lowerLetter"/>
      <w:lvlText w:val="%2."/>
      <w:lvlJc w:val="left"/>
      <w:pPr>
        <w:tabs>
          <w:tab w:val="num" w:pos="0"/>
        </w:tabs>
        <w:ind w:left="1934" w:hanging="360"/>
      </w:pPr>
    </w:lvl>
    <w:lvl w:ilvl="2">
      <w:start w:val="1"/>
      <w:numFmt w:val="lowerRoman"/>
      <w:lvlText w:val="%3."/>
      <w:lvlJc w:val="right"/>
      <w:pPr>
        <w:tabs>
          <w:tab w:val="num" w:pos="0"/>
        </w:tabs>
        <w:ind w:left="2654" w:hanging="180"/>
      </w:pPr>
    </w:lvl>
    <w:lvl w:ilvl="3">
      <w:start w:val="1"/>
      <w:numFmt w:val="decimal"/>
      <w:lvlText w:val="%4."/>
      <w:lvlJc w:val="left"/>
      <w:pPr>
        <w:tabs>
          <w:tab w:val="num" w:pos="0"/>
        </w:tabs>
        <w:ind w:left="3374" w:hanging="360"/>
      </w:pPr>
    </w:lvl>
    <w:lvl w:ilvl="4">
      <w:start w:val="1"/>
      <w:numFmt w:val="lowerLetter"/>
      <w:lvlText w:val="%5."/>
      <w:lvlJc w:val="left"/>
      <w:pPr>
        <w:tabs>
          <w:tab w:val="num" w:pos="0"/>
        </w:tabs>
        <w:ind w:left="4094" w:hanging="360"/>
      </w:pPr>
    </w:lvl>
    <w:lvl w:ilvl="5">
      <w:start w:val="1"/>
      <w:numFmt w:val="lowerRoman"/>
      <w:lvlText w:val="%6."/>
      <w:lvlJc w:val="right"/>
      <w:pPr>
        <w:tabs>
          <w:tab w:val="num" w:pos="0"/>
        </w:tabs>
        <w:ind w:left="4814" w:hanging="180"/>
      </w:pPr>
    </w:lvl>
    <w:lvl w:ilvl="6">
      <w:start w:val="1"/>
      <w:numFmt w:val="decimal"/>
      <w:lvlText w:val="%7."/>
      <w:lvlJc w:val="left"/>
      <w:pPr>
        <w:tabs>
          <w:tab w:val="num" w:pos="0"/>
        </w:tabs>
        <w:ind w:left="5534" w:hanging="360"/>
      </w:pPr>
    </w:lvl>
    <w:lvl w:ilvl="7">
      <w:start w:val="1"/>
      <w:numFmt w:val="lowerLetter"/>
      <w:lvlText w:val="%8."/>
      <w:lvlJc w:val="left"/>
      <w:pPr>
        <w:tabs>
          <w:tab w:val="num" w:pos="0"/>
        </w:tabs>
        <w:ind w:left="6254" w:hanging="360"/>
      </w:pPr>
    </w:lvl>
    <w:lvl w:ilvl="8">
      <w:start w:val="1"/>
      <w:numFmt w:val="lowerRoman"/>
      <w:lvlText w:val="%9."/>
      <w:lvlJc w:val="right"/>
      <w:pPr>
        <w:tabs>
          <w:tab w:val="num" w:pos="0"/>
        </w:tabs>
        <w:ind w:left="6974" w:hanging="180"/>
      </w:pPr>
    </w:lvl>
  </w:abstractNum>
  <w:abstractNum w:abstractNumId="90">
    <w:nsid w:val="46DD6232"/>
    <w:multiLevelType w:val="hybridMultilevel"/>
    <w:tmpl w:val="8394500E"/>
    <w:lvl w:ilvl="0" w:tplc="29061D78">
      <w:start w:val="1"/>
      <w:numFmt w:val="decimal"/>
      <w:lvlText w:val="%1."/>
      <w:lvlJc w:val="left"/>
      <w:pPr>
        <w:ind w:left="1440" w:hanging="360"/>
      </w:pPr>
      <w:rPr>
        <w:rFonts w:ascii="Cambria" w:hAnsi="Cambri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74C7E48"/>
    <w:multiLevelType w:val="multilevel"/>
    <w:tmpl w:val="B614C2D2"/>
    <w:lvl w:ilvl="0">
      <w:start w:val="1"/>
      <w:numFmt w:val="decimal"/>
      <w:lvlText w:val="%1."/>
      <w:lvlJc w:val="left"/>
      <w:pPr>
        <w:ind w:left="717" w:hanging="360"/>
      </w:pPr>
      <w:rPr>
        <w:rFonts w:ascii="Cambria" w:hAnsi="Cambria" w:hint="default"/>
        <w:b w:val="0"/>
        <w:i w:val="0"/>
        <w:sz w:val="24"/>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92">
    <w:nsid w:val="504A62C1"/>
    <w:multiLevelType w:val="hybridMultilevel"/>
    <w:tmpl w:val="7B9CA74A"/>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nsid w:val="53EB2742"/>
    <w:multiLevelType w:val="hybridMultilevel"/>
    <w:tmpl w:val="73AC02B0"/>
    <w:name w:val="WWNum16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4">
    <w:nsid w:val="55196521"/>
    <w:multiLevelType w:val="multilevel"/>
    <w:tmpl w:val="005AE962"/>
    <w:lvl w:ilvl="0">
      <w:start w:val="1"/>
      <w:numFmt w:val="decimal"/>
      <w:lvlText w:val="%1)"/>
      <w:lvlJc w:val="left"/>
      <w:pPr>
        <w:tabs>
          <w:tab w:val="num" w:pos="0"/>
        </w:tabs>
        <w:ind w:left="502" w:hanging="360"/>
      </w:pPr>
    </w:lvl>
    <w:lvl w:ilvl="1">
      <w:start w:val="1"/>
      <w:numFmt w:val="lowerLetter"/>
      <w:lvlText w:val="%2)"/>
      <w:lvlJc w:val="left"/>
      <w:pPr>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95">
    <w:nsid w:val="58AC0DC6"/>
    <w:multiLevelType w:val="hybridMultilevel"/>
    <w:tmpl w:val="264CAE8C"/>
    <w:lvl w:ilvl="0" w:tplc="EAA69D48">
      <w:start w:val="1"/>
      <w:numFmt w:val="lowerLetter"/>
      <w:lvlText w:val="%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nsid w:val="5B0C33BD"/>
    <w:multiLevelType w:val="hybridMultilevel"/>
    <w:tmpl w:val="2DF698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nsid w:val="62C84C1F"/>
    <w:multiLevelType w:val="multilevel"/>
    <w:tmpl w:val="B70CE388"/>
    <w:lvl w:ilvl="0">
      <w:start w:val="3"/>
      <w:numFmt w:val="decimal"/>
      <w:lvlText w:val="%1."/>
      <w:lvlJc w:val="left"/>
      <w:pPr>
        <w:ind w:left="947" w:hanging="360"/>
      </w:pPr>
      <w:rPr>
        <w:rFonts w:ascii="Cambria" w:hAnsi="Cambria" w:hint="default"/>
        <w:b w:val="0"/>
        <w:i w:val="0"/>
      </w:rPr>
    </w:lvl>
    <w:lvl w:ilvl="1">
      <w:start w:val="1"/>
      <w:numFmt w:val="lowerLetter"/>
      <w:lvlText w:val="%2."/>
      <w:lvlJc w:val="left"/>
      <w:pPr>
        <w:tabs>
          <w:tab w:val="num" w:pos="0"/>
        </w:tabs>
        <w:ind w:left="1667" w:hanging="360"/>
      </w:pPr>
    </w:lvl>
    <w:lvl w:ilvl="2">
      <w:start w:val="1"/>
      <w:numFmt w:val="lowerRoman"/>
      <w:lvlText w:val="%3."/>
      <w:lvlJc w:val="right"/>
      <w:pPr>
        <w:tabs>
          <w:tab w:val="num" w:pos="0"/>
        </w:tabs>
        <w:ind w:left="2387" w:hanging="180"/>
      </w:pPr>
    </w:lvl>
    <w:lvl w:ilvl="3">
      <w:start w:val="1"/>
      <w:numFmt w:val="decimal"/>
      <w:lvlText w:val="%4."/>
      <w:lvlJc w:val="left"/>
      <w:pPr>
        <w:tabs>
          <w:tab w:val="num" w:pos="0"/>
        </w:tabs>
        <w:ind w:left="3107" w:hanging="360"/>
      </w:pPr>
    </w:lvl>
    <w:lvl w:ilvl="4">
      <w:start w:val="1"/>
      <w:numFmt w:val="lowerLetter"/>
      <w:lvlText w:val="%5."/>
      <w:lvlJc w:val="left"/>
      <w:pPr>
        <w:tabs>
          <w:tab w:val="num" w:pos="0"/>
        </w:tabs>
        <w:ind w:left="3827" w:hanging="360"/>
      </w:pPr>
    </w:lvl>
    <w:lvl w:ilvl="5">
      <w:start w:val="1"/>
      <w:numFmt w:val="lowerRoman"/>
      <w:lvlText w:val="%6."/>
      <w:lvlJc w:val="right"/>
      <w:pPr>
        <w:tabs>
          <w:tab w:val="num" w:pos="0"/>
        </w:tabs>
        <w:ind w:left="4547" w:hanging="180"/>
      </w:pPr>
    </w:lvl>
    <w:lvl w:ilvl="6">
      <w:start w:val="1"/>
      <w:numFmt w:val="decimal"/>
      <w:lvlText w:val="%7."/>
      <w:lvlJc w:val="left"/>
      <w:pPr>
        <w:tabs>
          <w:tab w:val="num" w:pos="0"/>
        </w:tabs>
        <w:ind w:left="5267" w:hanging="360"/>
      </w:pPr>
    </w:lvl>
    <w:lvl w:ilvl="7">
      <w:start w:val="1"/>
      <w:numFmt w:val="lowerLetter"/>
      <w:lvlText w:val="%8."/>
      <w:lvlJc w:val="left"/>
      <w:pPr>
        <w:tabs>
          <w:tab w:val="num" w:pos="0"/>
        </w:tabs>
        <w:ind w:left="5987" w:hanging="360"/>
      </w:pPr>
    </w:lvl>
    <w:lvl w:ilvl="8">
      <w:start w:val="1"/>
      <w:numFmt w:val="lowerRoman"/>
      <w:lvlText w:val="%9."/>
      <w:lvlJc w:val="right"/>
      <w:pPr>
        <w:tabs>
          <w:tab w:val="num" w:pos="0"/>
        </w:tabs>
        <w:ind w:left="6707" w:hanging="180"/>
      </w:pPr>
    </w:lvl>
  </w:abstractNum>
  <w:abstractNum w:abstractNumId="98">
    <w:nsid w:val="655F4CA6"/>
    <w:multiLevelType w:val="multilevel"/>
    <w:tmpl w:val="BDFCEF3E"/>
    <w:name w:val="WWNum16"/>
    <w:lvl w:ilvl="0">
      <w:start w:val="1"/>
      <w:numFmt w:val="decimal"/>
      <w:lvlText w:val="%1."/>
      <w:lvlJc w:val="left"/>
      <w:pPr>
        <w:tabs>
          <w:tab w:val="num" w:pos="432"/>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9">
    <w:nsid w:val="671A17B8"/>
    <w:multiLevelType w:val="hybridMultilevel"/>
    <w:tmpl w:val="35C4EE20"/>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nsid w:val="67AE41D0"/>
    <w:multiLevelType w:val="hybridMultilevel"/>
    <w:tmpl w:val="FE3E5214"/>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801392E"/>
    <w:multiLevelType w:val="hybridMultilevel"/>
    <w:tmpl w:val="A4C6AA84"/>
    <w:lvl w:ilvl="0" w:tplc="0415000B">
      <w:start w:val="1"/>
      <w:numFmt w:val="bullet"/>
      <w:lvlText w:val=""/>
      <w:lvlJc w:val="left"/>
      <w:pPr>
        <w:ind w:left="1004" w:hanging="360"/>
      </w:pPr>
      <w:rPr>
        <w:rFonts w:ascii="Wingdings" w:hAnsi="Wingdings" w:hint="default"/>
      </w:rPr>
    </w:lvl>
    <w:lvl w:ilvl="1" w:tplc="EAA69D48">
      <w:start w:val="1"/>
      <w:numFmt w:val="lowerLetter"/>
      <w:lvlText w:val="%2)"/>
      <w:lvlJc w:val="left"/>
      <w:pPr>
        <w:ind w:left="1724" w:hanging="360"/>
      </w:pPr>
      <w:rPr>
        <w:rFonts w:hint="default"/>
        <w:b w:val="0"/>
        <w:i w:val="0"/>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nsid w:val="6B96215B"/>
    <w:multiLevelType w:val="multilevel"/>
    <w:tmpl w:val="ACC485BC"/>
    <w:lvl w:ilvl="0">
      <w:start w:val="1"/>
      <w:numFmt w:val="decimal"/>
      <w:lvlText w:val="%1."/>
      <w:lvlJc w:val="left"/>
      <w:pPr>
        <w:tabs>
          <w:tab w:val="num" w:pos="360"/>
        </w:tabs>
        <w:ind w:left="360" w:hanging="360"/>
      </w:pPr>
    </w:lvl>
    <w:lvl w:ilvl="1">
      <w:start w:val="1"/>
      <w:numFmt w:val="decimal"/>
      <w:lvlText w:val="%2."/>
      <w:lvlJc w:val="left"/>
      <w:pPr>
        <w:ind w:left="0" w:hanging="360"/>
      </w:pPr>
      <w:rPr>
        <w:rFonts w:ascii="Cambria" w:hAnsi="Cambria" w:hint="default"/>
        <w:b w:val="0"/>
        <w:i w:val="0"/>
        <w:sz w:val="24"/>
        <w:szCs w:val="18"/>
      </w:rPr>
    </w:lvl>
    <w:lvl w:ilvl="2">
      <w:start w:val="1"/>
      <w:numFmt w:val="lowerLetter"/>
      <w:lvlText w:val="%3)"/>
      <w:lvlJc w:val="left"/>
      <w:pPr>
        <w:ind w:left="1080" w:hanging="360"/>
      </w:pPr>
      <w:rPr>
        <w:rFonts w:ascii="Cambria" w:hAnsi="Cambria" w:hint="default"/>
        <w:sz w:val="24"/>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3">
    <w:nsid w:val="75440992"/>
    <w:multiLevelType w:val="hybridMultilevel"/>
    <w:tmpl w:val="88D61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E52A1C"/>
    <w:multiLevelType w:val="hybridMultilevel"/>
    <w:tmpl w:val="5A2007E8"/>
    <w:name w:val="WWNum18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nsid w:val="7D974F14"/>
    <w:multiLevelType w:val="multilevel"/>
    <w:tmpl w:val="EC8E8A3E"/>
    <w:lvl w:ilvl="0">
      <w:start w:val="1"/>
      <w:numFmt w:val="decimal"/>
      <w:lvlText w:val="%1."/>
      <w:lvlJc w:val="left"/>
      <w:pPr>
        <w:tabs>
          <w:tab w:val="num" w:pos="360"/>
        </w:tabs>
        <w:ind w:left="360" w:hanging="360"/>
      </w:pPr>
    </w:lvl>
    <w:lvl w:ilvl="1">
      <w:start w:val="1"/>
      <w:numFmt w:val="decimal"/>
      <w:lvlText w:val="%2."/>
      <w:lvlJc w:val="left"/>
      <w:pPr>
        <w:ind w:left="0" w:hanging="360"/>
      </w:pPr>
      <w:rPr>
        <w:rFonts w:ascii="Cambria" w:hAnsi="Cambria" w:hint="default"/>
        <w:b w:val="0"/>
        <w:i w:val="0"/>
        <w:sz w:val="24"/>
        <w:szCs w:val="18"/>
      </w:rPr>
    </w:lvl>
    <w:lvl w:ilvl="2">
      <w:start w:val="1"/>
      <w:numFmt w:val="lowerLetter"/>
      <w:lvlText w:val="%3)"/>
      <w:lvlJc w:val="left"/>
      <w:pPr>
        <w:ind w:left="1080" w:hanging="360"/>
      </w:pPr>
      <w:rPr>
        <w:rFonts w:ascii="Cambria" w:hAnsi="Cambria" w:hint="default"/>
        <w:sz w:val="24"/>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10"/>
  </w:num>
  <w:num w:numId="10">
    <w:abstractNumId w:val="12"/>
  </w:num>
  <w:num w:numId="11">
    <w:abstractNumId w:val="14"/>
  </w:num>
  <w:num w:numId="12">
    <w:abstractNumId w:val="15"/>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8"/>
  </w:num>
  <w:num w:numId="22">
    <w:abstractNumId w:val="29"/>
  </w:num>
  <w:num w:numId="23">
    <w:abstractNumId w:val="36"/>
  </w:num>
  <w:num w:numId="24">
    <w:abstractNumId w:val="43"/>
  </w:num>
  <w:num w:numId="25">
    <w:abstractNumId w:val="45"/>
  </w:num>
  <w:num w:numId="26">
    <w:abstractNumId w:val="47"/>
  </w:num>
  <w:num w:numId="27">
    <w:abstractNumId w:val="48"/>
  </w:num>
  <w:num w:numId="28">
    <w:abstractNumId w:val="49"/>
  </w:num>
  <w:num w:numId="29">
    <w:abstractNumId w:val="50"/>
  </w:num>
  <w:num w:numId="30">
    <w:abstractNumId w:val="51"/>
  </w:num>
  <w:num w:numId="31">
    <w:abstractNumId w:val="60"/>
  </w:num>
  <w:num w:numId="32">
    <w:abstractNumId w:val="61"/>
  </w:num>
  <w:num w:numId="33">
    <w:abstractNumId w:val="62"/>
  </w:num>
  <w:num w:numId="34">
    <w:abstractNumId w:val="79"/>
  </w:num>
  <w:num w:numId="35">
    <w:abstractNumId w:val="72"/>
  </w:num>
  <w:num w:numId="36">
    <w:abstractNumId w:val="94"/>
  </w:num>
  <w:num w:numId="37">
    <w:abstractNumId w:val="97"/>
  </w:num>
  <w:num w:numId="38">
    <w:abstractNumId w:val="69"/>
  </w:num>
  <w:num w:numId="39">
    <w:abstractNumId w:val="70"/>
  </w:num>
  <w:num w:numId="40">
    <w:abstractNumId w:val="68"/>
  </w:num>
  <w:num w:numId="41">
    <w:abstractNumId w:val="88"/>
  </w:num>
  <w:num w:numId="42">
    <w:abstractNumId w:val="99"/>
  </w:num>
  <w:num w:numId="43">
    <w:abstractNumId w:val="101"/>
  </w:num>
  <w:num w:numId="44">
    <w:abstractNumId w:val="95"/>
  </w:num>
  <w:num w:numId="45">
    <w:abstractNumId w:val="85"/>
  </w:num>
  <w:num w:numId="46">
    <w:abstractNumId w:val="90"/>
  </w:num>
  <w:num w:numId="47">
    <w:abstractNumId w:val="83"/>
  </w:num>
  <w:num w:numId="48">
    <w:abstractNumId w:val="84"/>
  </w:num>
  <w:num w:numId="49">
    <w:abstractNumId w:val="75"/>
  </w:num>
  <w:num w:numId="50">
    <w:abstractNumId w:val="67"/>
  </w:num>
  <w:num w:numId="51">
    <w:abstractNumId w:val="81"/>
  </w:num>
  <w:num w:numId="52">
    <w:abstractNumId w:val="77"/>
  </w:num>
  <w:num w:numId="53">
    <w:abstractNumId w:val="78"/>
  </w:num>
  <w:num w:numId="54">
    <w:abstractNumId w:val="91"/>
  </w:num>
  <w:num w:numId="55">
    <w:abstractNumId w:val="89"/>
  </w:num>
  <w:num w:numId="56">
    <w:abstractNumId w:val="80"/>
  </w:num>
  <w:num w:numId="57">
    <w:abstractNumId w:val="105"/>
  </w:num>
  <w:num w:numId="58">
    <w:abstractNumId w:val="102"/>
  </w:num>
  <w:num w:numId="59">
    <w:abstractNumId w:val="76"/>
  </w:num>
  <w:num w:numId="60">
    <w:abstractNumId w:val="74"/>
  </w:num>
  <w:num w:numId="61">
    <w:abstractNumId w:val="73"/>
  </w:num>
  <w:num w:numId="62">
    <w:abstractNumId w:val="100"/>
  </w:num>
  <w:num w:numId="63">
    <w:abstractNumId w:val="103"/>
  </w:num>
  <w:num w:numId="64">
    <w:abstractNumId w:val="82"/>
  </w:num>
  <w:num w:numId="65">
    <w:abstractNumId w:val="98"/>
  </w:num>
  <w:num w:numId="66">
    <w:abstractNumId w:val="92"/>
  </w:num>
  <w:num w:numId="67">
    <w:abstractNumId w:val="96"/>
  </w:num>
  <w:num w:numId="68">
    <w:abstractNumId w:val="93"/>
  </w:num>
  <w:num w:numId="69">
    <w:abstractNumId w:val="87"/>
  </w:num>
  <w:num w:numId="70">
    <w:abstractNumId w:val="86"/>
  </w:num>
  <w:num w:numId="71">
    <w:abstractNumId w:val="46"/>
  </w:num>
  <w:num w:numId="72">
    <w:abstractNumId w:val="7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457F"/>
    <w:rsid w:val="00010EA6"/>
    <w:rsid w:val="00037249"/>
    <w:rsid w:val="00041FFA"/>
    <w:rsid w:val="000472FE"/>
    <w:rsid w:val="00051485"/>
    <w:rsid w:val="000665BC"/>
    <w:rsid w:val="000705BD"/>
    <w:rsid w:val="0008076F"/>
    <w:rsid w:val="00085085"/>
    <w:rsid w:val="000A457F"/>
    <w:rsid w:val="000A49B2"/>
    <w:rsid w:val="000B26AE"/>
    <w:rsid w:val="000B5FC3"/>
    <w:rsid w:val="000C2D4E"/>
    <w:rsid w:val="000C35D9"/>
    <w:rsid w:val="000C4154"/>
    <w:rsid w:val="000C5EB4"/>
    <w:rsid w:val="000F652E"/>
    <w:rsid w:val="0010637F"/>
    <w:rsid w:val="0010727B"/>
    <w:rsid w:val="00111521"/>
    <w:rsid w:val="00111C4F"/>
    <w:rsid w:val="00123AD4"/>
    <w:rsid w:val="00126D3D"/>
    <w:rsid w:val="00130DDA"/>
    <w:rsid w:val="001325BA"/>
    <w:rsid w:val="00135408"/>
    <w:rsid w:val="00136FF4"/>
    <w:rsid w:val="00153AC5"/>
    <w:rsid w:val="0016250E"/>
    <w:rsid w:val="0016259F"/>
    <w:rsid w:val="00193DA6"/>
    <w:rsid w:val="001A3ECC"/>
    <w:rsid w:val="001B62D1"/>
    <w:rsid w:val="001B7AC4"/>
    <w:rsid w:val="001C5807"/>
    <w:rsid w:val="001C71CF"/>
    <w:rsid w:val="001D0E50"/>
    <w:rsid w:val="001D3071"/>
    <w:rsid w:val="001D5B4D"/>
    <w:rsid w:val="001E154B"/>
    <w:rsid w:val="001E2322"/>
    <w:rsid w:val="001F021B"/>
    <w:rsid w:val="0020519F"/>
    <w:rsid w:val="00223319"/>
    <w:rsid w:val="00232D1D"/>
    <w:rsid w:val="002419B6"/>
    <w:rsid w:val="00266F24"/>
    <w:rsid w:val="002920F1"/>
    <w:rsid w:val="002A17CE"/>
    <w:rsid w:val="002A441A"/>
    <w:rsid w:val="002A7BE4"/>
    <w:rsid w:val="002B155A"/>
    <w:rsid w:val="002B39AD"/>
    <w:rsid w:val="002D0471"/>
    <w:rsid w:val="002D6F90"/>
    <w:rsid w:val="002E0F87"/>
    <w:rsid w:val="002F65E0"/>
    <w:rsid w:val="003415C1"/>
    <w:rsid w:val="0036040C"/>
    <w:rsid w:val="00365610"/>
    <w:rsid w:val="0037284C"/>
    <w:rsid w:val="0038386C"/>
    <w:rsid w:val="003848DA"/>
    <w:rsid w:val="0038522E"/>
    <w:rsid w:val="003874CA"/>
    <w:rsid w:val="00392059"/>
    <w:rsid w:val="003A074D"/>
    <w:rsid w:val="003A3FA6"/>
    <w:rsid w:val="003B2F23"/>
    <w:rsid w:val="003B5A45"/>
    <w:rsid w:val="003D6A14"/>
    <w:rsid w:val="003E0923"/>
    <w:rsid w:val="003E31F1"/>
    <w:rsid w:val="00407986"/>
    <w:rsid w:val="00412C8A"/>
    <w:rsid w:val="00427775"/>
    <w:rsid w:val="00431B39"/>
    <w:rsid w:val="004402D8"/>
    <w:rsid w:val="00450F7D"/>
    <w:rsid w:val="00470BDF"/>
    <w:rsid w:val="00470DF5"/>
    <w:rsid w:val="00471050"/>
    <w:rsid w:val="00496D13"/>
    <w:rsid w:val="004A0BC8"/>
    <w:rsid w:val="004A1C86"/>
    <w:rsid w:val="004A559E"/>
    <w:rsid w:val="004C1DB1"/>
    <w:rsid w:val="004C3ADB"/>
    <w:rsid w:val="004E6BCE"/>
    <w:rsid w:val="004F2A99"/>
    <w:rsid w:val="00503247"/>
    <w:rsid w:val="005306FF"/>
    <w:rsid w:val="005312C8"/>
    <w:rsid w:val="005340FB"/>
    <w:rsid w:val="0054055C"/>
    <w:rsid w:val="005407BF"/>
    <w:rsid w:val="00547430"/>
    <w:rsid w:val="0056312F"/>
    <w:rsid w:val="0056635C"/>
    <w:rsid w:val="00566366"/>
    <w:rsid w:val="005671CE"/>
    <w:rsid w:val="005733D0"/>
    <w:rsid w:val="00581C65"/>
    <w:rsid w:val="005858CE"/>
    <w:rsid w:val="00587309"/>
    <w:rsid w:val="005908C5"/>
    <w:rsid w:val="005915A4"/>
    <w:rsid w:val="005A6C66"/>
    <w:rsid w:val="005B11DF"/>
    <w:rsid w:val="005B5218"/>
    <w:rsid w:val="005B763E"/>
    <w:rsid w:val="005C2596"/>
    <w:rsid w:val="005D7479"/>
    <w:rsid w:val="005E494F"/>
    <w:rsid w:val="005F2F71"/>
    <w:rsid w:val="005F6359"/>
    <w:rsid w:val="00605A8B"/>
    <w:rsid w:val="00605F36"/>
    <w:rsid w:val="00622DF0"/>
    <w:rsid w:val="0063067D"/>
    <w:rsid w:val="00632A9F"/>
    <w:rsid w:val="00643ED3"/>
    <w:rsid w:val="00645AE8"/>
    <w:rsid w:val="00647338"/>
    <w:rsid w:val="00652FAF"/>
    <w:rsid w:val="00655BA2"/>
    <w:rsid w:val="00681929"/>
    <w:rsid w:val="00690B6F"/>
    <w:rsid w:val="006A003E"/>
    <w:rsid w:val="006A6827"/>
    <w:rsid w:val="006A6B4F"/>
    <w:rsid w:val="006C488B"/>
    <w:rsid w:val="006D107F"/>
    <w:rsid w:val="006D3C84"/>
    <w:rsid w:val="006E3C6F"/>
    <w:rsid w:val="006F1528"/>
    <w:rsid w:val="007038B4"/>
    <w:rsid w:val="00726338"/>
    <w:rsid w:val="00733F00"/>
    <w:rsid w:val="0076458F"/>
    <w:rsid w:val="007A3704"/>
    <w:rsid w:val="007A3B0A"/>
    <w:rsid w:val="007B04A6"/>
    <w:rsid w:val="007B2EDB"/>
    <w:rsid w:val="007D1620"/>
    <w:rsid w:val="007D2033"/>
    <w:rsid w:val="007D6C34"/>
    <w:rsid w:val="007E02AA"/>
    <w:rsid w:val="00801232"/>
    <w:rsid w:val="00804B50"/>
    <w:rsid w:val="00814E0D"/>
    <w:rsid w:val="008159A3"/>
    <w:rsid w:val="00820515"/>
    <w:rsid w:val="00826011"/>
    <w:rsid w:val="00830824"/>
    <w:rsid w:val="00864AF9"/>
    <w:rsid w:val="00876961"/>
    <w:rsid w:val="00876B86"/>
    <w:rsid w:val="00893854"/>
    <w:rsid w:val="00893A14"/>
    <w:rsid w:val="008A1475"/>
    <w:rsid w:val="008A1FF9"/>
    <w:rsid w:val="008D532D"/>
    <w:rsid w:val="008E0A5C"/>
    <w:rsid w:val="008F736C"/>
    <w:rsid w:val="00933D0C"/>
    <w:rsid w:val="00935162"/>
    <w:rsid w:val="00942D0B"/>
    <w:rsid w:val="009567DB"/>
    <w:rsid w:val="00962AD4"/>
    <w:rsid w:val="009867EF"/>
    <w:rsid w:val="00991A89"/>
    <w:rsid w:val="009A204B"/>
    <w:rsid w:val="009A64DB"/>
    <w:rsid w:val="009C3B91"/>
    <w:rsid w:val="009F0F63"/>
    <w:rsid w:val="00A06EB3"/>
    <w:rsid w:val="00A072D0"/>
    <w:rsid w:val="00A13CB7"/>
    <w:rsid w:val="00A33305"/>
    <w:rsid w:val="00A344C9"/>
    <w:rsid w:val="00A5341C"/>
    <w:rsid w:val="00A7371D"/>
    <w:rsid w:val="00A76B23"/>
    <w:rsid w:val="00A779C9"/>
    <w:rsid w:val="00A83AA8"/>
    <w:rsid w:val="00A846DF"/>
    <w:rsid w:val="00AB16E3"/>
    <w:rsid w:val="00AC3253"/>
    <w:rsid w:val="00AE37EC"/>
    <w:rsid w:val="00AE3A48"/>
    <w:rsid w:val="00B04C7B"/>
    <w:rsid w:val="00B17191"/>
    <w:rsid w:val="00B303BA"/>
    <w:rsid w:val="00B3712A"/>
    <w:rsid w:val="00B45642"/>
    <w:rsid w:val="00B56D68"/>
    <w:rsid w:val="00B64211"/>
    <w:rsid w:val="00B72C82"/>
    <w:rsid w:val="00B7676B"/>
    <w:rsid w:val="00B85008"/>
    <w:rsid w:val="00B92660"/>
    <w:rsid w:val="00BA3867"/>
    <w:rsid w:val="00BA48D7"/>
    <w:rsid w:val="00BA6E2F"/>
    <w:rsid w:val="00BB67DB"/>
    <w:rsid w:val="00BF2DD5"/>
    <w:rsid w:val="00C00991"/>
    <w:rsid w:val="00C00D26"/>
    <w:rsid w:val="00C17387"/>
    <w:rsid w:val="00C20DE6"/>
    <w:rsid w:val="00C21BDC"/>
    <w:rsid w:val="00C238FD"/>
    <w:rsid w:val="00C25013"/>
    <w:rsid w:val="00C26347"/>
    <w:rsid w:val="00C27D21"/>
    <w:rsid w:val="00C33259"/>
    <w:rsid w:val="00C47F94"/>
    <w:rsid w:val="00C512C1"/>
    <w:rsid w:val="00C544CA"/>
    <w:rsid w:val="00C55A75"/>
    <w:rsid w:val="00C63F30"/>
    <w:rsid w:val="00C64E55"/>
    <w:rsid w:val="00C858F6"/>
    <w:rsid w:val="00C909EC"/>
    <w:rsid w:val="00C9566B"/>
    <w:rsid w:val="00C9595A"/>
    <w:rsid w:val="00CA4590"/>
    <w:rsid w:val="00CB01A7"/>
    <w:rsid w:val="00CB2611"/>
    <w:rsid w:val="00CC3326"/>
    <w:rsid w:val="00CE64E5"/>
    <w:rsid w:val="00D00607"/>
    <w:rsid w:val="00D03A64"/>
    <w:rsid w:val="00D2370E"/>
    <w:rsid w:val="00D35CA2"/>
    <w:rsid w:val="00D53671"/>
    <w:rsid w:val="00D55558"/>
    <w:rsid w:val="00D63BDA"/>
    <w:rsid w:val="00D71F06"/>
    <w:rsid w:val="00D74727"/>
    <w:rsid w:val="00D8181C"/>
    <w:rsid w:val="00D90739"/>
    <w:rsid w:val="00D929BF"/>
    <w:rsid w:val="00D95DAE"/>
    <w:rsid w:val="00D97290"/>
    <w:rsid w:val="00DA2498"/>
    <w:rsid w:val="00DA490F"/>
    <w:rsid w:val="00DB7EC3"/>
    <w:rsid w:val="00DC132E"/>
    <w:rsid w:val="00DC2E36"/>
    <w:rsid w:val="00DC5FC6"/>
    <w:rsid w:val="00DD6E35"/>
    <w:rsid w:val="00DE22CF"/>
    <w:rsid w:val="00DE3D44"/>
    <w:rsid w:val="00DF091A"/>
    <w:rsid w:val="00E023F3"/>
    <w:rsid w:val="00E05B0C"/>
    <w:rsid w:val="00E10FBB"/>
    <w:rsid w:val="00E12918"/>
    <w:rsid w:val="00E20DC1"/>
    <w:rsid w:val="00E20E2F"/>
    <w:rsid w:val="00E3059B"/>
    <w:rsid w:val="00E456B2"/>
    <w:rsid w:val="00E7583C"/>
    <w:rsid w:val="00E9261F"/>
    <w:rsid w:val="00E958D0"/>
    <w:rsid w:val="00EA5FF0"/>
    <w:rsid w:val="00EB0A76"/>
    <w:rsid w:val="00ED7FF5"/>
    <w:rsid w:val="00EE538F"/>
    <w:rsid w:val="00F0784B"/>
    <w:rsid w:val="00F21997"/>
    <w:rsid w:val="00F30107"/>
    <w:rsid w:val="00F60657"/>
    <w:rsid w:val="00F64FCF"/>
    <w:rsid w:val="00F67D21"/>
    <w:rsid w:val="00F727CD"/>
    <w:rsid w:val="00F92325"/>
    <w:rsid w:val="00FB262D"/>
    <w:rsid w:val="00FC28BF"/>
    <w:rsid w:val="00FD6D8C"/>
    <w:rsid w:val="00FE44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88B"/>
    <w:pPr>
      <w:suppressAutoHyphens/>
    </w:pPr>
    <w:rPr>
      <w:kern w:val="1"/>
      <w:sz w:val="24"/>
      <w:szCs w:val="24"/>
      <w:lang w:eastAsia="ar-SA"/>
    </w:rPr>
  </w:style>
  <w:style w:type="paragraph" w:styleId="Nagwek1">
    <w:name w:val="heading 1"/>
    <w:qFormat/>
    <w:rsid w:val="006C488B"/>
    <w:pPr>
      <w:widowControl w:val="0"/>
      <w:numPr>
        <w:numId w:val="1"/>
      </w:numPr>
      <w:suppressAutoHyphens/>
      <w:textAlignment w:val="baseline"/>
      <w:outlineLvl w:val="0"/>
    </w:pPr>
    <w:rPr>
      <w:b/>
      <w:kern w:val="1"/>
      <w:sz w:val="24"/>
      <w:u w:val="single"/>
    </w:rPr>
  </w:style>
  <w:style w:type="paragraph" w:styleId="Nagwek2">
    <w:name w:val="heading 2"/>
    <w:basedOn w:val="Normalny"/>
    <w:qFormat/>
    <w:rsid w:val="006C488B"/>
    <w:pPr>
      <w:keepNext/>
      <w:numPr>
        <w:ilvl w:val="1"/>
        <w:numId w:val="1"/>
      </w:numPr>
      <w:jc w:val="center"/>
      <w:textAlignment w:val="baseline"/>
      <w:outlineLvl w:val="1"/>
    </w:pPr>
    <w:rPr>
      <w:caps/>
      <w:szCs w:val="20"/>
    </w:rPr>
  </w:style>
  <w:style w:type="paragraph" w:styleId="Nagwek3">
    <w:name w:val="heading 3"/>
    <w:basedOn w:val="Normalny"/>
    <w:qFormat/>
    <w:rsid w:val="006C488B"/>
    <w:pPr>
      <w:keepNext/>
      <w:tabs>
        <w:tab w:val="left" w:pos="360"/>
      </w:tabs>
      <w:outlineLvl w:val="2"/>
    </w:pPr>
    <w:rPr>
      <w:b/>
      <w:szCs w:val="20"/>
    </w:rPr>
  </w:style>
  <w:style w:type="paragraph" w:styleId="Nagwek4">
    <w:name w:val="heading 4"/>
    <w:basedOn w:val="Normalny"/>
    <w:qFormat/>
    <w:rsid w:val="006C488B"/>
    <w:pPr>
      <w:keepNext/>
      <w:numPr>
        <w:ilvl w:val="3"/>
        <w:numId w:val="1"/>
      </w:numPr>
      <w:spacing w:line="360" w:lineRule="auto"/>
      <w:textAlignment w:val="baseline"/>
      <w:outlineLvl w:val="3"/>
    </w:pPr>
    <w:rPr>
      <w:szCs w:val="20"/>
    </w:rPr>
  </w:style>
  <w:style w:type="paragraph" w:styleId="Nagwek5">
    <w:name w:val="heading 5"/>
    <w:basedOn w:val="Normalny"/>
    <w:qFormat/>
    <w:rsid w:val="006C488B"/>
    <w:pPr>
      <w:keepNext/>
      <w:numPr>
        <w:ilvl w:val="4"/>
        <w:numId w:val="1"/>
      </w:numPr>
      <w:jc w:val="right"/>
      <w:outlineLvl w:val="4"/>
    </w:pPr>
    <w:rPr>
      <w:b/>
      <w:sz w:val="28"/>
    </w:rPr>
  </w:style>
  <w:style w:type="paragraph" w:styleId="Nagwek6">
    <w:name w:val="heading 6"/>
    <w:basedOn w:val="Normalny"/>
    <w:qFormat/>
    <w:rsid w:val="006C488B"/>
    <w:pPr>
      <w:keepNext/>
      <w:numPr>
        <w:ilvl w:val="5"/>
        <w:numId w:val="1"/>
      </w:numPr>
      <w:jc w:val="center"/>
      <w:textAlignment w:val="baseline"/>
      <w:outlineLvl w:val="5"/>
    </w:pPr>
    <w:rPr>
      <w:sz w:val="28"/>
      <w:szCs w:val="20"/>
    </w:rPr>
  </w:style>
  <w:style w:type="paragraph" w:styleId="Nagwek7">
    <w:name w:val="heading 7"/>
    <w:basedOn w:val="Normalny"/>
    <w:qFormat/>
    <w:rsid w:val="006C488B"/>
    <w:pPr>
      <w:keepNext/>
      <w:numPr>
        <w:ilvl w:val="6"/>
        <w:numId w:val="1"/>
      </w:numPr>
      <w:textAlignment w:val="baseline"/>
      <w:outlineLvl w:val="6"/>
    </w:pPr>
    <w:rPr>
      <w:b/>
      <w:szCs w:val="20"/>
    </w:rPr>
  </w:style>
  <w:style w:type="paragraph" w:styleId="Nagwek8">
    <w:name w:val="heading 8"/>
    <w:basedOn w:val="Normalny"/>
    <w:qFormat/>
    <w:rsid w:val="006C488B"/>
    <w:pPr>
      <w:keepNext/>
      <w:numPr>
        <w:ilvl w:val="7"/>
        <w:numId w:val="1"/>
      </w:numPr>
      <w:jc w:val="center"/>
      <w:textAlignment w:val="baseline"/>
      <w:outlineLvl w:val="7"/>
    </w:pPr>
    <w:rPr>
      <w:b/>
      <w:sz w:val="28"/>
      <w:szCs w:val="20"/>
    </w:rPr>
  </w:style>
  <w:style w:type="paragraph" w:styleId="Nagwek9">
    <w:name w:val="heading 9"/>
    <w:basedOn w:val="Normalny"/>
    <w:qFormat/>
    <w:rsid w:val="006C488B"/>
    <w:pPr>
      <w:keepNext/>
      <w:numPr>
        <w:ilvl w:val="8"/>
        <w:numId w:val="1"/>
      </w:numPr>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C488B"/>
  </w:style>
  <w:style w:type="character" w:customStyle="1" w:styleId="WW8Num3z0">
    <w:name w:val="WW8Num3z0"/>
    <w:rsid w:val="006C488B"/>
    <w:rPr>
      <w:rFonts w:ascii="Symbol" w:hAnsi="Symbol"/>
    </w:rPr>
  </w:style>
  <w:style w:type="character" w:customStyle="1" w:styleId="WW8Num4z0">
    <w:name w:val="WW8Num4z0"/>
    <w:rsid w:val="006C488B"/>
    <w:rPr>
      <w:rFonts w:ascii="Symbol" w:hAnsi="Symbol"/>
    </w:rPr>
  </w:style>
  <w:style w:type="character" w:customStyle="1" w:styleId="WW8Num6z0">
    <w:name w:val="WW8Num6z0"/>
    <w:rsid w:val="006C488B"/>
    <w:rPr>
      <w:rFonts w:ascii="Times New Roman" w:eastAsia="Times New Roman" w:hAnsi="Times New Roman" w:cs="Times New Roman"/>
    </w:rPr>
  </w:style>
  <w:style w:type="character" w:customStyle="1" w:styleId="WW8Num7z0">
    <w:name w:val="WW8Num7z0"/>
    <w:rsid w:val="006C488B"/>
    <w:rPr>
      <w:rFonts w:ascii="Times New Roman" w:hAnsi="Times New Roman" w:cs="Times New Roman"/>
    </w:rPr>
  </w:style>
  <w:style w:type="character" w:customStyle="1" w:styleId="WW8Num8z0">
    <w:name w:val="WW8Num8z0"/>
    <w:rsid w:val="006C488B"/>
    <w:rPr>
      <w:b w:val="0"/>
    </w:rPr>
  </w:style>
  <w:style w:type="character" w:customStyle="1" w:styleId="WW8Num9z0">
    <w:name w:val="WW8Num9z0"/>
    <w:rsid w:val="006C488B"/>
    <w:rPr>
      <w:rFonts w:ascii="Symbol" w:hAnsi="Symbol" w:cs="Times New Roman"/>
    </w:rPr>
  </w:style>
  <w:style w:type="character" w:customStyle="1" w:styleId="WW8Num10z0">
    <w:name w:val="WW8Num10z0"/>
    <w:rsid w:val="006C488B"/>
    <w:rPr>
      <w:rFonts w:ascii="Times New Roman" w:hAnsi="Times New Roman" w:cs="Times New Roman"/>
    </w:rPr>
  </w:style>
  <w:style w:type="character" w:customStyle="1" w:styleId="WW8Num11z0">
    <w:name w:val="WW8Num11z0"/>
    <w:rsid w:val="006C488B"/>
    <w:rPr>
      <w:rFonts w:ascii="Times New Roman" w:hAnsi="Times New Roman"/>
    </w:rPr>
  </w:style>
  <w:style w:type="character" w:customStyle="1" w:styleId="WW8Num12z0">
    <w:name w:val="WW8Num12z0"/>
    <w:rsid w:val="006C488B"/>
    <w:rPr>
      <w:rFonts w:ascii="Symbol" w:hAnsi="Symbol" w:cs="Times New Roman"/>
    </w:rPr>
  </w:style>
  <w:style w:type="character" w:customStyle="1" w:styleId="WW8Num13z0">
    <w:name w:val="WW8Num13z0"/>
    <w:rsid w:val="006C488B"/>
    <w:rPr>
      <w:rFonts w:ascii="Times New Roman" w:hAnsi="Times New Roman" w:cs="Times New Roman"/>
    </w:rPr>
  </w:style>
  <w:style w:type="character" w:customStyle="1" w:styleId="WW8Num14z0">
    <w:name w:val="WW8Num14z0"/>
    <w:rsid w:val="006C488B"/>
    <w:rPr>
      <w:rFonts w:ascii="Times New Roman" w:hAnsi="Times New Roman" w:cs="Times New Roman"/>
    </w:rPr>
  </w:style>
  <w:style w:type="character" w:customStyle="1" w:styleId="WW8Num15z0">
    <w:name w:val="WW8Num15z0"/>
    <w:rsid w:val="006C488B"/>
    <w:rPr>
      <w:rFonts w:ascii="Symbol" w:hAnsi="Symbol"/>
    </w:rPr>
  </w:style>
  <w:style w:type="character" w:customStyle="1" w:styleId="WW8Num15z4">
    <w:name w:val="WW8Num15z4"/>
    <w:rsid w:val="006C488B"/>
    <w:rPr>
      <w:rFonts w:ascii="Courier New" w:hAnsi="Courier New"/>
    </w:rPr>
  </w:style>
  <w:style w:type="character" w:customStyle="1" w:styleId="WW8Num15z5">
    <w:name w:val="WW8Num15z5"/>
    <w:rsid w:val="006C488B"/>
    <w:rPr>
      <w:rFonts w:ascii="Wingdings" w:hAnsi="Wingdings"/>
    </w:rPr>
  </w:style>
  <w:style w:type="character" w:customStyle="1" w:styleId="WW8Num16z0">
    <w:name w:val="WW8Num16z0"/>
    <w:rsid w:val="006C488B"/>
    <w:rPr>
      <w:rFonts w:ascii="Times New Roman" w:hAnsi="Times New Roman" w:cs="Times New Roman"/>
    </w:rPr>
  </w:style>
  <w:style w:type="character" w:customStyle="1" w:styleId="WW8Num17z0">
    <w:name w:val="WW8Num17z0"/>
    <w:rsid w:val="006C488B"/>
    <w:rPr>
      <w:rFonts w:ascii="Symbol" w:hAnsi="Symbol"/>
    </w:rPr>
  </w:style>
  <w:style w:type="character" w:customStyle="1" w:styleId="WW8Num18z0">
    <w:name w:val="WW8Num18z0"/>
    <w:rsid w:val="006C488B"/>
    <w:rPr>
      <w:rFonts w:ascii="Symbol" w:hAnsi="Symbol"/>
    </w:rPr>
  </w:style>
  <w:style w:type="character" w:customStyle="1" w:styleId="WW8Num19z0">
    <w:name w:val="WW8Num19z0"/>
    <w:rsid w:val="006C488B"/>
    <w:rPr>
      <w:rFonts w:ascii="Times New Roman" w:hAnsi="Times New Roman" w:cs="Times New Roman"/>
    </w:rPr>
  </w:style>
  <w:style w:type="character" w:customStyle="1" w:styleId="WW8Num19z1">
    <w:name w:val="WW8Num19z1"/>
    <w:rsid w:val="006C488B"/>
    <w:rPr>
      <w:rFonts w:ascii="OpenSymbol" w:hAnsi="OpenSymbol"/>
    </w:rPr>
  </w:style>
  <w:style w:type="character" w:customStyle="1" w:styleId="WW8Num20z1">
    <w:name w:val="WW8Num20z1"/>
    <w:rsid w:val="006C488B"/>
    <w:rPr>
      <w:b w:val="0"/>
    </w:rPr>
  </w:style>
  <w:style w:type="character" w:customStyle="1" w:styleId="WW8Num21z0">
    <w:name w:val="WW8Num21z0"/>
    <w:rsid w:val="006C488B"/>
    <w:rPr>
      <w:rFonts w:ascii="Times New Roman" w:hAnsi="Times New Roman" w:cs="Times New Roman"/>
    </w:rPr>
  </w:style>
  <w:style w:type="character" w:customStyle="1" w:styleId="WW8Num21z1">
    <w:name w:val="WW8Num21z1"/>
    <w:rsid w:val="006C488B"/>
    <w:rPr>
      <w:rFonts w:ascii="OpenSymbol" w:hAnsi="OpenSymbol" w:cs="OpenSymbol"/>
    </w:rPr>
  </w:style>
  <w:style w:type="character" w:customStyle="1" w:styleId="WW8Num22z0">
    <w:name w:val="WW8Num22z0"/>
    <w:rsid w:val="006C488B"/>
    <w:rPr>
      <w:rFonts w:ascii="Times New Roman" w:hAnsi="Times New Roman" w:cs="Times New Roman"/>
    </w:rPr>
  </w:style>
  <w:style w:type="character" w:customStyle="1" w:styleId="WW8Num22z1">
    <w:name w:val="WW8Num22z1"/>
    <w:rsid w:val="006C488B"/>
    <w:rPr>
      <w:rFonts w:ascii="OpenSymbol" w:hAnsi="OpenSymbol" w:cs="OpenSymbol"/>
    </w:rPr>
  </w:style>
  <w:style w:type="character" w:customStyle="1" w:styleId="WW8Num23z0">
    <w:name w:val="WW8Num23z0"/>
    <w:rsid w:val="006C488B"/>
    <w:rPr>
      <w:b w:val="0"/>
    </w:rPr>
  </w:style>
  <w:style w:type="character" w:customStyle="1" w:styleId="WW8Num23z1">
    <w:name w:val="WW8Num23z1"/>
    <w:rsid w:val="006C488B"/>
    <w:rPr>
      <w:rFonts w:ascii="Symbol" w:hAnsi="Symbol"/>
    </w:rPr>
  </w:style>
  <w:style w:type="character" w:customStyle="1" w:styleId="WW8Num24z0">
    <w:name w:val="WW8Num24z0"/>
    <w:rsid w:val="006C488B"/>
    <w:rPr>
      <w:rFonts w:ascii="Times New Roman" w:hAnsi="Times New Roman" w:cs="Times New Roman"/>
    </w:rPr>
  </w:style>
  <w:style w:type="character" w:customStyle="1" w:styleId="WW8Num24z1">
    <w:name w:val="WW8Num24z1"/>
    <w:rsid w:val="006C488B"/>
    <w:rPr>
      <w:rFonts w:ascii="OpenSymbol" w:hAnsi="OpenSymbol" w:cs="OpenSymbol"/>
    </w:rPr>
  </w:style>
  <w:style w:type="character" w:customStyle="1" w:styleId="WW8Num25z0">
    <w:name w:val="WW8Num25z0"/>
    <w:rsid w:val="006C488B"/>
    <w:rPr>
      <w:rFonts w:ascii="Symbol" w:hAnsi="Symbol"/>
    </w:rPr>
  </w:style>
  <w:style w:type="character" w:customStyle="1" w:styleId="WW8Num25z1">
    <w:name w:val="WW8Num25z1"/>
    <w:rsid w:val="006C488B"/>
    <w:rPr>
      <w:rFonts w:ascii="Symbol" w:hAnsi="Symbol"/>
    </w:rPr>
  </w:style>
  <w:style w:type="character" w:customStyle="1" w:styleId="WW8Num26z0">
    <w:name w:val="WW8Num26z0"/>
    <w:rsid w:val="006C488B"/>
    <w:rPr>
      <w:rFonts w:ascii="Times New Roman" w:hAnsi="Times New Roman"/>
    </w:rPr>
  </w:style>
  <w:style w:type="character" w:customStyle="1" w:styleId="WW8Num27z1">
    <w:name w:val="WW8Num27z1"/>
    <w:rsid w:val="006C488B"/>
    <w:rPr>
      <w:rFonts w:ascii="Courier New" w:hAnsi="Courier New"/>
    </w:rPr>
  </w:style>
  <w:style w:type="character" w:customStyle="1" w:styleId="WW8Num29z0">
    <w:name w:val="WW8Num29z0"/>
    <w:rsid w:val="006C488B"/>
    <w:rPr>
      <w:rFonts w:ascii="Symbol" w:hAnsi="Symbol"/>
    </w:rPr>
  </w:style>
  <w:style w:type="character" w:customStyle="1" w:styleId="WW8Num29z1">
    <w:name w:val="WW8Num29z1"/>
    <w:rsid w:val="006C488B"/>
    <w:rPr>
      <w:rFonts w:ascii="Courier New" w:hAnsi="Courier New"/>
    </w:rPr>
  </w:style>
  <w:style w:type="character" w:customStyle="1" w:styleId="WW8Num35z0">
    <w:name w:val="WW8Num35z0"/>
    <w:rsid w:val="006C488B"/>
    <w:rPr>
      <w:rFonts w:ascii="Symbol" w:hAnsi="Symbol"/>
      <w:b/>
      <w:i w:val="0"/>
    </w:rPr>
  </w:style>
  <w:style w:type="character" w:customStyle="1" w:styleId="WW8Num39z0">
    <w:name w:val="WW8Num39z0"/>
    <w:rsid w:val="006C488B"/>
    <w:rPr>
      <w:rFonts w:ascii="Symbol" w:hAnsi="Symbol"/>
    </w:rPr>
  </w:style>
  <w:style w:type="character" w:customStyle="1" w:styleId="WW8Num41z0">
    <w:name w:val="WW8Num41z0"/>
    <w:rsid w:val="006C488B"/>
    <w:rPr>
      <w:rFonts w:ascii="Symbol" w:hAnsi="Symbol" w:cs="OpenSymbol"/>
    </w:rPr>
  </w:style>
  <w:style w:type="character" w:customStyle="1" w:styleId="WW8Num42z0">
    <w:name w:val="WW8Num42z0"/>
    <w:rsid w:val="006C488B"/>
    <w:rPr>
      <w:rFonts w:ascii="Symbol" w:hAnsi="Symbol"/>
    </w:rPr>
  </w:style>
  <w:style w:type="character" w:customStyle="1" w:styleId="WW8Num43z0">
    <w:name w:val="WW8Num43z0"/>
    <w:rsid w:val="006C488B"/>
    <w:rPr>
      <w:rFonts w:ascii="Symbol" w:hAnsi="Symbol" w:cs="OpenSymbol"/>
    </w:rPr>
  </w:style>
  <w:style w:type="character" w:customStyle="1" w:styleId="WW8Num44z0">
    <w:name w:val="WW8Num44z0"/>
    <w:rsid w:val="006C488B"/>
    <w:rPr>
      <w:rFonts w:ascii="Symbol" w:hAnsi="Symbol" w:cs="OpenSymbol"/>
    </w:rPr>
  </w:style>
  <w:style w:type="character" w:customStyle="1" w:styleId="WW8Num45z0">
    <w:name w:val="WW8Num45z0"/>
    <w:rsid w:val="006C488B"/>
    <w:rPr>
      <w:rFonts w:ascii="Symbol" w:hAnsi="Symbol" w:cs="OpenSymbol"/>
    </w:rPr>
  </w:style>
  <w:style w:type="character" w:customStyle="1" w:styleId="WW8Num46z0">
    <w:name w:val="WW8Num46z0"/>
    <w:rsid w:val="006C488B"/>
    <w:rPr>
      <w:rFonts w:ascii="Symbol" w:hAnsi="Symbol" w:cs="OpenSymbol"/>
    </w:rPr>
  </w:style>
  <w:style w:type="character" w:customStyle="1" w:styleId="WW8Num51z0">
    <w:name w:val="WW8Num51z0"/>
    <w:rsid w:val="006C488B"/>
    <w:rPr>
      <w:rFonts w:ascii="Symbol" w:hAnsi="Symbol" w:cs="OpenSymbol"/>
    </w:rPr>
  </w:style>
  <w:style w:type="character" w:customStyle="1" w:styleId="WW8Num52z0">
    <w:name w:val="WW8Num52z0"/>
    <w:rsid w:val="006C488B"/>
    <w:rPr>
      <w:rFonts w:ascii="Symbol" w:hAnsi="Symbol" w:cs="OpenSymbol"/>
    </w:rPr>
  </w:style>
  <w:style w:type="character" w:customStyle="1" w:styleId="WW8Num52z1">
    <w:name w:val="WW8Num52z1"/>
    <w:rsid w:val="006C488B"/>
    <w:rPr>
      <w:rFonts w:ascii="Courier New" w:hAnsi="Courier New" w:cs="Courier New"/>
    </w:rPr>
  </w:style>
  <w:style w:type="character" w:customStyle="1" w:styleId="Absatz-Standardschriftart">
    <w:name w:val="Absatz-Standardschriftart"/>
    <w:rsid w:val="006C488B"/>
  </w:style>
  <w:style w:type="character" w:customStyle="1" w:styleId="WW-Absatz-Standardschriftart">
    <w:name w:val="WW-Absatz-Standardschriftart"/>
    <w:rsid w:val="006C488B"/>
  </w:style>
  <w:style w:type="character" w:customStyle="1" w:styleId="WW-Absatz-Standardschriftart1">
    <w:name w:val="WW-Absatz-Standardschriftart1"/>
    <w:rsid w:val="006C488B"/>
  </w:style>
  <w:style w:type="character" w:customStyle="1" w:styleId="WW-Absatz-Standardschriftart11">
    <w:name w:val="WW-Absatz-Standardschriftart11"/>
    <w:rsid w:val="006C488B"/>
  </w:style>
  <w:style w:type="character" w:customStyle="1" w:styleId="WW-Absatz-Standardschriftart111">
    <w:name w:val="WW-Absatz-Standardschriftart111"/>
    <w:rsid w:val="006C488B"/>
  </w:style>
  <w:style w:type="character" w:customStyle="1" w:styleId="WW-Absatz-Standardschriftart1111">
    <w:name w:val="WW-Absatz-Standardschriftart1111"/>
    <w:rsid w:val="006C488B"/>
  </w:style>
  <w:style w:type="character" w:customStyle="1" w:styleId="WW-Absatz-Standardschriftart11111">
    <w:name w:val="WW-Absatz-Standardschriftart11111"/>
    <w:rsid w:val="006C488B"/>
  </w:style>
  <w:style w:type="character" w:customStyle="1" w:styleId="WW8Num15z1">
    <w:name w:val="WW8Num15z1"/>
    <w:rsid w:val="006C488B"/>
    <w:rPr>
      <w:rFonts w:ascii="Symbol" w:hAnsi="Symbol"/>
    </w:rPr>
  </w:style>
  <w:style w:type="character" w:customStyle="1" w:styleId="WW-Absatz-Standardschriftart111111">
    <w:name w:val="WW-Absatz-Standardschriftart111111"/>
    <w:rsid w:val="006C488B"/>
  </w:style>
  <w:style w:type="character" w:customStyle="1" w:styleId="WW8Num2z0">
    <w:name w:val="WW8Num2z0"/>
    <w:rsid w:val="006C488B"/>
    <w:rPr>
      <w:rFonts w:ascii="Symbol" w:hAnsi="Symbol"/>
    </w:rPr>
  </w:style>
  <w:style w:type="character" w:customStyle="1" w:styleId="WW8Num5z0">
    <w:name w:val="WW8Num5z0"/>
    <w:rsid w:val="006C488B"/>
    <w:rPr>
      <w:rFonts w:ascii="Times New Roman" w:hAnsi="Times New Roman" w:cs="Times New Roman"/>
    </w:rPr>
  </w:style>
  <w:style w:type="character" w:customStyle="1" w:styleId="WW8Num14z1">
    <w:name w:val="WW8Num14z1"/>
    <w:rsid w:val="006C488B"/>
    <w:rPr>
      <w:rFonts w:ascii="OpenSymbol" w:hAnsi="OpenSymbol" w:cs="OpenSymbol"/>
    </w:rPr>
  </w:style>
  <w:style w:type="character" w:customStyle="1" w:styleId="WW8Num14z4">
    <w:name w:val="WW8Num14z4"/>
    <w:rsid w:val="006C488B"/>
    <w:rPr>
      <w:rFonts w:ascii="Courier New" w:hAnsi="Courier New"/>
    </w:rPr>
  </w:style>
  <w:style w:type="character" w:customStyle="1" w:styleId="WW8Num14z5">
    <w:name w:val="WW8Num14z5"/>
    <w:rsid w:val="006C488B"/>
    <w:rPr>
      <w:rFonts w:ascii="Wingdings" w:hAnsi="Wingdings"/>
    </w:rPr>
  </w:style>
  <w:style w:type="character" w:customStyle="1" w:styleId="WW8Num18z1">
    <w:name w:val="WW8Num18z1"/>
    <w:rsid w:val="006C488B"/>
    <w:rPr>
      <w:rFonts w:ascii="OpenSymbol" w:hAnsi="OpenSymbol"/>
    </w:rPr>
  </w:style>
  <w:style w:type="character" w:customStyle="1" w:styleId="WW8Num20z0">
    <w:name w:val="WW8Num20z0"/>
    <w:rsid w:val="006C488B"/>
    <w:rPr>
      <w:rFonts w:ascii="Times New Roman" w:hAnsi="Times New Roman" w:cs="Times New Roman"/>
    </w:rPr>
  </w:style>
  <w:style w:type="character" w:customStyle="1" w:styleId="WW8Num31z0">
    <w:name w:val="WW8Num31z0"/>
    <w:rsid w:val="006C488B"/>
    <w:rPr>
      <w:rFonts w:ascii="OpenSymbol" w:hAnsi="OpenSymbol"/>
    </w:rPr>
  </w:style>
  <w:style w:type="character" w:customStyle="1" w:styleId="WW8Num31z1">
    <w:name w:val="WW8Num31z1"/>
    <w:rsid w:val="006C488B"/>
    <w:rPr>
      <w:rFonts w:ascii="Symbol" w:hAnsi="Symbol"/>
    </w:rPr>
  </w:style>
  <w:style w:type="character" w:customStyle="1" w:styleId="WW8Num37z0">
    <w:name w:val="WW8Num37z0"/>
    <w:rsid w:val="006C488B"/>
    <w:rPr>
      <w:rFonts w:ascii="Symbol" w:hAnsi="Symbol"/>
    </w:rPr>
  </w:style>
  <w:style w:type="character" w:customStyle="1" w:styleId="WW8Num47z0">
    <w:name w:val="WW8Num47z0"/>
    <w:rsid w:val="006C488B"/>
    <w:rPr>
      <w:rFonts w:ascii="Symbol" w:hAnsi="Symbol"/>
    </w:rPr>
  </w:style>
  <w:style w:type="character" w:customStyle="1" w:styleId="WW8Num48z0">
    <w:name w:val="WW8Num48z0"/>
    <w:rsid w:val="006C488B"/>
    <w:rPr>
      <w:rFonts w:ascii="Symbol" w:hAnsi="Symbol" w:cs="OpenSymbol"/>
    </w:rPr>
  </w:style>
  <w:style w:type="character" w:customStyle="1" w:styleId="WW8Num53z0">
    <w:name w:val="WW8Num53z0"/>
    <w:rsid w:val="006C488B"/>
    <w:rPr>
      <w:rFonts w:ascii="Symbol" w:hAnsi="Symbol"/>
    </w:rPr>
  </w:style>
  <w:style w:type="character" w:customStyle="1" w:styleId="Domylnaczcionkaakapitu3">
    <w:name w:val="Domyślna czcionka akapitu3"/>
    <w:rsid w:val="006C488B"/>
  </w:style>
  <w:style w:type="character" w:customStyle="1" w:styleId="WW-Absatz-Standardschriftart1111111">
    <w:name w:val="WW-Absatz-Standardschriftart1111111"/>
    <w:rsid w:val="006C488B"/>
  </w:style>
  <w:style w:type="character" w:customStyle="1" w:styleId="WW-Absatz-Standardschriftart11111111">
    <w:name w:val="WW-Absatz-Standardschriftart11111111"/>
    <w:rsid w:val="006C488B"/>
  </w:style>
  <w:style w:type="character" w:customStyle="1" w:styleId="WW-Absatz-Standardschriftart111111111">
    <w:name w:val="WW-Absatz-Standardschriftart111111111"/>
    <w:rsid w:val="006C488B"/>
  </w:style>
  <w:style w:type="character" w:customStyle="1" w:styleId="WW-Absatz-Standardschriftart1111111111">
    <w:name w:val="WW-Absatz-Standardschriftart1111111111"/>
    <w:rsid w:val="006C488B"/>
  </w:style>
  <w:style w:type="character" w:customStyle="1" w:styleId="WW8Num32z0">
    <w:name w:val="WW8Num32z0"/>
    <w:rsid w:val="006C488B"/>
    <w:rPr>
      <w:rFonts w:ascii="Symbol" w:hAnsi="Symbol" w:cs="OpenSymbol"/>
    </w:rPr>
  </w:style>
  <w:style w:type="character" w:customStyle="1" w:styleId="WW8Num32z1">
    <w:name w:val="WW8Num32z1"/>
    <w:rsid w:val="006C488B"/>
    <w:rPr>
      <w:rFonts w:ascii="OpenSymbol" w:hAnsi="OpenSymbol" w:cs="OpenSymbol"/>
    </w:rPr>
  </w:style>
  <w:style w:type="character" w:customStyle="1" w:styleId="WW8Num38z0">
    <w:name w:val="WW8Num38z0"/>
    <w:rsid w:val="006C488B"/>
    <w:rPr>
      <w:rFonts w:ascii="Symbol" w:hAnsi="Symbol" w:cs="OpenSymbol"/>
    </w:rPr>
  </w:style>
  <w:style w:type="character" w:customStyle="1" w:styleId="WW8Num49z0">
    <w:name w:val="WW8Num49z0"/>
    <w:rsid w:val="006C488B"/>
    <w:rPr>
      <w:rFonts w:ascii="Symbol" w:hAnsi="Symbol"/>
    </w:rPr>
  </w:style>
  <w:style w:type="character" w:customStyle="1" w:styleId="WW8Num54z0">
    <w:name w:val="WW8Num54z0"/>
    <w:rsid w:val="006C488B"/>
    <w:rPr>
      <w:rFonts w:ascii="Symbol" w:hAnsi="Symbol"/>
    </w:rPr>
  </w:style>
  <w:style w:type="character" w:customStyle="1" w:styleId="WW8Num55z0">
    <w:name w:val="WW8Num55z0"/>
    <w:rsid w:val="006C488B"/>
    <w:rPr>
      <w:rFonts w:ascii="Symbol" w:hAnsi="Symbol"/>
    </w:rPr>
  </w:style>
  <w:style w:type="character" w:customStyle="1" w:styleId="WW-Absatz-Standardschriftart11111111111">
    <w:name w:val="WW-Absatz-Standardschriftart11111111111"/>
    <w:rsid w:val="006C488B"/>
  </w:style>
  <w:style w:type="character" w:customStyle="1" w:styleId="WW8Num28z1">
    <w:name w:val="WW8Num28z1"/>
    <w:rsid w:val="006C488B"/>
    <w:rPr>
      <w:rFonts w:ascii="OpenSymbol" w:hAnsi="OpenSymbol" w:cs="OpenSymbol"/>
    </w:rPr>
  </w:style>
  <w:style w:type="character" w:customStyle="1" w:styleId="WW8Num33z0">
    <w:name w:val="WW8Num33z0"/>
    <w:rsid w:val="006C488B"/>
    <w:rPr>
      <w:rFonts w:ascii="Symbol" w:hAnsi="Symbol" w:cs="OpenSymbol"/>
    </w:rPr>
  </w:style>
  <w:style w:type="character" w:customStyle="1" w:styleId="WW8Num33z1">
    <w:name w:val="WW8Num33z1"/>
    <w:rsid w:val="006C488B"/>
    <w:rPr>
      <w:rFonts w:ascii="OpenSymbol" w:hAnsi="OpenSymbol" w:cs="OpenSymbol"/>
    </w:rPr>
  </w:style>
  <w:style w:type="character" w:customStyle="1" w:styleId="WW8Num50z0">
    <w:name w:val="WW8Num50z0"/>
    <w:rsid w:val="006C488B"/>
    <w:rPr>
      <w:rFonts w:ascii="Symbol" w:hAnsi="Symbol"/>
    </w:rPr>
  </w:style>
  <w:style w:type="character" w:customStyle="1" w:styleId="WW-Absatz-Standardschriftart111111111111">
    <w:name w:val="WW-Absatz-Standardschriftart111111111111"/>
    <w:rsid w:val="006C488B"/>
  </w:style>
  <w:style w:type="character" w:customStyle="1" w:styleId="WW8Num26z1">
    <w:name w:val="WW8Num26z1"/>
    <w:rsid w:val="006C488B"/>
    <w:rPr>
      <w:rFonts w:ascii="OpenSymbol" w:hAnsi="OpenSymbol" w:cs="OpenSymbol"/>
    </w:rPr>
  </w:style>
  <w:style w:type="character" w:customStyle="1" w:styleId="WW8Num27z0">
    <w:name w:val="WW8Num27z0"/>
    <w:rsid w:val="006C488B"/>
    <w:rPr>
      <w:rFonts w:ascii="Times New Roman" w:hAnsi="Times New Roman" w:cs="Times New Roman"/>
    </w:rPr>
  </w:style>
  <w:style w:type="character" w:customStyle="1" w:styleId="WW8Num28z0">
    <w:name w:val="WW8Num28z0"/>
    <w:rsid w:val="006C488B"/>
    <w:rPr>
      <w:rFonts w:ascii="Times New Roman" w:hAnsi="Times New Roman" w:cs="Times New Roman"/>
    </w:rPr>
  </w:style>
  <w:style w:type="character" w:customStyle="1" w:styleId="WW8Num30z0">
    <w:name w:val="WW8Num30z0"/>
    <w:rsid w:val="006C488B"/>
    <w:rPr>
      <w:rFonts w:ascii="Wingdings" w:hAnsi="Wingdings"/>
    </w:rPr>
  </w:style>
  <w:style w:type="character" w:customStyle="1" w:styleId="WW8Num34z0">
    <w:name w:val="WW8Num34z0"/>
    <w:rsid w:val="006C488B"/>
    <w:rPr>
      <w:rFonts w:ascii="Symbol" w:hAnsi="Symbol" w:cs="OpenSymbol"/>
    </w:rPr>
  </w:style>
  <w:style w:type="character" w:customStyle="1" w:styleId="WW8Num34z1">
    <w:name w:val="WW8Num34z1"/>
    <w:rsid w:val="006C488B"/>
    <w:rPr>
      <w:rFonts w:ascii="OpenSymbol" w:hAnsi="OpenSymbol" w:cs="OpenSymbol"/>
    </w:rPr>
  </w:style>
  <w:style w:type="character" w:customStyle="1" w:styleId="WW8Num42z1">
    <w:name w:val="WW8Num42z1"/>
    <w:rsid w:val="006C488B"/>
    <w:rPr>
      <w:rFonts w:ascii="OpenSymbol" w:hAnsi="OpenSymbol" w:cs="OpenSymbol"/>
    </w:rPr>
  </w:style>
  <w:style w:type="character" w:customStyle="1" w:styleId="WW8Num48z1">
    <w:name w:val="WW8Num48z1"/>
    <w:rsid w:val="006C488B"/>
    <w:rPr>
      <w:rFonts w:ascii="OpenSymbol" w:hAnsi="OpenSymbol" w:cs="OpenSymbol"/>
    </w:rPr>
  </w:style>
  <w:style w:type="character" w:customStyle="1" w:styleId="WW8Num48z2">
    <w:name w:val="WW8Num48z2"/>
    <w:rsid w:val="006C488B"/>
    <w:rPr>
      <w:rFonts w:ascii="Wingdings" w:hAnsi="Wingdings"/>
    </w:rPr>
  </w:style>
  <w:style w:type="character" w:customStyle="1" w:styleId="WW8Num52z2">
    <w:name w:val="WW8Num52z2"/>
    <w:rsid w:val="006C488B"/>
    <w:rPr>
      <w:rFonts w:ascii="Wingdings" w:hAnsi="Wingdings"/>
    </w:rPr>
  </w:style>
  <w:style w:type="character" w:customStyle="1" w:styleId="WW8Num54z1">
    <w:name w:val="WW8Num54z1"/>
    <w:rsid w:val="006C488B"/>
    <w:rPr>
      <w:rFonts w:ascii="Courier New" w:hAnsi="Courier New" w:cs="Courier New"/>
    </w:rPr>
  </w:style>
  <w:style w:type="character" w:customStyle="1" w:styleId="WW8Num54z2">
    <w:name w:val="WW8Num54z2"/>
    <w:rsid w:val="006C488B"/>
    <w:rPr>
      <w:rFonts w:ascii="Wingdings" w:hAnsi="Wingdings"/>
    </w:rPr>
  </w:style>
  <w:style w:type="character" w:customStyle="1" w:styleId="WW8Num55z1">
    <w:name w:val="WW8Num55z1"/>
    <w:rsid w:val="006C488B"/>
    <w:rPr>
      <w:rFonts w:ascii="Courier New" w:hAnsi="Courier New" w:cs="Courier New"/>
    </w:rPr>
  </w:style>
  <w:style w:type="character" w:customStyle="1" w:styleId="WW8Num55z2">
    <w:name w:val="WW8Num55z2"/>
    <w:rsid w:val="006C488B"/>
    <w:rPr>
      <w:rFonts w:ascii="Wingdings" w:hAnsi="Wingdings"/>
    </w:rPr>
  </w:style>
  <w:style w:type="character" w:customStyle="1" w:styleId="WW8Num56z0">
    <w:name w:val="WW8Num56z0"/>
    <w:rsid w:val="006C488B"/>
    <w:rPr>
      <w:rFonts w:ascii="Symbol" w:hAnsi="Symbol"/>
    </w:rPr>
  </w:style>
  <w:style w:type="character" w:customStyle="1" w:styleId="WW8Num56z1">
    <w:name w:val="WW8Num56z1"/>
    <w:rsid w:val="006C488B"/>
    <w:rPr>
      <w:rFonts w:ascii="Courier New" w:hAnsi="Courier New"/>
    </w:rPr>
  </w:style>
  <w:style w:type="character" w:customStyle="1" w:styleId="WW8Num56z2">
    <w:name w:val="WW8Num56z2"/>
    <w:rsid w:val="006C488B"/>
    <w:rPr>
      <w:rFonts w:ascii="Wingdings" w:hAnsi="Wingdings"/>
    </w:rPr>
  </w:style>
  <w:style w:type="character" w:customStyle="1" w:styleId="WW8Num57z0">
    <w:name w:val="WW8Num57z0"/>
    <w:rsid w:val="006C488B"/>
    <w:rPr>
      <w:rFonts w:ascii="Times New Roman" w:eastAsia="Times New Roman" w:hAnsi="Times New Roman" w:cs="Times New Roman"/>
      <w:b/>
    </w:rPr>
  </w:style>
  <w:style w:type="character" w:customStyle="1" w:styleId="WW8Num58z0">
    <w:name w:val="WW8Num58z0"/>
    <w:rsid w:val="006C488B"/>
    <w:rPr>
      <w:b w:val="0"/>
    </w:rPr>
  </w:style>
  <w:style w:type="character" w:customStyle="1" w:styleId="WW8Num59z0">
    <w:name w:val="WW8Num59z0"/>
    <w:rsid w:val="006C488B"/>
    <w:rPr>
      <w:rFonts w:ascii="Wingdings" w:hAnsi="Wingdings"/>
    </w:rPr>
  </w:style>
  <w:style w:type="character" w:customStyle="1" w:styleId="WW8Num59z1">
    <w:name w:val="WW8Num59z1"/>
    <w:rsid w:val="006C488B"/>
    <w:rPr>
      <w:rFonts w:ascii="Courier New" w:hAnsi="Courier New" w:cs="Courier New"/>
    </w:rPr>
  </w:style>
  <w:style w:type="character" w:customStyle="1" w:styleId="WW8Num59z2">
    <w:name w:val="WW8Num59z2"/>
    <w:rsid w:val="006C488B"/>
    <w:rPr>
      <w:rFonts w:ascii="Wingdings" w:hAnsi="Wingdings"/>
    </w:rPr>
  </w:style>
  <w:style w:type="character" w:customStyle="1" w:styleId="Domylnaczcionkaakapitu2">
    <w:name w:val="Domyślna czcionka akapitu2"/>
    <w:rsid w:val="006C488B"/>
  </w:style>
  <w:style w:type="character" w:customStyle="1" w:styleId="WW8Num35z1">
    <w:name w:val="WW8Num35z1"/>
    <w:rsid w:val="006C488B"/>
    <w:rPr>
      <w:rFonts w:ascii="OpenSymbol" w:hAnsi="OpenSymbol" w:cs="OpenSymbol"/>
    </w:rPr>
  </w:style>
  <w:style w:type="character" w:customStyle="1" w:styleId="WW8Num43z1">
    <w:name w:val="WW8Num43z1"/>
    <w:rsid w:val="006C488B"/>
    <w:rPr>
      <w:rFonts w:ascii="OpenSymbol" w:hAnsi="OpenSymbol" w:cs="OpenSymbol"/>
    </w:rPr>
  </w:style>
  <w:style w:type="character" w:customStyle="1" w:styleId="WW-Absatz-Standardschriftart1111111111111">
    <w:name w:val="WW-Absatz-Standardschriftart1111111111111"/>
    <w:rsid w:val="006C488B"/>
  </w:style>
  <w:style w:type="character" w:customStyle="1" w:styleId="WW8Num37z1">
    <w:name w:val="WW8Num37z1"/>
    <w:rsid w:val="006C488B"/>
    <w:rPr>
      <w:rFonts w:ascii="OpenSymbol" w:hAnsi="OpenSymbol" w:cs="OpenSymbol"/>
    </w:rPr>
  </w:style>
  <w:style w:type="character" w:customStyle="1" w:styleId="WW8Num46z1">
    <w:name w:val="WW8Num46z1"/>
    <w:rsid w:val="006C488B"/>
    <w:rPr>
      <w:rFonts w:ascii="OpenSymbol" w:hAnsi="OpenSymbol" w:cs="OpenSymbol"/>
    </w:rPr>
  </w:style>
  <w:style w:type="character" w:customStyle="1" w:styleId="WW-Absatz-Standardschriftart11111111111111">
    <w:name w:val="WW-Absatz-Standardschriftart11111111111111"/>
    <w:rsid w:val="006C488B"/>
  </w:style>
  <w:style w:type="character" w:customStyle="1" w:styleId="WW-Absatz-Standardschriftart111111111111111">
    <w:name w:val="WW-Absatz-Standardschriftart111111111111111"/>
    <w:rsid w:val="006C488B"/>
  </w:style>
  <w:style w:type="character" w:customStyle="1" w:styleId="WW8Num38z1">
    <w:name w:val="WW8Num38z1"/>
    <w:rsid w:val="006C488B"/>
    <w:rPr>
      <w:rFonts w:ascii="OpenSymbol" w:hAnsi="OpenSymbol" w:cs="OpenSymbol"/>
    </w:rPr>
  </w:style>
  <w:style w:type="character" w:customStyle="1" w:styleId="WW-Absatz-Standardschriftart1111111111111111">
    <w:name w:val="WW-Absatz-Standardschriftart1111111111111111"/>
    <w:rsid w:val="006C488B"/>
  </w:style>
  <w:style w:type="character" w:customStyle="1" w:styleId="WW8Num39z1">
    <w:name w:val="WW8Num39z1"/>
    <w:rsid w:val="006C488B"/>
    <w:rPr>
      <w:rFonts w:ascii="Courier New" w:hAnsi="Courier New"/>
    </w:rPr>
  </w:style>
  <w:style w:type="character" w:customStyle="1" w:styleId="WW-Absatz-Standardschriftart11111111111111111">
    <w:name w:val="WW-Absatz-Standardschriftart11111111111111111"/>
    <w:rsid w:val="006C488B"/>
  </w:style>
  <w:style w:type="character" w:customStyle="1" w:styleId="WW8Num36z0">
    <w:name w:val="WW8Num36z0"/>
    <w:rsid w:val="006C488B"/>
    <w:rPr>
      <w:rFonts w:ascii="Symbol" w:hAnsi="Symbol" w:cs="OpenSymbol"/>
    </w:rPr>
  </w:style>
  <w:style w:type="character" w:customStyle="1" w:styleId="WW8Num36z1">
    <w:name w:val="WW8Num36z1"/>
    <w:rsid w:val="006C488B"/>
    <w:rPr>
      <w:rFonts w:ascii="OpenSymbol" w:hAnsi="OpenSymbol" w:cs="OpenSymbol"/>
    </w:rPr>
  </w:style>
  <w:style w:type="character" w:customStyle="1" w:styleId="WW8Num40z0">
    <w:name w:val="WW8Num40z0"/>
    <w:rsid w:val="006C488B"/>
    <w:rPr>
      <w:b/>
      <w:i w:val="0"/>
    </w:rPr>
  </w:style>
  <w:style w:type="character" w:customStyle="1" w:styleId="WW8Num40z1">
    <w:name w:val="WW8Num40z1"/>
    <w:rsid w:val="006C488B"/>
    <w:rPr>
      <w:rFonts w:ascii="OpenSymbol" w:hAnsi="OpenSymbol" w:cs="OpenSymbol"/>
    </w:rPr>
  </w:style>
  <w:style w:type="character" w:customStyle="1" w:styleId="WW-Absatz-Standardschriftart111111111111111111">
    <w:name w:val="WW-Absatz-Standardschriftart111111111111111111"/>
    <w:rsid w:val="006C488B"/>
  </w:style>
  <w:style w:type="character" w:customStyle="1" w:styleId="WW8Num23z4">
    <w:name w:val="WW8Num23z4"/>
    <w:rsid w:val="006C488B"/>
    <w:rPr>
      <w:rFonts w:ascii="Courier New" w:hAnsi="Courier New"/>
    </w:rPr>
  </w:style>
  <w:style w:type="character" w:customStyle="1" w:styleId="WW8Num23z5">
    <w:name w:val="WW8Num23z5"/>
    <w:rsid w:val="006C488B"/>
    <w:rPr>
      <w:rFonts w:ascii="Wingdings" w:hAnsi="Wingdings"/>
    </w:rPr>
  </w:style>
  <w:style w:type="character" w:customStyle="1" w:styleId="WW8Num30z1">
    <w:name w:val="WW8Num30z1"/>
    <w:rsid w:val="006C488B"/>
    <w:rPr>
      <w:rFonts w:ascii="OpenSymbol" w:hAnsi="OpenSymbol"/>
    </w:rPr>
  </w:style>
  <w:style w:type="character" w:customStyle="1" w:styleId="WW8Num41z1">
    <w:name w:val="WW8Num41z1"/>
    <w:rsid w:val="006C488B"/>
    <w:rPr>
      <w:rFonts w:ascii="OpenSymbol" w:hAnsi="OpenSymbol" w:cs="OpenSymbol"/>
    </w:rPr>
  </w:style>
  <w:style w:type="character" w:customStyle="1" w:styleId="WW8Num51z1">
    <w:name w:val="WW8Num51z1"/>
    <w:rsid w:val="006C488B"/>
    <w:rPr>
      <w:rFonts w:ascii="OpenSymbol" w:hAnsi="OpenSymbol" w:cs="OpenSymbol"/>
    </w:rPr>
  </w:style>
  <w:style w:type="character" w:customStyle="1" w:styleId="WW-Absatz-Standardschriftart1111111111111111111">
    <w:name w:val="WW-Absatz-Standardschriftart1111111111111111111"/>
    <w:rsid w:val="006C488B"/>
  </w:style>
  <w:style w:type="character" w:customStyle="1" w:styleId="WW-Absatz-Standardschriftart11111111111111111111">
    <w:name w:val="WW-Absatz-Standardschriftart11111111111111111111"/>
    <w:rsid w:val="006C488B"/>
  </w:style>
  <w:style w:type="character" w:customStyle="1" w:styleId="WW-Absatz-Standardschriftart111111111111111111111">
    <w:name w:val="WW-Absatz-Standardschriftart111111111111111111111"/>
    <w:rsid w:val="006C488B"/>
  </w:style>
  <w:style w:type="character" w:customStyle="1" w:styleId="WW-Absatz-Standardschriftart1111111111111111111111">
    <w:name w:val="WW-Absatz-Standardschriftart1111111111111111111111"/>
    <w:rsid w:val="006C488B"/>
  </w:style>
  <w:style w:type="character" w:customStyle="1" w:styleId="WW8Num44z1">
    <w:name w:val="WW8Num44z1"/>
    <w:rsid w:val="006C488B"/>
    <w:rPr>
      <w:rFonts w:ascii="OpenSymbol" w:hAnsi="OpenSymbol" w:cs="OpenSymbol"/>
    </w:rPr>
  </w:style>
  <w:style w:type="character" w:customStyle="1" w:styleId="WW8Num45z1">
    <w:name w:val="WW8Num45z1"/>
    <w:rsid w:val="006C488B"/>
    <w:rPr>
      <w:rFonts w:ascii="OpenSymbol" w:hAnsi="OpenSymbol" w:cs="OpenSymbol"/>
    </w:rPr>
  </w:style>
  <w:style w:type="character" w:customStyle="1" w:styleId="WW-Absatz-Standardschriftart11111111111111111111111">
    <w:name w:val="WW-Absatz-Standardschriftart11111111111111111111111"/>
    <w:rsid w:val="006C488B"/>
  </w:style>
  <w:style w:type="character" w:customStyle="1" w:styleId="WW8Num27z2">
    <w:name w:val="WW8Num27z2"/>
    <w:rsid w:val="006C488B"/>
    <w:rPr>
      <w:rFonts w:ascii="Wingdings" w:hAnsi="Wingdings"/>
    </w:rPr>
  </w:style>
  <w:style w:type="character" w:customStyle="1" w:styleId="WW8Num27z3">
    <w:name w:val="WW8Num27z3"/>
    <w:rsid w:val="006C488B"/>
    <w:rPr>
      <w:rFonts w:ascii="Symbol" w:hAnsi="Symbol"/>
    </w:rPr>
  </w:style>
  <w:style w:type="character" w:customStyle="1" w:styleId="WW-Absatz-Standardschriftart111111111111111111111111">
    <w:name w:val="WW-Absatz-Standardschriftart111111111111111111111111"/>
    <w:rsid w:val="006C488B"/>
  </w:style>
  <w:style w:type="character" w:customStyle="1" w:styleId="WW-Absatz-Standardschriftart1111111111111111111111111">
    <w:name w:val="WW-Absatz-Standardschriftart1111111111111111111111111"/>
    <w:rsid w:val="006C488B"/>
  </w:style>
  <w:style w:type="character" w:customStyle="1" w:styleId="WW-Absatz-Standardschriftart11111111111111111111111111">
    <w:name w:val="WW-Absatz-Standardschriftart11111111111111111111111111"/>
    <w:rsid w:val="006C488B"/>
  </w:style>
  <w:style w:type="character" w:customStyle="1" w:styleId="WW-Absatz-Standardschriftart111111111111111111111111111">
    <w:name w:val="WW-Absatz-Standardschriftart111111111111111111111111111"/>
    <w:rsid w:val="006C488B"/>
  </w:style>
  <w:style w:type="character" w:customStyle="1" w:styleId="WW-Absatz-Standardschriftart1111111111111111111111111111">
    <w:name w:val="WW-Absatz-Standardschriftart1111111111111111111111111111"/>
    <w:rsid w:val="006C488B"/>
  </w:style>
  <w:style w:type="character" w:customStyle="1" w:styleId="WW-Absatz-Standardschriftart11111111111111111111111111111">
    <w:name w:val="WW-Absatz-Standardschriftart11111111111111111111111111111"/>
    <w:rsid w:val="006C488B"/>
  </w:style>
  <w:style w:type="character" w:customStyle="1" w:styleId="WW-Absatz-Standardschriftart111111111111111111111111111111">
    <w:name w:val="WW-Absatz-Standardschriftart111111111111111111111111111111"/>
    <w:rsid w:val="006C488B"/>
  </w:style>
  <w:style w:type="character" w:customStyle="1" w:styleId="WW-Absatz-Standardschriftart1111111111111111111111111111111">
    <w:name w:val="WW-Absatz-Standardschriftart1111111111111111111111111111111"/>
    <w:rsid w:val="006C488B"/>
  </w:style>
  <w:style w:type="character" w:customStyle="1" w:styleId="WW-Absatz-Standardschriftart11111111111111111111111111111111">
    <w:name w:val="WW-Absatz-Standardschriftart11111111111111111111111111111111"/>
    <w:rsid w:val="006C488B"/>
  </w:style>
  <w:style w:type="character" w:customStyle="1" w:styleId="WW-Absatz-Standardschriftart111111111111111111111111111111111">
    <w:name w:val="WW-Absatz-Standardschriftart111111111111111111111111111111111"/>
    <w:rsid w:val="006C488B"/>
  </w:style>
  <w:style w:type="character" w:customStyle="1" w:styleId="WW-Absatz-Standardschriftart1111111111111111111111111111111111">
    <w:name w:val="WW-Absatz-Standardschriftart1111111111111111111111111111111111"/>
    <w:rsid w:val="006C488B"/>
  </w:style>
  <w:style w:type="character" w:customStyle="1" w:styleId="WW-Absatz-Standardschriftart11111111111111111111111111111111111">
    <w:name w:val="WW-Absatz-Standardschriftart11111111111111111111111111111111111"/>
    <w:rsid w:val="006C488B"/>
  </w:style>
  <w:style w:type="character" w:customStyle="1" w:styleId="WW-Absatz-Standardschriftart111111111111111111111111111111111111">
    <w:name w:val="WW-Absatz-Standardschriftart111111111111111111111111111111111111"/>
    <w:rsid w:val="006C488B"/>
  </w:style>
  <w:style w:type="character" w:customStyle="1" w:styleId="WW-Absatz-Standardschriftart1111111111111111111111111111111111111">
    <w:name w:val="WW-Absatz-Standardschriftart1111111111111111111111111111111111111"/>
    <w:rsid w:val="006C488B"/>
  </w:style>
  <w:style w:type="character" w:customStyle="1" w:styleId="WW-Absatz-Standardschriftart11111111111111111111111111111111111111">
    <w:name w:val="WW-Absatz-Standardschriftart11111111111111111111111111111111111111"/>
    <w:rsid w:val="006C488B"/>
  </w:style>
  <w:style w:type="character" w:customStyle="1" w:styleId="WW-Absatz-Standardschriftart111111111111111111111111111111111111111">
    <w:name w:val="WW-Absatz-Standardschriftart111111111111111111111111111111111111111"/>
    <w:rsid w:val="006C488B"/>
  </w:style>
  <w:style w:type="character" w:customStyle="1" w:styleId="WW-Absatz-Standardschriftart1111111111111111111111111111111111111111">
    <w:name w:val="WW-Absatz-Standardschriftart1111111111111111111111111111111111111111"/>
    <w:rsid w:val="006C488B"/>
  </w:style>
  <w:style w:type="character" w:customStyle="1" w:styleId="WW-Absatz-Standardschriftart11111111111111111111111111111111111111111">
    <w:name w:val="WW-Absatz-Standardschriftart11111111111111111111111111111111111111111"/>
    <w:rsid w:val="006C488B"/>
  </w:style>
  <w:style w:type="character" w:customStyle="1" w:styleId="WW-Absatz-Standardschriftart111111111111111111111111111111111111111111">
    <w:name w:val="WW-Absatz-Standardschriftart111111111111111111111111111111111111111111"/>
    <w:rsid w:val="006C488B"/>
  </w:style>
  <w:style w:type="character" w:customStyle="1" w:styleId="WW-Absatz-Standardschriftart1111111111111111111111111111111111111111111">
    <w:name w:val="WW-Absatz-Standardschriftart1111111111111111111111111111111111111111111"/>
    <w:rsid w:val="006C488B"/>
  </w:style>
  <w:style w:type="character" w:customStyle="1" w:styleId="WW8Num25z4">
    <w:name w:val="WW8Num25z4"/>
    <w:rsid w:val="006C488B"/>
    <w:rPr>
      <w:rFonts w:ascii="Courier New" w:hAnsi="Courier New"/>
    </w:rPr>
  </w:style>
  <w:style w:type="character" w:customStyle="1" w:styleId="WW8Num25z5">
    <w:name w:val="WW8Num25z5"/>
    <w:rsid w:val="006C488B"/>
    <w:rPr>
      <w:rFonts w:ascii="Wingdings" w:hAnsi="Wingdings"/>
    </w:rPr>
  </w:style>
  <w:style w:type="character" w:customStyle="1" w:styleId="WW8Num29z2">
    <w:name w:val="WW8Num29z2"/>
    <w:rsid w:val="006C488B"/>
    <w:rPr>
      <w:rFonts w:ascii="Wingdings" w:hAnsi="Wingdings"/>
    </w:rPr>
  </w:style>
  <w:style w:type="character" w:customStyle="1" w:styleId="WW8Num29z3">
    <w:name w:val="WW8Num29z3"/>
    <w:rsid w:val="006C488B"/>
    <w:rPr>
      <w:rFonts w:ascii="Symbol" w:hAnsi="Symbol"/>
    </w:rPr>
  </w:style>
  <w:style w:type="character" w:customStyle="1" w:styleId="WW-Absatz-Standardschriftart11111111111111111111111111111111111111111111">
    <w:name w:val="WW-Absatz-Standardschriftart11111111111111111111111111111111111111111111"/>
    <w:rsid w:val="006C488B"/>
  </w:style>
  <w:style w:type="character" w:customStyle="1" w:styleId="WW8Num1z0">
    <w:name w:val="WW8Num1z0"/>
    <w:rsid w:val="006C488B"/>
    <w:rPr>
      <w:rFonts w:ascii="Symbol" w:hAnsi="Symbol"/>
    </w:rPr>
  </w:style>
  <w:style w:type="character" w:customStyle="1" w:styleId="WW8Num4z1">
    <w:name w:val="WW8Num4z1"/>
    <w:rsid w:val="006C488B"/>
    <w:rPr>
      <w:rFonts w:ascii="Courier New" w:hAnsi="Courier New"/>
    </w:rPr>
  </w:style>
  <w:style w:type="character" w:customStyle="1" w:styleId="WW8Num4z2">
    <w:name w:val="WW8Num4z2"/>
    <w:rsid w:val="006C488B"/>
    <w:rPr>
      <w:rFonts w:ascii="Wingdings" w:hAnsi="Wingdings"/>
    </w:rPr>
  </w:style>
  <w:style w:type="character" w:customStyle="1" w:styleId="WW8Num17z1">
    <w:name w:val="WW8Num17z1"/>
    <w:rsid w:val="006C488B"/>
    <w:rPr>
      <w:rFonts w:ascii="Courier New" w:hAnsi="Courier New"/>
    </w:rPr>
  </w:style>
  <w:style w:type="character" w:customStyle="1" w:styleId="WW8Num17z2">
    <w:name w:val="WW8Num17z2"/>
    <w:rsid w:val="006C488B"/>
    <w:rPr>
      <w:rFonts w:ascii="Wingdings" w:hAnsi="Wingdings"/>
    </w:rPr>
  </w:style>
  <w:style w:type="character" w:customStyle="1" w:styleId="WW8Num39z2">
    <w:name w:val="WW8Num39z2"/>
    <w:rsid w:val="006C488B"/>
    <w:rPr>
      <w:rFonts w:ascii="Wingdings" w:hAnsi="Wingdings"/>
    </w:rPr>
  </w:style>
  <w:style w:type="character" w:customStyle="1" w:styleId="WW8Num42z2">
    <w:name w:val="WW8Num42z2"/>
    <w:rsid w:val="006C488B"/>
    <w:rPr>
      <w:rFonts w:ascii="Wingdings" w:hAnsi="Wingdings"/>
    </w:rPr>
  </w:style>
  <w:style w:type="character" w:customStyle="1" w:styleId="WW8Num42z4">
    <w:name w:val="WW8Num42z4"/>
    <w:rsid w:val="006C488B"/>
    <w:rPr>
      <w:rFonts w:ascii="Courier New" w:hAnsi="Courier New"/>
    </w:rPr>
  </w:style>
  <w:style w:type="character" w:customStyle="1" w:styleId="WW8Num49z1">
    <w:name w:val="WW8Num49z1"/>
    <w:rsid w:val="006C488B"/>
    <w:rPr>
      <w:rFonts w:ascii="Courier New" w:hAnsi="Courier New"/>
    </w:rPr>
  </w:style>
  <w:style w:type="character" w:customStyle="1" w:styleId="WW8Num49z2">
    <w:name w:val="WW8Num49z2"/>
    <w:rsid w:val="006C488B"/>
    <w:rPr>
      <w:rFonts w:ascii="Wingdings" w:hAnsi="Wingdings"/>
    </w:rPr>
  </w:style>
  <w:style w:type="character" w:customStyle="1" w:styleId="WW8Num53z1">
    <w:name w:val="WW8Num53z1"/>
    <w:rsid w:val="006C488B"/>
    <w:rPr>
      <w:rFonts w:ascii="Courier New" w:hAnsi="Courier New"/>
    </w:rPr>
  </w:style>
  <w:style w:type="character" w:customStyle="1" w:styleId="WW8Num53z2">
    <w:name w:val="WW8Num53z2"/>
    <w:rsid w:val="006C488B"/>
    <w:rPr>
      <w:rFonts w:ascii="Wingdings" w:hAnsi="Wingdings"/>
    </w:rPr>
  </w:style>
  <w:style w:type="character" w:customStyle="1" w:styleId="WW8Num57z1">
    <w:name w:val="WW8Num57z1"/>
    <w:rsid w:val="006C488B"/>
    <w:rPr>
      <w:rFonts w:ascii="Symbol" w:hAnsi="Symbol"/>
    </w:rPr>
  </w:style>
  <w:style w:type="character" w:customStyle="1" w:styleId="WW8Num57z2">
    <w:name w:val="WW8Num57z2"/>
    <w:rsid w:val="006C488B"/>
    <w:rPr>
      <w:rFonts w:ascii="Wingdings" w:hAnsi="Wingdings"/>
    </w:rPr>
  </w:style>
  <w:style w:type="character" w:customStyle="1" w:styleId="WW8Num57z4">
    <w:name w:val="WW8Num57z4"/>
    <w:rsid w:val="006C488B"/>
    <w:rPr>
      <w:rFonts w:ascii="Courier New" w:hAnsi="Courier New"/>
    </w:rPr>
  </w:style>
  <w:style w:type="character" w:customStyle="1" w:styleId="WW8Num62z1">
    <w:name w:val="WW8Num62z1"/>
    <w:rsid w:val="006C488B"/>
    <w:rPr>
      <w:rFonts w:ascii="Times New Roman" w:eastAsia="Times New Roman" w:hAnsi="Times New Roman" w:cs="Times New Roman"/>
    </w:rPr>
  </w:style>
  <w:style w:type="character" w:customStyle="1" w:styleId="WW8Num65z0">
    <w:name w:val="WW8Num65z0"/>
    <w:rsid w:val="006C488B"/>
    <w:rPr>
      <w:rFonts w:ascii="Symbol" w:hAnsi="Symbol"/>
    </w:rPr>
  </w:style>
  <w:style w:type="character" w:customStyle="1" w:styleId="WW8Num65z1">
    <w:name w:val="WW8Num65z1"/>
    <w:rsid w:val="006C488B"/>
    <w:rPr>
      <w:rFonts w:ascii="Courier New" w:hAnsi="Courier New"/>
    </w:rPr>
  </w:style>
  <w:style w:type="character" w:customStyle="1" w:styleId="WW8Num65z2">
    <w:name w:val="WW8Num65z2"/>
    <w:rsid w:val="006C488B"/>
    <w:rPr>
      <w:rFonts w:ascii="Wingdings" w:hAnsi="Wingdings"/>
    </w:rPr>
  </w:style>
  <w:style w:type="character" w:customStyle="1" w:styleId="WW8Num67z1">
    <w:name w:val="WW8Num67z1"/>
    <w:rsid w:val="006C488B"/>
    <w:rPr>
      <w:rFonts w:ascii="Courier New" w:hAnsi="Courier New"/>
    </w:rPr>
  </w:style>
  <w:style w:type="character" w:customStyle="1" w:styleId="WW8Num67z2">
    <w:name w:val="WW8Num67z2"/>
    <w:rsid w:val="006C488B"/>
    <w:rPr>
      <w:rFonts w:ascii="Wingdings" w:hAnsi="Wingdings"/>
    </w:rPr>
  </w:style>
  <w:style w:type="character" w:customStyle="1" w:styleId="WW8Num67z3">
    <w:name w:val="WW8Num67z3"/>
    <w:rsid w:val="006C488B"/>
    <w:rPr>
      <w:rFonts w:ascii="Symbol" w:hAnsi="Symbol"/>
    </w:rPr>
  </w:style>
  <w:style w:type="character" w:customStyle="1" w:styleId="WW8Num68z0">
    <w:name w:val="WW8Num68z0"/>
    <w:rsid w:val="006C488B"/>
    <w:rPr>
      <w:rFonts w:ascii="Times New Roman" w:hAnsi="Times New Roman" w:cs="Times New Roman"/>
    </w:rPr>
  </w:style>
  <w:style w:type="character" w:customStyle="1" w:styleId="WW8Num68z1">
    <w:name w:val="WW8Num68z1"/>
    <w:rsid w:val="006C488B"/>
    <w:rPr>
      <w:rFonts w:ascii="Courier New" w:hAnsi="Courier New" w:cs="Courier New"/>
    </w:rPr>
  </w:style>
  <w:style w:type="character" w:customStyle="1" w:styleId="WW8Num68z2">
    <w:name w:val="WW8Num68z2"/>
    <w:rsid w:val="006C488B"/>
    <w:rPr>
      <w:rFonts w:ascii="Wingdings" w:hAnsi="Wingdings"/>
    </w:rPr>
  </w:style>
  <w:style w:type="character" w:customStyle="1" w:styleId="WW8Num68z3">
    <w:name w:val="WW8Num68z3"/>
    <w:rsid w:val="006C488B"/>
    <w:rPr>
      <w:rFonts w:ascii="Symbol" w:hAnsi="Symbol"/>
    </w:rPr>
  </w:style>
  <w:style w:type="character" w:customStyle="1" w:styleId="WW8Num70z0">
    <w:name w:val="WW8Num70z0"/>
    <w:rsid w:val="006C488B"/>
    <w:rPr>
      <w:rFonts w:ascii="Symbol" w:hAnsi="Symbol"/>
    </w:rPr>
  </w:style>
  <w:style w:type="character" w:customStyle="1" w:styleId="WW8Num70z1">
    <w:name w:val="WW8Num70z1"/>
    <w:rsid w:val="006C488B"/>
    <w:rPr>
      <w:rFonts w:ascii="Courier New" w:hAnsi="Courier New"/>
    </w:rPr>
  </w:style>
  <w:style w:type="character" w:customStyle="1" w:styleId="WW8Num70z2">
    <w:name w:val="WW8Num70z2"/>
    <w:rsid w:val="006C488B"/>
    <w:rPr>
      <w:rFonts w:ascii="Wingdings" w:hAnsi="Wingdings"/>
    </w:rPr>
  </w:style>
  <w:style w:type="character" w:customStyle="1" w:styleId="WW8Num71z0">
    <w:name w:val="WW8Num71z0"/>
    <w:rsid w:val="006C488B"/>
    <w:rPr>
      <w:rFonts w:ascii="Symbol" w:hAnsi="Symbol"/>
    </w:rPr>
  </w:style>
  <w:style w:type="character" w:customStyle="1" w:styleId="WW8Num71z1">
    <w:name w:val="WW8Num71z1"/>
    <w:rsid w:val="006C488B"/>
    <w:rPr>
      <w:rFonts w:ascii="Courier New" w:hAnsi="Courier New"/>
    </w:rPr>
  </w:style>
  <w:style w:type="character" w:customStyle="1" w:styleId="WW8Num71z2">
    <w:name w:val="WW8Num71z2"/>
    <w:rsid w:val="006C488B"/>
    <w:rPr>
      <w:rFonts w:ascii="Wingdings" w:hAnsi="Wingdings"/>
    </w:rPr>
  </w:style>
  <w:style w:type="character" w:customStyle="1" w:styleId="WW8Num76z0">
    <w:name w:val="WW8Num76z0"/>
    <w:rsid w:val="006C488B"/>
    <w:rPr>
      <w:rFonts w:ascii="Symbol" w:hAnsi="Symbol"/>
    </w:rPr>
  </w:style>
  <w:style w:type="character" w:customStyle="1" w:styleId="WW8Num76z1">
    <w:name w:val="WW8Num76z1"/>
    <w:rsid w:val="006C488B"/>
    <w:rPr>
      <w:rFonts w:ascii="Courier New" w:hAnsi="Courier New"/>
    </w:rPr>
  </w:style>
  <w:style w:type="character" w:customStyle="1" w:styleId="WW8Num76z2">
    <w:name w:val="WW8Num76z2"/>
    <w:rsid w:val="006C488B"/>
    <w:rPr>
      <w:rFonts w:ascii="Wingdings" w:hAnsi="Wingdings"/>
    </w:rPr>
  </w:style>
  <w:style w:type="character" w:customStyle="1" w:styleId="WW8Num79z0">
    <w:name w:val="WW8Num79z0"/>
    <w:rsid w:val="006C488B"/>
    <w:rPr>
      <w:rFonts w:ascii="Symbol" w:hAnsi="Symbol"/>
    </w:rPr>
  </w:style>
  <w:style w:type="character" w:customStyle="1" w:styleId="WW8Num79z1">
    <w:name w:val="WW8Num79z1"/>
    <w:rsid w:val="006C488B"/>
    <w:rPr>
      <w:rFonts w:ascii="Courier New" w:hAnsi="Courier New"/>
    </w:rPr>
  </w:style>
  <w:style w:type="character" w:customStyle="1" w:styleId="WW8Num79z2">
    <w:name w:val="WW8Num79z2"/>
    <w:rsid w:val="006C488B"/>
    <w:rPr>
      <w:rFonts w:ascii="Wingdings" w:hAnsi="Wingdings"/>
    </w:rPr>
  </w:style>
  <w:style w:type="character" w:customStyle="1" w:styleId="WW8Num81z0">
    <w:name w:val="WW8Num81z0"/>
    <w:rsid w:val="006C488B"/>
    <w:rPr>
      <w:rFonts w:ascii="Times New Roman" w:eastAsia="Times New Roman" w:hAnsi="Times New Roman" w:cs="Times New Roman"/>
    </w:rPr>
  </w:style>
  <w:style w:type="character" w:customStyle="1" w:styleId="WW8Num81z1">
    <w:name w:val="WW8Num81z1"/>
    <w:rsid w:val="006C488B"/>
    <w:rPr>
      <w:rFonts w:ascii="Courier New" w:hAnsi="Courier New"/>
    </w:rPr>
  </w:style>
  <w:style w:type="character" w:customStyle="1" w:styleId="WW8Num81z2">
    <w:name w:val="WW8Num81z2"/>
    <w:rsid w:val="006C488B"/>
    <w:rPr>
      <w:rFonts w:ascii="Wingdings" w:hAnsi="Wingdings"/>
    </w:rPr>
  </w:style>
  <w:style w:type="character" w:customStyle="1" w:styleId="WW8Num81z3">
    <w:name w:val="WW8Num81z3"/>
    <w:rsid w:val="006C488B"/>
    <w:rPr>
      <w:rFonts w:ascii="Symbol" w:hAnsi="Symbol"/>
    </w:rPr>
  </w:style>
  <w:style w:type="character" w:customStyle="1" w:styleId="WW8Num82z1">
    <w:name w:val="WW8Num82z1"/>
    <w:rsid w:val="006C488B"/>
    <w:rPr>
      <w:rFonts w:ascii="Times New Roman" w:eastAsia="Times New Roman" w:hAnsi="Times New Roman" w:cs="Times New Roman"/>
    </w:rPr>
  </w:style>
  <w:style w:type="character" w:customStyle="1" w:styleId="WW8Num83z0">
    <w:name w:val="WW8Num83z0"/>
    <w:rsid w:val="006C488B"/>
    <w:rPr>
      <w:rFonts w:ascii="Symbol" w:hAnsi="Symbol"/>
    </w:rPr>
  </w:style>
  <w:style w:type="character" w:customStyle="1" w:styleId="WW8Num83z1">
    <w:name w:val="WW8Num83z1"/>
    <w:rsid w:val="006C488B"/>
    <w:rPr>
      <w:rFonts w:ascii="Courier New" w:hAnsi="Courier New"/>
    </w:rPr>
  </w:style>
  <w:style w:type="character" w:customStyle="1" w:styleId="WW8Num83z2">
    <w:name w:val="WW8Num83z2"/>
    <w:rsid w:val="006C488B"/>
    <w:rPr>
      <w:rFonts w:ascii="Wingdings" w:hAnsi="Wingdings"/>
    </w:rPr>
  </w:style>
  <w:style w:type="character" w:customStyle="1" w:styleId="WW8Num85z0">
    <w:name w:val="WW8Num85z0"/>
    <w:rsid w:val="006C488B"/>
    <w:rPr>
      <w:rFonts w:ascii="Symbol" w:hAnsi="Symbol"/>
    </w:rPr>
  </w:style>
  <w:style w:type="character" w:customStyle="1" w:styleId="WW8Num85z1">
    <w:name w:val="WW8Num85z1"/>
    <w:rsid w:val="006C488B"/>
    <w:rPr>
      <w:rFonts w:ascii="Courier New" w:hAnsi="Courier New"/>
    </w:rPr>
  </w:style>
  <w:style w:type="character" w:customStyle="1" w:styleId="WW8Num85z2">
    <w:name w:val="WW8Num85z2"/>
    <w:rsid w:val="006C488B"/>
    <w:rPr>
      <w:rFonts w:ascii="Wingdings" w:hAnsi="Wingdings"/>
    </w:rPr>
  </w:style>
  <w:style w:type="character" w:customStyle="1" w:styleId="WW8Num87z1">
    <w:name w:val="WW8Num87z1"/>
    <w:rsid w:val="006C488B"/>
    <w:rPr>
      <w:rFonts w:ascii="Courier New" w:hAnsi="Courier New"/>
    </w:rPr>
  </w:style>
  <w:style w:type="character" w:customStyle="1" w:styleId="WW8Num87z2">
    <w:name w:val="WW8Num87z2"/>
    <w:rsid w:val="006C488B"/>
    <w:rPr>
      <w:rFonts w:ascii="Wingdings" w:hAnsi="Wingdings"/>
    </w:rPr>
  </w:style>
  <w:style w:type="character" w:customStyle="1" w:styleId="WW8Num87z3">
    <w:name w:val="WW8Num87z3"/>
    <w:rsid w:val="006C488B"/>
    <w:rPr>
      <w:rFonts w:ascii="Symbol" w:hAnsi="Symbol"/>
    </w:rPr>
  </w:style>
  <w:style w:type="character" w:customStyle="1" w:styleId="WW8Num88z0">
    <w:name w:val="WW8Num88z0"/>
    <w:rsid w:val="006C488B"/>
    <w:rPr>
      <w:rFonts w:ascii="Times New Roman" w:hAnsi="Times New Roman"/>
    </w:rPr>
  </w:style>
  <w:style w:type="character" w:customStyle="1" w:styleId="WW8Num89z1">
    <w:name w:val="WW8Num89z1"/>
    <w:rsid w:val="006C488B"/>
    <w:rPr>
      <w:rFonts w:ascii="Symbol" w:hAnsi="Symbol"/>
    </w:rPr>
  </w:style>
  <w:style w:type="character" w:customStyle="1" w:styleId="WW8Num89z2">
    <w:name w:val="WW8Num89z2"/>
    <w:rsid w:val="006C488B"/>
    <w:rPr>
      <w:rFonts w:ascii="Wingdings" w:hAnsi="Wingdings"/>
    </w:rPr>
  </w:style>
  <w:style w:type="character" w:customStyle="1" w:styleId="WW8Num89z4">
    <w:name w:val="WW8Num89z4"/>
    <w:rsid w:val="006C488B"/>
    <w:rPr>
      <w:rFonts w:ascii="Courier New" w:hAnsi="Courier New"/>
    </w:rPr>
  </w:style>
  <w:style w:type="character" w:customStyle="1" w:styleId="WW8Num91z0">
    <w:name w:val="WW8Num91z0"/>
    <w:rsid w:val="006C488B"/>
    <w:rPr>
      <w:rFonts w:ascii="Symbol" w:hAnsi="Symbol"/>
    </w:rPr>
  </w:style>
  <w:style w:type="character" w:customStyle="1" w:styleId="WW8Num91z1">
    <w:name w:val="WW8Num91z1"/>
    <w:rsid w:val="006C488B"/>
    <w:rPr>
      <w:rFonts w:ascii="Courier New" w:hAnsi="Courier New"/>
    </w:rPr>
  </w:style>
  <w:style w:type="character" w:customStyle="1" w:styleId="WW8Num91z2">
    <w:name w:val="WW8Num91z2"/>
    <w:rsid w:val="006C488B"/>
    <w:rPr>
      <w:rFonts w:ascii="Wingdings" w:hAnsi="Wingdings"/>
    </w:rPr>
  </w:style>
  <w:style w:type="character" w:customStyle="1" w:styleId="WW8Num92z1">
    <w:name w:val="WW8Num92z1"/>
    <w:rsid w:val="006C488B"/>
    <w:rPr>
      <w:rFonts w:ascii="Symbol" w:hAnsi="Symbol"/>
    </w:rPr>
  </w:style>
  <w:style w:type="character" w:customStyle="1" w:styleId="WW8Num93z0">
    <w:name w:val="WW8Num93z0"/>
    <w:rsid w:val="006C488B"/>
    <w:rPr>
      <w:rFonts w:ascii="Symbol" w:hAnsi="Symbol" w:cs="Times New Roman"/>
      <w:b w:val="0"/>
      <w:color w:val="00000A"/>
      <w:sz w:val="16"/>
      <w:szCs w:val="16"/>
    </w:rPr>
  </w:style>
  <w:style w:type="character" w:customStyle="1" w:styleId="WW8Num93z1">
    <w:name w:val="WW8Num93z1"/>
    <w:rsid w:val="006C488B"/>
    <w:rPr>
      <w:rFonts w:ascii="Courier New" w:hAnsi="Courier New" w:cs="Courier New"/>
    </w:rPr>
  </w:style>
  <w:style w:type="character" w:customStyle="1" w:styleId="WW8Num93z2">
    <w:name w:val="WW8Num93z2"/>
    <w:rsid w:val="006C488B"/>
    <w:rPr>
      <w:rFonts w:ascii="Wingdings" w:hAnsi="Wingdings" w:cs="Times New Roman"/>
    </w:rPr>
  </w:style>
  <w:style w:type="character" w:customStyle="1" w:styleId="WW8Num93z3">
    <w:name w:val="WW8Num93z3"/>
    <w:rsid w:val="006C488B"/>
    <w:rPr>
      <w:rFonts w:ascii="Symbol" w:hAnsi="Symbol" w:cs="Times New Roman"/>
    </w:rPr>
  </w:style>
  <w:style w:type="character" w:customStyle="1" w:styleId="WW8Num95z0">
    <w:name w:val="WW8Num95z0"/>
    <w:rsid w:val="006C488B"/>
    <w:rPr>
      <w:rFonts w:ascii="Symbol" w:eastAsia="Times New Roman" w:hAnsi="Symbol" w:cs="Times New Roman"/>
    </w:rPr>
  </w:style>
  <w:style w:type="character" w:customStyle="1" w:styleId="WW8Num95z1">
    <w:name w:val="WW8Num95z1"/>
    <w:rsid w:val="006C488B"/>
    <w:rPr>
      <w:rFonts w:ascii="Courier New" w:hAnsi="Courier New"/>
    </w:rPr>
  </w:style>
  <w:style w:type="character" w:customStyle="1" w:styleId="WW8Num95z2">
    <w:name w:val="WW8Num95z2"/>
    <w:rsid w:val="006C488B"/>
    <w:rPr>
      <w:rFonts w:ascii="Wingdings" w:hAnsi="Wingdings"/>
    </w:rPr>
  </w:style>
  <w:style w:type="character" w:customStyle="1" w:styleId="WW8Num95z3">
    <w:name w:val="WW8Num95z3"/>
    <w:rsid w:val="006C488B"/>
    <w:rPr>
      <w:rFonts w:ascii="Symbol" w:hAnsi="Symbol"/>
    </w:rPr>
  </w:style>
  <w:style w:type="character" w:customStyle="1" w:styleId="WW8Num97z0">
    <w:name w:val="WW8Num97z0"/>
    <w:rsid w:val="006C488B"/>
    <w:rPr>
      <w:rFonts w:ascii="Symbol" w:hAnsi="Symbol"/>
    </w:rPr>
  </w:style>
  <w:style w:type="character" w:customStyle="1" w:styleId="WW8Num97z1">
    <w:name w:val="WW8Num97z1"/>
    <w:rsid w:val="006C488B"/>
    <w:rPr>
      <w:rFonts w:ascii="Courier New" w:hAnsi="Courier New"/>
    </w:rPr>
  </w:style>
  <w:style w:type="character" w:customStyle="1" w:styleId="WW8Num97z2">
    <w:name w:val="WW8Num97z2"/>
    <w:rsid w:val="006C488B"/>
    <w:rPr>
      <w:rFonts w:ascii="Wingdings" w:hAnsi="Wingdings"/>
    </w:rPr>
  </w:style>
  <w:style w:type="character" w:customStyle="1" w:styleId="WW8Num100z0">
    <w:name w:val="WW8Num100z0"/>
    <w:rsid w:val="006C488B"/>
    <w:rPr>
      <w:rFonts w:ascii="Times New Roman" w:eastAsia="Times New Roman" w:hAnsi="Times New Roman" w:cs="Times New Roman"/>
    </w:rPr>
  </w:style>
  <w:style w:type="character" w:customStyle="1" w:styleId="WW8Num100z1">
    <w:name w:val="WW8Num100z1"/>
    <w:rsid w:val="006C488B"/>
    <w:rPr>
      <w:rFonts w:ascii="Courier New" w:hAnsi="Courier New"/>
    </w:rPr>
  </w:style>
  <w:style w:type="character" w:customStyle="1" w:styleId="WW8Num100z2">
    <w:name w:val="WW8Num100z2"/>
    <w:rsid w:val="006C488B"/>
    <w:rPr>
      <w:rFonts w:ascii="Wingdings" w:hAnsi="Wingdings"/>
    </w:rPr>
  </w:style>
  <w:style w:type="character" w:customStyle="1" w:styleId="WW8Num100z3">
    <w:name w:val="WW8Num100z3"/>
    <w:rsid w:val="006C488B"/>
    <w:rPr>
      <w:rFonts w:ascii="Symbol" w:hAnsi="Symbol"/>
    </w:rPr>
  </w:style>
  <w:style w:type="character" w:customStyle="1" w:styleId="WW8Num102z0">
    <w:name w:val="WW8Num102z0"/>
    <w:rsid w:val="006C488B"/>
    <w:rPr>
      <w:u w:val="none"/>
    </w:rPr>
  </w:style>
  <w:style w:type="character" w:customStyle="1" w:styleId="WW8Num104z0">
    <w:name w:val="WW8Num104z0"/>
    <w:rsid w:val="006C488B"/>
    <w:rPr>
      <w:rFonts w:ascii="Symbol" w:hAnsi="Symbol"/>
    </w:rPr>
  </w:style>
  <w:style w:type="character" w:customStyle="1" w:styleId="WW8Num104z1">
    <w:name w:val="WW8Num104z1"/>
    <w:rsid w:val="006C488B"/>
    <w:rPr>
      <w:rFonts w:ascii="Courier New" w:hAnsi="Courier New"/>
    </w:rPr>
  </w:style>
  <w:style w:type="character" w:customStyle="1" w:styleId="WW8Num104z2">
    <w:name w:val="WW8Num104z2"/>
    <w:rsid w:val="006C488B"/>
    <w:rPr>
      <w:rFonts w:ascii="Wingdings" w:hAnsi="Wingdings"/>
    </w:rPr>
  </w:style>
  <w:style w:type="character" w:customStyle="1" w:styleId="WW8Num105z0">
    <w:name w:val="WW8Num105z0"/>
    <w:rsid w:val="006C488B"/>
    <w:rPr>
      <w:rFonts w:ascii="Times New Roman" w:eastAsia="Times New Roman" w:hAnsi="Times New Roman"/>
    </w:rPr>
  </w:style>
  <w:style w:type="character" w:customStyle="1" w:styleId="WW8Num105z1">
    <w:name w:val="WW8Num105z1"/>
    <w:rsid w:val="006C488B"/>
    <w:rPr>
      <w:rFonts w:ascii="Courier New" w:hAnsi="Courier New" w:cs="Courier New"/>
    </w:rPr>
  </w:style>
  <w:style w:type="character" w:customStyle="1" w:styleId="WW8Num105z2">
    <w:name w:val="WW8Num105z2"/>
    <w:rsid w:val="006C488B"/>
    <w:rPr>
      <w:rFonts w:ascii="Wingdings" w:hAnsi="Wingdings" w:cs="Wingdings"/>
    </w:rPr>
  </w:style>
  <w:style w:type="character" w:customStyle="1" w:styleId="WW8Num105z3">
    <w:name w:val="WW8Num105z3"/>
    <w:rsid w:val="006C488B"/>
    <w:rPr>
      <w:rFonts w:ascii="Symbol" w:hAnsi="Symbol" w:cs="Symbol"/>
    </w:rPr>
  </w:style>
  <w:style w:type="character" w:customStyle="1" w:styleId="WW8Num108z0">
    <w:name w:val="WW8Num108z0"/>
    <w:rsid w:val="006C488B"/>
    <w:rPr>
      <w:rFonts w:ascii="Wingdings" w:hAnsi="Wingdings"/>
    </w:rPr>
  </w:style>
  <w:style w:type="character" w:customStyle="1" w:styleId="WW8Num108z1">
    <w:name w:val="WW8Num108z1"/>
    <w:rsid w:val="006C488B"/>
    <w:rPr>
      <w:rFonts w:ascii="Courier New" w:hAnsi="Courier New"/>
    </w:rPr>
  </w:style>
  <w:style w:type="character" w:customStyle="1" w:styleId="WW8Num108z3">
    <w:name w:val="WW8Num108z3"/>
    <w:rsid w:val="006C488B"/>
    <w:rPr>
      <w:rFonts w:ascii="Symbol" w:hAnsi="Symbol"/>
    </w:rPr>
  </w:style>
  <w:style w:type="character" w:customStyle="1" w:styleId="WW8Num109z0">
    <w:name w:val="WW8Num109z0"/>
    <w:rsid w:val="006C488B"/>
    <w:rPr>
      <w:rFonts w:ascii="Symbol" w:hAnsi="Symbol"/>
    </w:rPr>
  </w:style>
  <w:style w:type="character" w:customStyle="1" w:styleId="WW8Num109z1">
    <w:name w:val="WW8Num109z1"/>
    <w:rsid w:val="006C488B"/>
    <w:rPr>
      <w:rFonts w:ascii="Courier New" w:hAnsi="Courier New"/>
    </w:rPr>
  </w:style>
  <w:style w:type="character" w:customStyle="1" w:styleId="WW8Num109z2">
    <w:name w:val="WW8Num109z2"/>
    <w:rsid w:val="006C488B"/>
    <w:rPr>
      <w:rFonts w:ascii="Wingdings" w:hAnsi="Wingdings"/>
    </w:rPr>
  </w:style>
  <w:style w:type="character" w:customStyle="1" w:styleId="WW8Num114z0">
    <w:name w:val="WW8Num114z0"/>
    <w:rsid w:val="006C488B"/>
    <w:rPr>
      <w:rFonts w:ascii="Times New Roman" w:hAnsi="Times New Roman"/>
    </w:rPr>
  </w:style>
  <w:style w:type="character" w:customStyle="1" w:styleId="WW8Num116z0">
    <w:name w:val="WW8Num116z0"/>
    <w:rsid w:val="006C488B"/>
    <w:rPr>
      <w:rFonts w:ascii="Symbol" w:hAnsi="Symbol"/>
    </w:rPr>
  </w:style>
  <w:style w:type="character" w:customStyle="1" w:styleId="WW8Num116z1">
    <w:name w:val="WW8Num116z1"/>
    <w:rsid w:val="006C488B"/>
    <w:rPr>
      <w:rFonts w:ascii="Courier New" w:hAnsi="Courier New"/>
    </w:rPr>
  </w:style>
  <w:style w:type="character" w:customStyle="1" w:styleId="WW8Num116z2">
    <w:name w:val="WW8Num116z2"/>
    <w:rsid w:val="006C488B"/>
    <w:rPr>
      <w:rFonts w:ascii="Wingdings" w:hAnsi="Wingdings"/>
    </w:rPr>
  </w:style>
  <w:style w:type="character" w:customStyle="1" w:styleId="WW8Num118z0">
    <w:name w:val="WW8Num118z0"/>
    <w:rsid w:val="006C488B"/>
    <w:rPr>
      <w:rFonts w:ascii="Times New Roman" w:eastAsia="Times New Roman" w:hAnsi="Times New Roman" w:cs="Times New Roman"/>
    </w:rPr>
  </w:style>
  <w:style w:type="character" w:customStyle="1" w:styleId="WW8Num118z1">
    <w:name w:val="WW8Num118z1"/>
    <w:rsid w:val="006C488B"/>
    <w:rPr>
      <w:rFonts w:ascii="Courier New" w:hAnsi="Courier New"/>
    </w:rPr>
  </w:style>
  <w:style w:type="character" w:customStyle="1" w:styleId="WW8Num118z2">
    <w:name w:val="WW8Num118z2"/>
    <w:rsid w:val="006C488B"/>
    <w:rPr>
      <w:rFonts w:ascii="Wingdings" w:hAnsi="Wingdings"/>
    </w:rPr>
  </w:style>
  <w:style w:type="character" w:customStyle="1" w:styleId="WW8Num118z3">
    <w:name w:val="WW8Num118z3"/>
    <w:rsid w:val="006C488B"/>
    <w:rPr>
      <w:rFonts w:ascii="Symbol" w:hAnsi="Symbol"/>
    </w:rPr>
  </w:style>
  <w:style w:type="character" w:customStyle="1" w:styleId="WW8Num120z0">
    <w:name w:val="WW8Num120z0"/>
    <w:rsid w:val="006C488B"/>
    <w:rPr>
      <w:rFonts w:ascii="Symbol" w:hAnsi="Symbol"/>
    </w:rPr>
  </w:style>
  <w:style w:type="character" w:customStyle="1" w:styleId="WW8Num120z1">
    <w:name w:val="WW8Num120z1"/>
    <w:rsid w:val="006C488B"/>
    <w:rPr>
      <w:rFonts w:ascii="Courier New" w:hAnsi="Courier New"/>
    </w:rPr>
  </w:style>
  <w:style w:type="character" w:customStyle="1" w:styleId="WW8Num120z2">
    <w:name w:val="WW8Num120z2"/>
    <w:rsid w:val="006C488B"/>
    <w:rPr>
      <w:rFonts w:ascii="Wingdings" w:hAnsi="Wingdings"/>
    </w:rPr>
  </w:style>
  <w:style w:type="character" w:customStyle="1" w:styleId="WW8Num121z0">
    <w:name w:val="WW8Num121z0"/>
    <w:rsid w:val="006C488B"/>
    <w:rPr>
      <w:rFonts w:ascii="Symbol" w:hAnsi="Symbol"/>
    </w:rPr>
  </w:style>
  <w:style w:type="character" w:customStyle="1" w:styleId="WW8Num121z1">
    <w:name w:val="WW8Num121z1"/>
    <w:rsid w:val="006C488B"/>
    <w:rPr>
      <w:rFonts w:ascii="Courier New" w:hAnsi="Courier New"/>
    </w:rPr>
  </w:style>
  <w:style w:type="character" w:customStyle="1" w:styleId="WW8Num121z2">
    <w:name w:val="WW8Num121z2"/>
    <w:rsid w:val="006C488B"/>
    <w:rPr>
      <w:rFonts w:ascii="Wingdings" w:hAnsi="Wingdings"/>
    </w:rPr>
  </w:style>
  <w:style w:type="character" w:customStyle="1" w:styleId="WW8Num122z1">
    <w:name w:val="WW8Num122z1"/>
    <w:rsid w:val="006C488B"/>
    <w:rPr>
      <w:sz w:val="24"/>
    </w:rPr>
  </w:style>
  <w:style w:type="character" w:customStyle="1" w:styleId="WW8Num123z0">
    <w:name w:val="WW8Num123z0"/>
    <w:rsid w:val="006C488B"/>
    <w:rPr>
      <w:rFonts w:ascii="Times New Roman" w:hAnsi="Times New Roman" w:cs="Times New Roman"/>
    </w:rPr>
  </w:style>
  <w:style w:type="character" w:customStyle="1" w:styleId="WW8Num126z0">
    <w:name w:val="WW8Num126z0"/>
    <w:rsid w:val="006C488B"/>
    <w:rPr>
      <w:rFonts w:ascii="Times New Roman" w:eastAsia="Times New Roman" w:hAnsi="Times New Roman" w:cs="Times New Roman"/>
    </w:rPr>
  </w:style>
  <w:style w:type="character" w:customStyle="1" w:styleId="WW8Num129z0">
    <w:name w:val="WW8Num129z0"/>
    <w:rsid w:val="006C488B"/>
    <w:rPr>
      <w:rFonts w:ascii="Symbol" w:hAnsi="Symbol"/>
    </w:rPr>
  </w:style>
  <w:style w:type="character" w:customStyle="1" w:styleId="WW8Num129z1">
    <w:name w:val="WW8Num129z1"/>
    <w:rsid w:val="006C488B"/>
    <w:rPr>
      <w:rFonts w:ascii="Courier New" w:hAnsi="Courier New"/>
    </w:rPr>
  </w:style>
  <w:style w:type="character" w:customStyle="1" w:styleId="WW8Num129z2">
    <w:name w:val="WW8Num129z2"/>
    <w:rsid w:val="006C488B"/>
    <w:rPr>
      <w:rFonts w:ascii="Wingdings" w:hAnsi="Wingdings"/>
    </w:rPr>
  </w:style>
  <w:style w:type="character" w:customStyle="1" w:styleId="WW8Num134z0">
    <w:name w:val="WW8Num134z0"/>
    <w:rsid w:val="006C488B"/>
    <w:rPr>
      <w:rFonts w:ascii="Symbol" w:eastAsia="Times New Roman" w:hAnsi="Symbol" w:cs="Times New Roman"/>
    </w:rPr>
  </w:style>
  <w:style w:type="character" w:customStyle="1" w:styleId="WW8Num134z1">
    <w:name w:val="WW8Num134z1"/>
    <w:rsid w:val="006C488B"/>
    <w:rPr>
      <w:rFonts w:ascii="Courier New" w:hAnsi="Courier New"/>
    </w:rPr>
  </w:style>
  <w:style w:type="character" w:customStyle="1" w:styleId="WW8Num134z2">
    <w:name w:val="WW8Num134z2"/>
    <w:rsid w:val="006C488B"/>
    <w:rPr>
      <w:rFonts w:ascii="Wingdings" w:hAnsi="Wingdings"/>
    </w:rPr>
  </w:style>
  <w:style w:type="character" w:customStyle="1" w:styleId="WW8Num134z3">
    <w:name w:val="WW8Num134z3"/>
    <w:rsid w:val="006C488B"/>
    <w:rPr>
      <w:rFonts w:ascii="Symbol" w:hAnsi="Symbol"/>
    </w:rPr>
  </w:style>
  <w:style w:type="character" w:customStyle="1" w:styleId="WW8Num137z0">
    <w:name w:val="WW8Num137z0"/>
    <w:rsid w:val="006C488B"/>
    <w:rPr>
      <w:rFonts w:ascii="Symbol" w:hAnsi="Symbol"/>
    </w:rPr>
  </w:style>
  <w:style w:type="character" w:customStyle="1" w:styleId="WW8Num137z2">
    <w:name w:val="WW8Num137z2"/>
    <w:rsid w:val="006C488B"/>
    <w:rPr>
      <w:rFonts w:ascii="Wingdings" w:hAnsi="Wingdings"/>
    </w:rPr>
  </w:style>
  <w:style w:type="character" w:customStyle="1" w:styleId="WW8Num137z4">
    <w:name w:val="WW8Num137z4"/>
    <w:rsid w:val="006C488B"/>
    <w:rPr>
      <w:rFonts w:ascii="Courier New" w:hAnsi="Courier New"/>
    </w:rPr>
  </w:style>
  <w:style w:type="character" w:customStyle="1" w:styleId="WW8Num138z1">
    <w:name w:val="WW8Num138z1"/>
    <w:rsid w:val="006C488B"/>
    <w:rPr>
      <w:rFonts w:ascii="Symbol" w:hAnsi="Symbol"/>
    </w:rPr>
  </w:style>
  <w:style w:type="character" w:customStyle="1" w:styleId="WW8Num141z0">
    <w:name w:val="WW8Num141z0"/>
    <w:rsid w:val="006C488B"/>
    <w:rPr>
      <w:rFonts w:ascii="Times New Roman" w:eastAsia="Times New Roman" w:hAnsi="Times New Roman" w:cs="Times New Roman"/>
      <w:b/>
    </w:rPr>
  </w:style>
  <w:style w:type="character" w:customStyle="1" w:styleId="WW8Num141z1">
    <w:name w:val="WW8Num141z1"/>
    <w:rsid w:val="006C488B"/>
    <w:rPr>
      <w:rFonts w:ascii="Courier New" w:hAnsi="Courier New"/>
    </w:rPr>
  </w:style>
  <w:style w:type="character" w:customStyle="1" w:styleId="WW8Num141z2">
    <w:name w:val="WW8Num141z2"/>
    <w:rsid w:val="006C488B"/>
    <w:rPr>
      <w:rFonts w:ascii="Wingdings" w:hAnsi="Wingdings"/>
    </w:rPr>
  </w:style>
  <w:style w:type="character" w:customStyle="1" w:styleId="WW8Num141z3">
    <w:name w:val="WW8Num141z3"/>
    <w:rsid w:val="006C488B"/>
    <w:rPr>
      <w:rFonts w:ascii="Symbol" w:hAnsi="Symbol"/>
    </w:rPr>
  </w:style>
  <w:style w:type="character" w:customStyle="1" w:styleId="WW8Num143z0">
    <w:name w:val="WW8Num143z0"/>
    <w:rsid w:val="006C488B"/>
    <w:rPr>
      <w:rFonts w:ascii="Symbol" w:hAnsi="Symbol"/>
    </w:rPr>
  </w:style>
  <w:style w:type="character" w:customStyle="1" w:styleId="WW8Num143z1">
    <w:name w:val="WW8Num143z1"/>
    <w:rsid w:val="006C488B"/>
    <w:rPr>
      <w:rFonts w:ascii="Courier New" w:hAnsi="Courier New"/>
    </w:rPr>
  </w:style>
  <w:style w:type="character" w:customStyle="1" w:styleId="WW8Num143z2">
    <w:name w:val="WW8Num143z2"/>
    <w:rsid w:val="006C488B"/>
    <w:rPr>
      <w:rFonts w:ascii="Wingdings" w:hAnsi="Wingdings"/>
    </w:rPr>
  </w:style>
  <w:style w:type="character" w:customStyle="1" w:styleId="WW8Num149z1">
    <w:name w:val="WW8Num149z1"/>
    <w:rsid w:val="006C488B"/>
    <w:rPr>
      <w:rFonts w:ascii="Courier New" w:hAnsi="Courier New"/>
    </w:rPr>
  </w:style>
  <w:style w:type="character" w:customStyle="1" w:styleId="WW8Num149z2">
    <w:name w:val="WW8Num149z2"/>
    <w:rsid w:val="006C488B"/>
    <w:rPr>
      <w:rFonts w:ascii="Wingdings" w:hAnsi="Wingdings"/>
    </w:rPr>
  </w:style>
  <w:style w:type="character" w:customStyle="1" w:styleId="WW8Num149z3">
    <w:name w:val="WW8Num149z3"/>
    <w:rsid w:val="006C488B"/>
    <w:rPr>
      <w:rFonts w:ascii="Symbol" w:hAnsi="Symbol"/>
    </w:rPr>
  </w:style>
  <w:style w:type="character" w:customStyle="1" w:styleId="WW8Num153z0">
    <w:name w:val="WW8Num153z0"/>
    <w:rsid w:val="006C488B"/>
    <w:rPr>
      <w:rFonts w:ascii="Symbol" w:hAnsi="Symbol"/>
    </w:rPr>
  </w:style>
  <w:style w:type="character" w:customStyle="1" w:styleId="WW8Num153z1">
    <w:name w:val="WW8Num153z1"/>
    <w:rsid w:val="006C488B"/>
    <w:rPr>
      <w:rFonts w:ascii="Courier New" w:hAnsi="Courier New"/>
    </w:rPr>
  </w:style>
  <w:style w:type="character" w:customStyle="1" w:styleId="WW8Num153z2">
    <w:name w:val="WW8Num153z2"/>
    <w:rsid w:val="006C488B"/>
    <w:rPr>
      <w:rFonts w:ascii="Wingdings" w:hAnsi="Wingdings"/>
    </w:rPr>
  </w:style>
  <w:style w:type="character" w:customStyle="1" w:styleId="WW8Num154z0">
    <w:name w:val="WW8Num154z0"/>
    <w:rsid w:val="006C488B"/>
    <w:rPr>
      <w:rFonts w:ascii="Arial" w:eastAsia="Times New Roman" w:hAnsi="Arial" w:cs="Arial"/>
    </w:rPr>
  </w:style>
  <w:style w:type="character" w:customStyle="1" w:styleId="WW8Num154z1">
    <w:name w:val="WW8Num154z1"/>
    <w:rsid w:val="006C488B"/>
    <w:rPr>
      <w:rFonts w:ascii="Courier New" w:hAnsi="Courier New"/>
    </w:rPr>
  </w:style>
  <w:style w:type="character" w:customStyle="1" w:styleId="WW8Num154z2">
    <w:name w:val="WW8Num154z2"/>
    <w:rsid w:val="006C488B"/>
    <w:rPr>
      <w:rFonts w:ascii="Wingdings" w:hAnsi="Wingdings"/>
    </w:rPr>
  </w:style>
  <w:style w:type="character" w:customStyle="1" w:styleId="WW8Num154z3">
    <w:name w:val="WW8Num154z3"/>
    <w:rsid w:val="006C488B"/>
    <w:rPr>
      <w:rFonts w:ascii="Symbol" w:hAnsi="Symbol"/>
    </w:rPr>
  </w:style>
  <w:style w:type="character" w:customStyle="1" w:styleId="WW8Num156z0">
    <w:name w:val="WW8Num156z0"/>
    <w:rsid w:val="006C488B"/>
    <w:rPr>
      <w:rFonts w:ascii="Times New Roman" w:hAnsi="Times New Roman" w:cs="Times New Roman"/>
    </w:rPr>
  </w:style>
  <w:style w:type="character" w:customStyle="1" w:styleId="WW8Num159z0">
    <w:name w:val="WW8Num159z0"/>
    <w:rsid w:val="006C488B"/>
    <w:rPr>
      <w:rFonts w:ascii="Times New Roman" w:eastAsia="Times New Roman" w:hAnsi="Times New Roman" w:cs="Times New Roman"/>
    </w:rPr>
  </w:style>
  <w:style w:type="character" w:customStyle="1" w:styleId="WW8Num159z1">
    <w:name w:val="WW8Num159z1"/>
    <w:rsid w:val="006C488B"/>
    <w:rPr>
      <w:rFonts w:ascii="Courier New" w:hAnsi="Courier New"/>
    </w:rPr>
  </w:style>
  <w:style w:type="character" w:customStyle="1" w:styleId="WW8Num159z2">
    <w:name w:val="WW8Num159z2"/>
    <w:rsid w:val="006C488B"/>
    <w:rPr>
      <w:rFonts w:ascii="Wingdings" w:hAnsi="Wingdings"/>
    </w:rPr>
  </w:style>
  <w:style w:type="character" w:customStyle="1" w:styleId="WW8Num159z3">
    <w:name w:val="WW8Num159z3"/>
    <w:rsid w:val="006C488B"/>
    <w:rPr>
      <w:rFonts w:ascii="Symbol" w:hAnsi="Symbol"/>
    </w:rPr>
  </w:style>
  <w:style w:type="character" w:customStyle="1" w:styleId="WW8Num160z0">
    <w:name w:val="WW8Num160z0"/>
    <w:rsid w:val="006C488B"/>
    <w:rPr>
      <w:rFonts w:ascii="Wingdings" w:hAnsi="Wingdings"/>
    </w:rPr>
  </w:style>
  <w:style w:type="character" w:customStyle="1" w:styleId="WW8Num161z0">
    <w:name w:val="WW8Num161z0"/>
    <w:rsid w:val="006C488B"/>
    <w:rPr>
      <w:b/>
    </w:rPr>
  </w:style>
  <w:style w:type="character" w:customStyle="1" w:styleId="WW8Num164z0">
    <w:name w:val="WW8Num164z0"/>
    <w:rsid w:val="006C488B"/>
    <w:rPr>
      <w:rFonts w:ascii="Symbol" w:hAnsi="Symbol"/>
    </w:rPr>
  </w:style>
  <w:style w:type="character" w:customStyle="1" w:styleId="WW8Num164z1">
    <w:name w:val="WW8Num164z1"/>
    <w:rsid w:val="006C488B"/>
    <w:rPr>
      <w:rFonts w:ascii="Courier New" w:hAnsi="Courier New"/>
    </w:rPr>
  </w:style>
  <w:style w:type="character" w:customStyle="1" w:styleId="WW8Num164z2">
    <w:name w:val="WW8Num164z2"/>
    <w:rsid w:val="006C488B"/>
    <w:rPr>
      <w:rFonts w:ascii="Wingdings" w:hAnsi="Wingdings"/>
    </w:rPr>
  </w:style>
  <w:style w:type="character" w:customStyle="1" w:styleId="WW8Num165z0">
    <w:name w:val="WW8Num165z0"/>
    <w:rsid w:val="006C488B"/>
    <w:rPr>
      <w:rFonts w:ascii="Symbol" w:hAnsi="Symbol"/>
    </w:rPr>
  </w:style>
  <w:style w:type="character" w:customStyle="1" w:styleId="WW8Num165z1">
    <w:name w:val="WW8Num165z1"/>
    <w:rsid w:val="006C488B"/>
    <w:rPr>
      <w:rFonts w:ascii="Courier New" w:hAnsi="Courier New"/>
    </w:rPr>
  </w:style>
  <w:style w:type="character" w:customStyle="1" w:styleId="WW8Num165z2">
    <w:name w:val="WW8Num165z2"/>
    <w:rsid w:val="006C488B"/>
    <w:rPr>
      <w:rFonts w:ascii="Wingdings" w:hAnsi="Wingdings"/>
    </w:rPr>
  </w:style>
  <w:style w:type="character" w:customStyle="1" w:styleId="WW8Num166z0">
    <w:name w:val="WW8Num166z0"/>
    <w:rsid w:val="006C488B"/>
    <w:rPr>
      <w:rFonts w:ascii="Symbol" w:hAnsi="Symbol"/>
    </w:rPr>
  </w:style>
  <w:style w:type="character" w:customStyle="1" w:styleId="WW8Num166z1">
    <w:name w:val="WW8Num166z1"/>
    <w:rsid w:val="006C488B"/>
    <w:rPr>
      <w:rFonts w:ascii="Courier New" w:hAnsi="Courier New"/>
    </w:rPr>
  </w:style>
  <w:style w:type="character" w:customStyle="1" w:styleId="WW8Num166z2">
    <w:name w:val="WW8Num166z2"/>
    <w:rsid w:val="006C488B"/>
    <w:rPr>
      <w:rFonts w:ascii="Wingdings" w:hAnsi="Wingdings"/>
    </w:rPr>
  </w:style>
  <w:style w:type="character" w:customStyle="1" w:styleId="WW8Num167z0">
    <w:name w:val="WW8Num167z0"/>
    <w:rsid w:val="006C488B"/>
    <w:rPr>
      <w:rFonts w:ascii="Symbol" w:hAnsi="Symbol"/>
    </w:rPr>
  </w:style>
  <w:style w:type="character" w:customStyle="1" w:styleId="WW8Num167z1">
    <w:name w:val="WW8Num167z1"/>
    <w:rsid w:val="006C488B"/>
    <w:rPr>
      <w:rFonts w:ascii="Courier New" w:hAnsi="Courier New"/>
    </w:rPr>
  </w:style>
  <w:style w:type="character" w:customStyle="1" w:styleId="WW8Num167z2">
    <w:name w:val="WW8Num167z2"/>
    <w:rsid w:val="006C488B"/>
    <w:rPr>
      <w:rFonts w:ascii="Wingdings" w:hAnsi="Wingdings"/>
    </w:rPr>
  </w:style>
  <w:style w:type="character" w:customStyle="1" w:styleId="WW8Num168z0">
    <w:name w:val="WW8Num168z0"/>
    <w:rsid w:val="006C488B"/>
    <w:rPr>
      <w:rFonts w:ascii="Symbol" w:hAnsi="Symbol"/>
    </w:rPr>
  </w:style>
  <w:style w:type="character" w:customStyle="1" w:styleId="WW8Num168z2">
    <w:name w:val="WW8Num168z2"/>
    <w:rsid w:val="006C488B"/>
    <w:rPr>
      <w:rFonts w:ascii="Wingdings" w:hAnsi="Wingdings"/>
    </w:rPr>
  </w:style>
  <w:style w:type="character" w:customStyle="1" w:styleId="WW8Num168z4">
    <w:name w:val="WW8Num168z4"/>
    <w:rsid w:val="006C488B"/>
    <w:rPr>
      <w:rFonts w:ascii="Courier New" w:hAnsi="Courier New"/>
    </w:rPr>
  </w:style>
  <w:style w:type="character" w:customStyle="1" w:styleId="WW8Num171z0">
    <w:name w:val="WW8Num171z0"/>
    <w:rsid w:val="006C488B"/>
    <w:rPr>
      <w:rFonts w:ascii="Symbol" w:eastAsia="Times New Roman" w:hAnsi="Symbol" w:cs="Times New Roman"/>
    </w:rPr>
  </w:style>
  <w:style w:type="character" w:customStyle="1" w:styleId="WW8Num171z1">
    <w:name w:val="WW8Num171z1"/>
    <w:rsid w:val="006C488B"/>
    <w:rPr>
      <w:rFonts w:ascii="Courier New" w:hAnsi="Courier New"/>
    </w:rPr>
  </w:style>
  <w:style w:type="character" w:customStyle="1" w:styleId="WW8Num171z2">
    <w:name w:val="WW8Num171z2"/>
    <w:rsid w:val="006C488B"/>
    <w:rPr>
      <w:rFonts w:ascii="Wingdings" w:hAnsi="Wingdings"/>
    </w:rPr>
  </w:style>
  <w:style w:type="character" w:customStyle="1" w:styleId="WW8Num171z3">
    <w:name w:val="WW8Num171z3"/>
    <w:rsid w:val="006C488B"/>
    <w:rPr>
      <w:rFonts w:ascii="Symbol" w:hAnsi="Symbol"/>
    </w:rPr>
  </w:style>
  <w:style w:type="character" w:customStyle="1" w:styleId="WW8Num172z0">
    <w:name w:val="WW8Num172z0"/>
    <w:rsid w:val="006C488B"/>
    <w:rPr>
      <w:rFonts w:ascii="Times New Roman" w:eastAsia="Times New Roman" w:hAnsi="Times New Roman" w:cs="Times New Roman"/>
    </w:rPr>
  </w:style>
  <w:style w:type="character" w:customStyle="1" w:styleId="WW8Num173z0">
    <w:name w:val="WW8Num173z0"/>
    <w:rsid w:val="006C488B"/>
    <w:rPr>
      <w:rFonts w:ascii="Times New Roman" w:eastAsia="Times New Roman" w:hAnsi="Times New Roman" w:cs="Times New Roman"/>
    </w:rPr>
  </w:style>
  <w:style w:type="character" w:customStyle="1" w:styleId="WW8Num173z1">
    <w:name w:val="WW8Num173z1"/>
    <w:rsid w:val="006C488B"/>
    <w:rPr>
      <w:rFonts w:ascii="Courier New" w:hAnsi="Courier New"/>
    </w:rPr>
  </w:style>
  <w:style w:type="character" w:customStyle="1" w:styleId="WW8Num173z2">
    <w:name w:val="WW8Num173z2"/>
    <w:rsid w:val="006C488B"/>
    <w:rPr>
      <w:rFonts w:ascii="Wingdings" w:hAnsi="Wingdings"/>
    </w:rPr>
  </w:style>
  <w:style w:type="character" w:customStyle="1" w:styleId="WW8Num173z3">
    <w:name w:val="WW8Num173z3"/>
    <w:rsid w:val="006C488B"/>
    <w:rPr>
      <w:rFonts w:ascii="Symbol" w:hAnsi="Symbol"/>
    </w:rPr>
  </w:style>
  <w:style w:type="character" w:customStyle="1" w:styleId="WW8Num174z0">
    <w:name w:val="WW8Num174z0"/>
    <w:rsid w:val="006C488B"/>
    <w:rPr>
      <w:rFonts w:ascii="Arial" w:eastAsia="Times New Roman" w:hAnsi="Arial" w:cs="Arial"/>
    </w:rPr>
  </w:style>
  <w:style w:type="character" w:customStyle="1" w:styleId="WW8Num174z1">
    <w:name w:val="WW8Num174z1"/>
    <w:rsid w:val="006C488B"/>
    <w:rPr>
      <w:rFonts w:ascii="Courier New" w:hAnsi="Courier New"/>
    </w:rPr>
  </w:style>
  <w:style w:type="character" w:customStyle="1" w:styleId="WW8Num174z2">
    <w:name w:val="WW8Num174z2"/>
    <w:rsid w:val="006C488B"/>
    <w:rPr>
      <w:rFonts w:ascii="Wingdings" w:hAnsi="Wingdings"/>
    </w:rPr>
  </w:style>
  <w:style w:type="character" w:customStyle="1" w:styleId="WW8Num174z3">
    <w:name w:val="WW8Num174z3"/>
    <w:rsid w:val="006C488B"/>
    <w:rPr>
      <w:rFonts w:ascii="Symbol" w:hAnsi="Symbol"/>
    </w:rPr>
  </w:style>
  <w:style w:type="character" w:customStyle="1" w:styleId="WW8Num176z0">
    <w:name w:val="WW8Num176z0"/>
    <w:rsid w:val="006C488B"/>
    <w:rPr>
      <w:rFonts w:ascii="Wingdings" w:hAnsi="Wingdings"/>
    </w:rPr>
  </w:style>
  <w:style w:type="character" w:customStyle="1" w:styleId="WW8Num179z0">
    <w:name w:val="WW8Num179z0"/>
    <w:rsid w:val="006C488B"/>
    <w:rPr>
      <w:rFonts w:ascii="Times New Roman" w:eastAsia="Times New Roman" w:hAnsi="Times New Roman" w:cs="Times New Roman"/>
    </w:rPr>
  </w:style>
  <w:style w:type="character" w:customStyle="1" w:styleId="WW8Num180z0">
    <w:name w:val="WW8Num180z0"/>
    <w:rsid w:val="006C488B"/>
    <w:rPr>
      <w:rFonts w:ascii="Times New Roman" w:hAnsi="Times New Roman" w:cs="Times New Roman"/>
    </w:rPr>
  </w:style>
  <w:style w:type="character" w:customStyle="1" w:styleId="WW8Num182z0">
    <w:name w:val="WW8Num182z0"/>
    <w:rsid w:val="006C488B"/>
    <w:rPr>
      <w:rFonts w:ascii="Symbol" w:hAnsi="Symbol"/>
    </w:rPr>
  </w:style>
  <w:style w:type="character" w:customStyle="1" w:styleId="WW8Num182z1">
    <w:name w:val="WW8Num182z1"/>
    <w:rsid w:val="006C488B"/>
    <w:rPr>
      <w:rFonts w:ascii="Courier New" w:hAnsi="Courier New"/>
    </w:rPr>
  </w:style>
  <w:style w:type="character" w:customStyle="1" w:styleId="WW8Num182z2">
    <w:name w:val="WW8Num182z2"/>
    <w:rsid w:val="006C488B"/>
    <w:rPr>
      <w:rFonts w:ascii="Wingdings" w:hAnsi="Wingdings"/>
    </w:rPr>
  </w:style>
  <w:style w:type="character" w:customStyle="1" w:styleId="WW8Num187z0">
    <w:name w:val="WW8Num187z0"/>
    <w:rsid w:val="006C488B"/>
    <w:rPr>
      <w:u w:val="none"/>
    </w:rPr>
  </w:style>
  <w:style w:type="character" w:customStyle="1" w:styleId="WW8Num188z0">
    <w:name w:val="WW8Num188z0"/>
    <w:rsid w:val="006C488B"/>
    <w:rPr>
      <w:rFonts w:ascii="Symbol" w:hAnsi="Symbol"/>
    </w:rPr>
  </w:style>
  <w:style w:type="character" w:customStyle="1" w:styleId="WW8Num188z1">
    <w:name w:val="WW8Num188z1"/>
    <w:rsid w:val="006C488B"/>
    <w:rPr>
      <w:rFonts w:ascii="Courier New" w:hAnsi="Courier New"/>
    </w:rPr>
  </w:style>
  <w:style w:type="character" w:customStyle="1" w:styleId="WW8Num188z2">
    <w:name w:val="WW8Num188z2"/>
    <w:rsid w:val="006C488B"/>
    <w:rPr>
      <w:rFonts w:ascii="Wingdings" w:hAnsi="Wingdings"/>
    </w:rPr>
  </w:style>
  <w:style w:type="character" w:customStyle="1" w:styleId="WW8Num189z0">
    <w:name w:val="WW8Num189z0"/>
    <w:rsid w:val="006C488B"/>
    <w:rPr>
      <w:sz w:val="24"/>
    </w:rPr>
  </w:style>
  <w:style w:type="character" w:customStyle="1" w:styleId="WW8Num190z0">
    <w:name w:val="WW8Num190z0"/>
    <w:rsid w:val="006C488B"/>
    <w:rPr>
      <w:rFonts w:ascii="Arial" w:eastAsia="Times New Roman" w:hAnsi="Arial" w:cs="Arial"/>
    </w:rPr>
  </w:style>
  <w:style w:type="character" w:customStyle="1" w:styleId="WW8Num190z1">
    <w:name w:val="WW8Num190z1"/>
    <w:rsid w:val="006C488B"/>
    <w:rPr>
      <w:rFonts w:ascii="Courier New" w:hAnsi="Courier New"/>
    </w:rPr>
  </w:style>
  <w:style w:type="character" w:customStyle="1" w:styleId="WW8Num190z2">
    <w:name w:val="WW8Num190z2"/>
    <w:rsid w:val="006C488B"/>
    <w:rPr>
      <w:rFonts w:ascii="Wingdings" w:hAnsi="Wingdings"/>
    </w:rPr>
  </w:style>
  <w:style w:type="character" w:customStyle="1" w:styleId="WW8Num190z3">
    <w:name w:val="WW8Num190z3"/>
    <w:rsid w:val="006C488B"/>
    <w:rPr>
      <w:rFonts w:ascii="Symbol" w:hAnsi="Symbol"/>
    </w:rPr>
  </w:style>
  <w:style w:type="character" w:customStyle="1" w:styleId="WW8Num191z0">
    <w:name w:val="WW8Num191z0"/>
    <w:rsid w:val="006C488B"/>
    <w:rPr>
      <w:rFonts w:ascii="Symbol" w:hAnsi="Symbol"/>
    </w:rPr>
  </w:style>
  <w:style w:type="character" w:customStyle="1" w:styleId="WW8Num192z0">
    <w:name w:val="WW8Num192z0"/>
    <w:rsid w:val="006C488B"/>
    <w:rPr>
      <w:sz w:val="24"/>
    </w:rPr>
  </w:style>
  <w:style w:type="character" w:customStyle="1" w:styleId="WW8Num194z0">
    <w:name w:val="WW8Num194z0"/>
    <w:rsid w:val="006C488B"/>
    <w:rPr>
      <w:rFonts w:ascii="Symbol" w:hAnsi="Symbol"/>
    </w:rPr>
  </w:style>
  <w:style w:type="character" w:customStyle="1" w:styleId="WW8Num194z1">
    <w:name w:val="WW8Num194z1"/>
    <w:rsid w:val="006C488B"/>
    <w:rPr>
      <w:rFonts w:ascii="Times New Roman" w:eastAsia="Times New Roman" w:hAnsi="Times New Roman" w:cs="Times New Roman"/>
    </w:rPr>
  </w:style>
  <w:style w:type="character" w:customStyle="1" w:styleId="WW8Num194z2">
    <w:name w:val="WW8Num194z2"/>
    <w:rsid w:val="006C488B"/>
    <w:rPr>
      <w:rFonts w:ascii="Wingdings" w:hAnsi="Wingdings"/>
    </w:rPr>
  </w:style>
  <w:style w:type="character" w:customStyle="1" w:styleId="WW8Num194z4">
    <w:name w:val="WW8Num194z4"/>
    <w:rsid w:val="006C488B"/>
    <w:rPr>
      <w:rFonts w:ascii="Courier New" w:hAnsi="Courier New"/>
    </w:rPr>
  </w:style>
  <w:style w:type="character" w:customStyle="1" w:styleId="WW8Num195z0">
    <w:name w:val="WW8Num195z0"/>
    <w:rsid w:val="006C488B"/>
    <w:rPr>
      <w:rFonts w:ascii="Symbol" w:hAnsi="Symbol"/>
    </w:rPr>
  </w:style>
  <w:style w:type="character" w:customStyle="1" w:styleId="WW8Num197z0">
    <w:name w:val="WW8Num197z0"/>
    <w:rsid w:val="006C488B"/>
    <w:rPr>
      <w:rFonts w:ascii="Symbol" w:hAnsi="Symbol"/>
    </w:rPr>
  </w:style>
  <w:style w:type="character" w:customStyle="1" w:styleId="WW8Num197z1">
    <w:name w:val="WW8Num197z1"/>
    <w:rsid w:val="006C488B"/>
    <w:rPr>
      <w:rFonts w:ascii="Courier New" w:hAnsi="Courier New"/>
    </w:rPr>
  </w:style>
  <w:style w:type="character" w:customStyle="1" w:styleId="WW8Num197z2">
    <w:name w:val="WW8Num197z2"/>
    <w:rsid w:val="006C488B"/>
    <w:rPr>
      <w:rFonts w:ascii="Wingdings" w:hAnsi="Wingdings"/>
    </w:rPr>
  </w:style>
  <w:style w:type="character" w:customStyle="1" w:styleId="WW8Num199z0">
    <w:name w:val="WW8Num199z0"/>
    <w:rsid w:val="006C488B"/>
    <w:rPr>
      <w:rFonts w:ascii="Symbol" w:hAnsi="Symbol"/>
    </w:rPr>
  </w:style>
  <w:style w:type="character" w:customStyle="1" w:styleId="WW8Num201z0">
    <w:name w:val="WW8Num201z0"/>
    <w:rsid w:val="006C488B"/>
    <w:rPr>
      <w:rFonts w:ascii="Times New Roman" w:hAnsi="Times New Roman" w:cs="Times New Roman"/>
    </w:rPr>
  </w:style>
  <w:style w:type="character" w:customStyle="1" w:styleId="WW8Num204z0">
    <w:name w:val="WW8Num204z0"/>
    <w:rsid w:val="006C488B"/>
    <w:rPr>
      <w:rFonts w:ascii="Times New Roman" w:eastAsia="Times New Roman" w:hAnsi="Times New Roman" w:cs="Times New Roman"/>
    </w:rPr>
  </w:style>
  <w:style w:type="character" w:customStyle="1" w:styleId="WW8Num204z1">
    <w:name w:val="WW8Num204z1"/>
    <w:rsid w:val="006C488B"/>
    <w:rPr>
      <w:rFonts w:ascii="Courier New" w:hAnsi="Courier New"/>
    </w:rPr>
  </w:style>
  <w:style w:type="character" w:customStyle="1" w:styleId="WW8Num204z2">
    <w:name w:val="WW8Num204z2"/>
    <w:rsid w:val="006C488B"/>
    <w:rPr>
      <w:rFonts w:ascii="Wingdings" w:hAnsi="Wingdings"/>
    </w:rPr>
  </w:style>
  <w:style w:type="character" w:customStyle="1" w:styleId="WW8Num204z3">
    <w:name w:val="WW8Num204z3"/>
    <w:rsid w:val="006C488B"/>
    <w:rPr>
      <w:rFonts w:ascii="Symbol" w:hAnsi="Symbol"/>
    </w:rPr>
  </w:style>
  <w:style w:type="character" w:customStyle="1" w:styleId="WW8Num205z0">
    <w:name w:val="WW8Num205z0"/>
    <w:rsid w:val="006C488B"/>
    <w:rPr>
      <w:rFonts w:ascii="Symbol" w:hAnsi="Symbol"/>
    </w:rPr>
  </w:style>
  <w:style w:type="character" w:customStyle="1" w:styleId="WW8Num205z1">
    <w:name w:val="WW8Num205z1"/>
    <w:rsid w:val="006C488B"/>
    <w:rPr>
      <w:rFonts w:ascii="Courier New" w:hAnsi="Courier New"/>
    </w:rPr>
  </w:style>
  <w:style w:type="character" w:customStyle="1" w:styleId="WW8Num205z2">
    <w:name w:val="WW8Num205z2"/>
    <w:rsid w:val="006C488B"/>
    <w:rPr>
      <w:rFonts w:ascii="Wingdings" w:hAnsi="Wingdings"/>
    </w:rPr>
  </w:style>
  <w:style w:type="character" w:customStyle="1" w:styleId="WW8Num207z0">
    <w:name w:val="WW8Num207z0"/>
    <w:rsid w:val="006C488B"/>
    <w:rPr>
      <w:rFonts w:ascii="Symbol" w:hAnsi="Symbol"/>
    </w:rPr>
  </w:style>
  <w:style w:type="character" w:customStyle="1" w:styleId="WW8Num210z0">
    <w:name w:val="WW8Num210z0"/>
    <w:rsid w:val="006C488B"/>
    <w:rPr>
      <w:rFonts w:ascii="Times New Roman" w:hAnsi="Times New Roman" w:cs="Times New Roman"/>
    </w:rPr>
  </w:style>
  <w:style w:type="character" w:customStyle="1" w:styleId="WW8Num211z0">
    <w:name w:val="WW8Num211z0"/>
    <w:rsid w:val="006C488B"/>
    <w:rPr>
      <w:b w:val="0"/>
    </w:rPr>
  </w:style>
  <w:style w:type="character" w:customStyle="1" w:styleId="WW8Num214z0">
    <w:name w:val="WW8Num214z0"/>
    <w:rsid w:val="006C488B"/>
    <w:rPr>
      <w:b w:val="0"/>
    </w:rPr>
  </w:style>
  <w:style w:type="character" w:customStyle="1" w:styleId="WW8Num216z0">
    <w:name w:val="WW8Num216z0"/>
    <w:rsid w:val="006C488B"/>
    <w:rPr>
      <w:rFonts w:ascii="Symbol" w:hAnsi="Symbol"/>
    </w:rPr>
  </w:style>
  <w:style w:type="character" w:customStyle="1" w:styleId="WW8Num216z1">
    <w:name w:val="WW8Num216z1"/>
    <w:rsid w:val="006C488B"/>
    <w:rPr>
      <w:rFonts w:ascii="Courier New" w:hAnsi="Courier New"/>
    </w:rPr>
  </w:style>
  <w:style w:type="character" w:customStyle="1" w:styleId="WW8Num216z2">
    <w:name w:val="WW8Num216z2"/>
    <w:rsid w:val="006C488B"/>
    <w:rPr>
      <w:rFonts w:ascii="Wingdings" w:hAnsi="Wingdings"/>
    </w:rPr>
  </w:style>
  <w:style w:type="character" w:customStyle="1" w:styleId="WW8Num217z0">
    <w:name w:val="WW8Num217z0"/>
    <w:rsid w:val="006C488B"/>
    <w:rPr>
      <w:rFonts w:ascii="Symbol" w:hAnsi="Symbol"/>
    </w:rPr>
  </w:style>
  <w:style w:type="character" w:customStyle="1" w:styleId="WW8Num218z0">
    <w:name w:val="WW8Num218z0"/>
    <w:rsid w:val="006C488B"/>
    <w:rPr>
      <w:rFonts w:ascii="Symbol" w:hAnsi="Symbol"/>
    </w:rPr>
  </w:style>
  <w:style w:type="character" w:customStyle="1" w:styleId="WW8Num218z1">
    <w:name w:val="WW8Num218z1"/>
    <w:rsid w:val="006C488B"/>
    <w:rPr>
      <w:rFonts w:ascii="Courier New" w:hAnsi="Courier New"/>
    </w:rPr>
  </w:style>
  <w:style w:type="character" w:customStyle="1" w:styleId="WW8Num218z2">
    <w:name w:val="WW8Num218z2"/>
    <w:rsid w:val="006C488B"/>
    <w:rPr>
      <w:rFonts w:ascii="Wingdings" w:hAnsi="Wingdings"/>
    </w:rPr>
  </w:style>
  <w:style w:type="character" w:customStyle="1" w:styleId="WW8Num219z0">
    <w:name w:val="WW8Num219z0"/>
    <w:rsid w:val="006C488B"/>
    <w:rPr>
      <w:rFonts w:ascii="Wingdings" w:hAnsi="Wingdings"/>
    </w:rPr>
  </w:style>
  <w:style w:type="character" w:customStyle="1" w:styleId="WW8Num221z0">
    <w:name w:val="WW8Num221z0"/>
    <w:rsid w:val="006C488B"/>
    <w:rPr>
      <w:rFonts w:ascii="Symbol" w:hAnsi="Symbol"/>
    </w:rPr>
  </w:style>
  <w:style w:type="character" w:customStyle="1" w:styleId="WW8Num222z0">
    <w:name w:val="WW8Num222z0"/>
    <w:rsid w:val="006C488B"/>
    <w:rPr>
      <w:rFonts w:ascii="Symbol" w:hAnsi="Symbol"/>
    </w:rPr>
  </w:style>
  <w:style w:type="character" w:customStyle="1" w:styleId="WW8Num222z1">
    <w:name w:val="WW8Num222z1"/>
    <w:rsid w:val="006C488B"/>
    <w:rPr>
      <w:rFonts w:ascii="Courier New" w:hAnsi="Courier New" w:cs="Courier New"/>
    </w:rPr>
  </w:style>
  <w:style w:type="character" w:customStyle="1" w:styleId="WW8Num224z1">
    <w:name w:val="WW8Num224z1"/>
    <w:rsid w:val="006C488B"/>
    <w:rPr>
      <w:rFonts w:ascii="Courier New" w:hAnsi="Courier New"/>
    </w:rPr>
  </w:style>
  <w:style w:type="character" w:customStyle="1" w:styleId="WW8Num224z2">
    <w:name w:val="WW8Num224z2"/>
    <w:rsid w:val="006C488B"/>
    <w:rPr>
      <w:rFonts w:ascii="Wingdings" w:hAnsi="Wingdings"/>
    </w:rPr>
  </w:style>
  <w:style w:type="character" w:customStyle="1" w:styleId="WW8Num224z3">
    <w:name w:val="WW8Num224z3"/>
    <w:rsid w:val="006C488B"/>
    <w:rPr>
      <w:rFonts w:ascii="Symbol" w:hAnsi="Symbol"/>
    </w:rPr>
  </w:style>
  <w:style w:type="character" w:customStyle="1" w:styleId="WW8Num226z0">
    <w:name w:val="WW8Num226z0"/>
    <w:rsid w:val="006C488B"/>
    <w:rPr>
      <w:rFonts w:ascii="Times New Roman" w:hAnsi="Times New Roman" w:cs="Times New Roman"/>
    </w:rPr>
  </w:style>
  <w:style w:type="character" w:customStyle="1" w:styleId="WW8Num228z1">
    <w:name w:val="WW8Num228z1"/>
    <w:rsid w:val="006C488B"/>
    <w:rPr>
      <w:rFonts w:ascii="Courier New" w:hAnsi="Courier New"/>
    </w:rPr>
  </w:style>
  <w:style w:type="character" w:customStyle="1" w:styleId="WW8Num228z2">
    <w:name w:val="WW8Num228z2"/>
    <w:rsid w:val="006C488B"/>
    <w:rPr>
      <w:rFonts w:ascii="Wingdings" w:hAnsi="Wingdings"/>
    </w:rPr>
  </w:style>
  <w:style w:type="character" w:customStyle="1" w:styleId="WW8Num228z3">
    <w:name w:val="WW8Num228z3"/>
    <w:rsid w:val="006C488B"/>
    <w:rPr>
      <w:rFonts w:ascii="Symbol" w:hAnsi="Symbol"/>
    </w:rPr>
  </w:style>
  <w:style w:type="character" w:customStyle="1" w:styleId="WW8Num233z1">
    <w:name w:val="WW8Num233z1"/>
    <w:rsid w:val="006C488B"/>
    <w:rPr>
      <w:rFonts w:ascii="Symbol" w:hAnsi="Symbol"/>
    </w:rPr>
  </w:style>
  <w:style w:type="character" w:customStyle="1" w:styleId="WW8Num233z4">
    <w:name w:val="WW8Num233z4"/>
    <w:rsid w:val="006C488B"/>
    <w:rPr>
      <w:rFonts w:ascii="Courier New" w:hAnsi="Courier New"/>
    </w:rPr>
  </w:style>
  <w:style w:type="character" w:customStyle="1" w:styleId="WW8Num233z5">
    <w:name w:val="WW8Num233z5"/>
    <w:rsid w:val="006C488B"/>
    <w:rPr>
      <w:rFonts w:ascii="Wingdings" w:hAnsi="Wingdings"/>
    </w:rPr>
  </w:style>
  <w:style w:type="character" w:customStyle="1" w:styleId="WW8Num234z2">
    <w:name w:val="WW8Num234z2"/>
    <w:rsid w:val="006C488B"/>
    <w:rPr>
      <w:rFonts w:ascii="Wingdings" w:hAnsi="Wingdings"/>
    </w:rPr>
  </w:style>
  <w:style w:type="character" w:customStyle="1" w:styleId="WW8Num234z3">
    <w:name w:val="WW8Num234z3"/>
    <w:rsid w:val="006C488B"/>
    <w:rPr>
      <w:rFonts w:ascii="Symbol" w:hAnsi="Symbol"/>
    </w:rPr>
  </w:style>
  <w:style w:type="character" w:customStyle="1" w:styleId="WW8Num234z4">
    <w:name w:val="WW8Num234z4"/>
    <w:rsid w:val="006C488B"/>
    <w:rPr>
      <w:rFonts w:ascii="Courier New" w:hAnsi="Courier New"/>
    </w:rPr>
  </w:style>
  <w:style w:type="character" w:customStyle="1" w:styleId="WW8Num235z0">
    <w:name w:val="WW8Num235z0"/>
    <w:rsid w:val="006C488B"/>
    <w:rPr>
      <w:rFonts w:ascii="Times New Roman" w:hAnsi="Times New Roman"/>
    </w:rPr>
  </w:style>
  <w:style w:type="character" w:customStyle="1" w:styleId="WW8Num236z0">
    <w:name w:val="WW8Num236z0"/>
    <w:rsid w:val="006C488B"/>
    <w:rPr>
      <w:rFonts w:ascii="Symbol" w:hAnsi="Symbol"/>
    </w:rPr>
  </w:style>
  <w:style w:type="character" w:customStyle="1" w:styleId="WW8Num241z0">
    <w:name w:val="WW8Num241z0"/>
    <w:rsid w:val="006C488B"/>
    <w:rPr>
      <w:rFonts w:ascii="Times New Roman" w:eastAsia="Times New Roman" w:hAnsi="Times New Roman" w:cs="Times New Roman"/>
    </w:rPr>
  </w:style>
  <w:style w:type="character" w:customStyle="1" w:styleId="WW8Num241z1">
    <w:name w:val="WW8Num241z1"/>
    <w:rsid w:val="006C488B"/>
    <w:rPr>
      <w:rFonts w:ascii="Courier New" w:hAnsi="Courier New"/>
    </w:rPr>
  </w:style>
  <w:style w:type="character" w:customStyle="1" w:styleId="WW8Num241z2">
    <w:name w:val="WW8Num241z2"/>
    <w:rsid w:val="006C488B"/>
    <w:rPr>
      <w:rFonts w:ascii="Wingdings" w:hAnsi="Wingdings"/>
    </w:rPr>
  </w:style>
  <w:style w:type="character" w:customStyle="1" w:styleId="WW8Num241z3">
    <w:name w:val="WW8Num241z3"/>
    <w:rsid w:val="006C488B"/>
    <w:rPr>
      <w:rFonts w:ascii="Symbol" w:hAnsi="Symbol"/>
    </w:rPr>
  </w:style>
  <w:style w:type="character" w:customStyle="1" w:styleId="WW8Num242z0">
    <w:name w:val="WW8Num242z0"/>
    <w:rsid w:val="006C488B"/>
    <w:rPr>
      <w:rFonts w:ascii="Symbol" w:hAnsi="Symbol"/>
    </w:rPr>
  </w:style>
  <w:style w:type="character" w:customStyle="1" w:styleId="WW8Num242z1">
    <w:name w:val="WW8Num242z1"/>
    <w:rsid w:val="006C488B"/>
    <w:rPr>
      <w:rFonts w:ascii="Courier New" w:hAnsi="Courier New"/>
    </w:rPr>
  </w:style>
  <w:style w:type="character" w:customStyle="1" w:styleId="WW8Num242z2">
    <w:name w:val="WW8Num242z2"/>
    <w:rsid w:val="006C488B"/>
    <w:rPr>
      <w:rFonts w:ascii="Wingdings" w:hAnsi="Wingdings"/>
    </w:rPr>
  </w:style>
  <w:style w:type="character" w:customStyle="1" w:styleId="WW8Num244z1">
    <w:name w:val="WW8Num244z1"/>
    <w:rsid w:val="006C488B"/>
    <w:rPr>
      <w:rFonts w:ascii="Symbol" w:hAnsi="Symbol"/>
    </w:rPr>
  </w:style>
  <w:style w:type="character" w:customStyle="1" w:styleId="WW8Num245z0">
    <w:name w:val="WW8Num245z0"/>
    <w:rsid w:val="006C488B"/>
    <w:rPr>
      <w:rFonts w:ascii="Symbol" w:hAnsi="Symbol"/>
    </w:rPr>
  </w:style>
  <w:style w:type="character" w:customStyle="1" w:styleId="WW8Num245z1">
    <w:name w:val="WW8Num245z1"/>
    <w:rsid w:val="006C488B"/>
    <w:rPr>
      <w:rFonts w:ascii="Times New Roman" w:eastAsia="Times New Roman" w:hAnsi="Times New Roman" w:cs="Times New Roman"/>
    </w:rPr>
  </w:style>
  <w:style w:type="character" w:customStyle="1" w:styleId="WW8Num248z0">
    <w:name w:val="WW8Num248z0"/>
    <w:rsid w:val="006C488B"/>
    <w:rPr>
      <w:rFonts w:ascii="Times New Roman" w:eastAsia="Times New Roman" w:hAnsi="Times New Roman" w:cs="Times New Roman"/>
    </w:rPr>
  </w:style>
  <w:style w:type="character" w:customStyle="1" w:styleId="WW8Num248z1">
    <w:name w:val="WW8Num248z1"/>
    <w:rsid w:val="006C488B"/>
    <w:rPr>
      <w:rFonts w:ascii="Courier New" w:hAnsi="Courier New"/>
    </w:rPr>
  </w:style>
  <w:style w:type="character" w:customStyle="1" w:styleId="WW8Num248z2">
    <w:name w:val="WW8Num248z2"/>
    <w:rsid w:val="006C488B"/>
    <w:rPr>
      <w:rFonts w:ascii="Wingdings" w:hAnsi="Wingdings"/>
    </w:rPr>
  </w:style>
  <w:style w:type="character" w:customStyle="1" w:styleId="WW8Num248z3">
    <w:name w:val="WW8Num248z3"/>
    <w:rsid w:val="006C488B"/>
    <w:rPr>
      <w:rFonts w:ascii="Symbol" w:hAnsi="Symbol"/>
    </w:rPr>
  </w:style>
  <w:style w:type="character" w:customStyle="1" w:styleId="WW8Num249z0">
    <w:name w:val="WW8Num249z0"/>
    <w:rsid w:val="006C488B"/>
    <w:rPr>
      <w:rFonts w:ascii="Symbol" w:hAnsi="Symbol"/>
    </w:rPr>
  </w:style>
  <w:style w:type="character" w:customStyle="1" w:styleId="WW8Num249z1">
    <w:name w:val="WW8Num249z1"/>
    <w:rsid w:val="006C488B"/>
    <w:rPr>
      <w:rFonts w:ascii="Times New Roman" w:eastAsia="Times New Roman" w:hAnsi="Times New Roman" w:cs="Times New Roman"/>
    </w:rPr>
  </w:style>
  <w:style w:type="character" w:customStyle="1" w:styleId="WW8Num249z4">
    <w:name w:val="WW8Num249z4"/>
    <w:rsid w:val="006C488B"/>
    <w:rPr>
      <w:rFonts w:ascii="Courier New" w:hAnsi="Courier New"/>
    </w:rPr>
  </w:style>
  <w:style w:type="character" w:customStyle="1" w:styleId="WW8Num249z5">
    <w:name w:val="WW8Num249z5"/>
    <w:rsid w:val="006C488B"/>
    <w:rPr>
      <w:rFonts w:ascii="Wingdings" w:hAnsi="Wingdings"/>
    </w:rPr>
  </w:style>
  <w:style w:type="character" w:customStyle="1" w:styleId="WW8Num250z0">
    <w:name w:val="WW8Num250z0"/>
    <w:rsid w:val="006C488B"/>
    <w:rPr>
      <w:rFonts w:ascii="Symbol" w:hAnsi="Symbol"/>
    </w:rPr>
  </w:style>
  <w:style w:type="character" w:customStyle="1" w:styleId="WW8Num250z4">
    <w:name w:val="WW8Num250z4"/>
    <w:rsid w:val="006C488B"/>
    <w:rPr>
      <w:rFonts w:ascii="Courier New" w:hAnsi="Courier New"/>
    </w:rPr>
  </w:style>
  <w:style w:type="character" w:customStyle="1" w:styleId="WW8Num250z5">
    <w:name w:val="WW8Num250z5"/>
    <w:rsid w:val="006C488B"/>
    <w:rPr>
      <w:rFonts w:ascii="Wingdings" w:hAnsi="Wingdings"/>
    </w:rPr>
  </w:style>
  <w:style w:type="character" w:customStyle="1" w:styleId="WW8Num251z0">
    <w:name w:val="WW8Num251z0"/>
    <w:rsid w:val="006C488B"/>
    <w:rPr>
      <w:rFonts w:ascii="Wingdings" w:hAnsi="Wingdings"/>
    </w:rPr>
  </w:style>
  <w:style w:type="character" w:customStyle="1" w:styleId="WW8Num253z0">
    <w:name w:val="WW8Num253z0"/>
    <w:rsid w:val="006C488B"/>
    <w:rPr>
      <w:rFonts w:ascii="Wingdings" w:hAnsi="Wingdings"/>
    </w:rPr>
  </w:style>
  <w:style w:type="character" w:customStyle="1" w:styleId="WW8Num263z0">
    <w:name w:val="WW8Num263z0"/>
    <w:rsid w:val="006C488B"/>
    <w:rPr>
      <w:rFonts w:ascii="Symbol" w:hAnsi="Symbol"/>
    </w:rPr>
  </w:style>
  <w:style w:type="character" w:customStyle="1" w:styleId="WW8Num263z1">
    <w:name w:val="WW8Num263z1"/>
    <w:rsid w:val="006C488B"/>
    <w:rPr>
      <w:rFonts w:ascii="Courier New" w:hAnsi="Courier New"/>
    </w:rPr>
  </w:style>
  <w:style w:type="character" w:customStyle="1" w:styleId="WW8Num263z2">
    <w:name w:val="WW8Num263z2"/>
    <w:rsid w:val="006C488B"/>
    <w:rPr>
      <w:rFonts w:ascii="Wingdings" w:hAnsi="Wingdings"/>
    </w:rPr>
  </w:style>
  <w:style w:type="character" w:customStyle="1" w:styleId="WW8Num265z0">
    <w:name w:val="WW8Num265z0"/>
    <w:rsid w:val="006C488B"/>
    <w:rPr>
      <w:rFonts w:ascii="Symbol" w:hAnsi="Symbol"/>
    </w:rPr>
  </w:style>
  <w:style w:type="character" w:customStyle="1" w:styleId="WW8Num265z1">
    <w:name w:val="WW8Num265z1"/>
    <w:rsid w:val="006C488B"/>
    <w:rPr>
      <w:rFonts w:ascii="Courier New" w:hAnsi="Courier New"/>
    </w:rPr>
  </w:style>
  <w:style w:type="character" w:customStyle="1" w:styleId="WW8Num265z2">
    <w:name w:val="WW8Num265z2"/>
    <w:rsid w:val="006C488B"/>
    <w:rPr>
      <w:rFonts w:ascii="Wingdings" w:hAnsi="Wingdings"/>
    </w:rPr>
  </w:style>
  <w:style w:type="character" w:customStyle="1" w:styleId="WW8Num272z0">
    <w:name w:val="WW8Num272z0"/>
    <w:rsid w:val="006C488B"/>
    <w:rPr>
      <w:rFonts w:ascii="Symbol" w:hAnsi="Symbol"/>
    </w:rPr>
  </w:style>
  <w:style w:type="character" w:customStyle="1" w:styleId="WW8Num272z1">
    <w:name w:val="WW8Num272z1"/>
    <w:rsid w:val="006C488B"/>
    <w:rPr>
      <w:rFonts w:ascii="Courier New" w:hAnsi="Courier New"/>
    </w:rPr>
  </w:style>
  <w:style w:type="character" w:customStyle="1" w:styleId="WW8Num272z2">
    <w:name w:val="WW8Num272z2"/>
    <w:rsid w:val="006C488B"/>
    <w:rPr>
      <w:rFonts w:ascii="Wingdings" w:hAnsi="Wingdings"/>
    </w:rPr>
  </w:style>
  <w:style w:type="character" w:customStyle="1" w:styleId="WW8Num275z0">
    <w:name w:val="WW8Num275z0"/>
    <w:rsid w:val="006C488B"/>
    <w:rPr>
      <w:rFonts w:ascii="Times New Roman" w:eastAsia="Times New Roman" w:hAnsi="Times New Roman" w:cs="Times New Roman"/>
    </w:rPr>
  </w:style>
  <w:style w:type="character" w:customStyle="1" w:styleId="WW8Num276z0">
    <w:name w:val="WW8Num276z0"/>
    <w:rsid w:val="006C488B"/>
    <w:rPr>
      <w:rFonts w:ascii="Times New Roman" w:hAnsi="Times New Roman" w:cs="Times New Roman"/>
    </w:rPr>
  </w:style>
  <w:style w:type="character" w:customStyle="1" w:styleId="WW8NumSt46z1">
    <w:name w:val="WW8NumSt46z1"/>
    <w:rsid w:val="006C488B"/>
    <w:rPr>
      <w:rFonts w:ascii="Courier New" w:hAnsi="Courier New"/>
    </w:rPr>
  </w:style>
  <w:style w:type="character" w:customStyle="1" w:styleId="WW8NumSt46z2">
    <w:name w:val="WW8NumSt46z2"/>
    <w:rsid w:val="006C488B"/>
    <w:rPr>
      <w:rFonts w:ascii="Wingdings" w:hAnsi="Wingdings"/>
    </w:rPr>
  </w:style>
  <w:style w:type="character" w:customStyle="1" w:styleId="WW8NumSt46z3">
    <w:name w:val="WW8NumSt46z3"/>
    <w:rsid w:val="006C488B"/>
    <w:rPr>
      <w:rFonts w:ascii="Symbol" w:hAnsi="Symbol"/>
    </w:rPr>
  </w:style>
  <w:style w:type="character" w:customStyle="1" w:styleId="WW8NumSt47z0">
    <w:name w:val="WW8NumSt47z0"/>
    <w:rsid w:val="006C488B"/>
    <w:rPr>
      <w:rFonts w:ascii="Symbol" w:hAnsi="Symbol"/>
    </w:rPr>
  </w:style>
  <w:style w:type="character" w:customStyle="1" w:styleId="WW8NumSt65z0">
    <w:name w:val="WW8NumSt65z0"/>
    <w:rsid w:val="006C488B"/>
    <w:rPr>
      <w:rFonts w:ascii="Wingdings" w:hAnsi="Wingdings"/>
    </w:rPr>
  </w:style>
  <w:style w:type="character" w:customStyle="1" w:styleId="WW8NumSt65z1">
    <w:name w:val="WW8NumSt65z1"/>
    <w:rsid w:val="006C488B"/>
    <w:rPr>
      <w:rFonts w:ascii="Courier New" w:hAnsi="Courier New"/>
    </w:rPr>
  </w:style>
  <w:style w:type="character" w:customStyle="1" w:styleId="WW8NumSt65z3">
    <w:name w:val="WW8NumSt65z3"/>
    <w:rsid w:val="006C488B"/>
    <w:rPr>
      <w:rFonts w:ascii="Symbol" w:hAnsi="Symbol"/>
    </w:rPr>
  </w:style>
  <w:style w:type="character" w:customStyle="1" w:styleId="WW8NumSt300z0">
    <w:name w:val="WW8NumSt300z0"/>
    <w:rsid w:val="006C488B"/>
    <w:rPr>
      <w:rFonts w:ascii="Times New Roman" w:hAnsi="Times New Roman" w:cs="Times New Roman"/>
    </w:rPr>
  </w:style>
  <w:style w:type="character" w:customStyle="1" w:styleId="WW8NumSt308z0">
    <w:name w:val="WW8NumSt308z0"/>
    <w:rsid w:val="006C488B"/>
    <w:rPr>
      <w:rFonts w:ascii="Times New Roman" w:hAnsi="Times New Roman" w:cs="Times New Roman"/>
    </w:rPr>
  </w:style>
  <w:style w:type="character" w:customStyle="1" w:styleId="Domylnaczcionkaakapitu10">
    <w:name w:val="Domyślna czcionka akapitu1"/>
    <w:rsid w:val="006C488B"/>
  </w:style>
  <w:style w:type="character" w:customStyle="1" w:styleId="Numerstrony1">
    <w:name w:val="Numer strony1"/>
    <w:basedOn w:val="Domylnaczcionkaakapitu10"/>
    <w:rsid w:val="006C488B"/>
  </w:style>
  <w:style w:type="character" w:customStyle="1" w:styleId="Znakinumeracji">
    <w:name w:val="Znaki numeracji"/>
    <w:rsid w:val="006C488B"/>
  </w:style>
  <w:style w:type="character" w:customStyle="1" w:styleId="Symbolewypunktowania">
    <w:name w:val="Symbole wypunktowania"/>
    <w:rsid w:val="006C488B"/>
    <w:rPr>
      <w:rFonts w:ascii="OpenSymbol" w:eastAsia="OpenSymbol" w:hAnsi="OpenSymbol" w:cs="OpenSymbol"/>
    </w:rPr>
  </w:style>
  <w:style w:type="character" w:customStyle="1" w:styleId="WW8Num142z0">
    <w:name w:val="WW8Num142z0"/>
    <w:rsid w:val="006C488B"/>
    <w:rPr>
      <w:rFonts w:ascii="Symbol" w:hAnsi="Symbol"/>
    </w:rPr>
  </w:style>
  <w:style w:type="character" w:customStyle="1" w:styleId="WW8Num142z1">
    <w:name w:val="WW8Num142z1"/>
    <w:rsid w:val="006C488B"/>
    <w:rPr>
      <w:rFonts w:ascii="Times New Roman" w:eastAsia="Times New Roman" w:hAnsi="Times New Roman" w:cs="Times New Roman"/>
    </w:rPr>
  </w:style>
  <w:style w:type="character" w:customStyle="1" w:styleId="WW8Num142z2">
    <w:name w:val="WW8Num142z2"/>
    <w:rsid w:val="006C488B"/>
    <w:rPr>
      <w:rFonts w:ascii="Wingdings" w:hAnsi="Wingdings"/>
    </w:rPr>
  </w:style>
  <w:style w:type="character" w:customStyle="1" w:styleId="WW8Num142z4">
    <w:name w:val="WW8Num142z4"/>
    <w:rsid w:val="006C488B"/>
    <w:rPr>
      <w:rFonts w:ascii="Courier New" w:hAnsi="Courier New"/>
    </w:rPr>
  </w:style>
  <w:style w:type="character" w:styleId="Hipercze">
    <w:name w:val="Hyperlink"/>
    <w:rsid w:val="006C488B"/>
    <w:rPr>
      <w:color w:val="000080"/>
      <w:u w:val="single"/>
    </w:rPr>
  </w:style>
  <w:style w:type="character" w:customStyle="1" w:styleId="314406093z0">
    <w:name w:val="314406093z0"/>
    <w:rsid w:val="006C488B"/>
    <w:rPr>
      <w:rFonts w:ascii="Symbol" w:hAnsi="Symbol"/>
    </w:rPr>
  </w:style>
  <w:style w:type="character" w:customStyle="1" w:styleId="314406094z0">
    <w:name w:val="314406094z0"/>
    <w:rsid w:val="006C488B"/>
    <w:rPr>
      <w:rFonts w:ascii="Symbol" w:hAnsi="Symbol"/>
    </w:rPr>
  </w:style>
  <w:style w:type="character" w:customStyle="1" w:styleId="314406095z0">
    <w:name w:val="314406095z0"/>
    <w:rsid w:val="006C488B"/>
    <w:rPr>
      <w:rFonts w:ascii="Symbol" w:hAnsi="Symbol"/>
    </w:rPr>
  </w:style>
  <w:style w:type="character" w:customStyle="1" w:styleId="314406096z0">
    <w:name w:val="314406096z0"/>
    <w:rsid w:val="006C488B"/>
    <w:rPr>
      <w:rFonts w:ascii="Times New Roman" w:hAnsi="Times New Roman" w:cs="Times New Roman"/>
    </w:rPr>
  </w:style>
  <w:style w:type="character" w:customStyle="1" w:styleId="314406097z0">
    <w:name w:val="314406097z0"/>
    <w:rsid w:val="006C488B"/>
    <w:rPr>
      <w:rFonts w:ascii="Times New Roman" w:hAnsi="Times New Roman"/>
    </w:rPr>
  </w:style>
  <w:style w:type="character" w:customStyle="1" w:styleId="314406098z0">
    <w:name w:val="314406098z0"/>
    <w:rsid w:val="006C488B"/>
    <w:rPr>
      <w:rFonts w:ascii="Symbol" w:hAnsi="Symbol" w:cs="Times New Roman"/>
    </w:rPr>
  </w:style>
  <w:style w:type="character" w:customStyle="1" w:styleId="3144060910z0">
    <w:name w:val="3144060910z0"/>
    <w:rsid w:val="006C488B"/>
    <w:rPr>
      <w:rFonts w:ascii="Symbol" w:hAnsi="Symbol" w:cs="Times New Roman"/>
    </w:rPr>
  </w:style>
  <w:style w:type="character" w:customStyle="1" w:styleId="3144060910z1">
    <w:name w:val="3144060910z1"/>
    <w:rsid w:val="006C488B"/>
    <w:rPr>
      <w:rFonts w:ascii="OpenSymbol" w:hAnsi="OpenSymbol" w:cs="OpenSymbol"/>
    </w:rPr>
  </w:style>
  <w:style w:type="character" w:customStyle="1" w:styleId="3144060914z0">
    <w:name w:val="3144060914z0"/>
    <w:rsid w:val="006C488B"/>
    <w:rPr>
      <w:rFonts w:ascii="Symbol" w:hAnsi="Symbol" w:cs="Times New Roman"/>
    </w:rPr>
  </w:style>
  <w:style w:type="character" w:customStyle="1" w:styleId="3144060914z1">
    <w:name w:val="3144060914z1"/>
    <w:rsid w:val="006C488B"/>
    <w:rPr>
      <w:rFonts w:ascii="OpenSymbol" w:hAnsi="OpenSymbol" w:cs="OpenSymbol"/>
    </w:rPr>
  </w:style>
  <w:style w:type="character" w:customStyle="1" w:styleId="3144060916z0">
    <w:name w:val="3144060916z0"/>
    <w:rsid w:val="006C488B"/>
    <w:rPr>
      <w:rFonts w:ascii="Symbol" w:hAnsi="Symbol" w:cs="Times New Roman"/>
    </w:rPr>
  </w:style>
  <w:style w:type="character" w:customStyle="1" w:styleId="3144060925z0">
    <w:name w:val="3144060925z0"/>
    <w:rsid w:val="006C488B"/>
    <w:rPr>
      <w:rFonts w:ascii="Symbol" w:hAnsi="Symbol"/>
    </w:rPr>
  </w:style>
  <w:style w:type="character" w:customStyle="1" w:styleId="3144060927z0">
    <w:name w:val="3144060927z0"/>
    <w:rsid w:val="006C488B"/>
    <w:rPr>
      <w:rFonts w:ascii="Symbol" w:hAnsi="Symbol"/>
    </w:rPr>
  </w:style>
  <w:style w:type="character" w:customStyle="1" w:styleId="3144060934z0">
    <w:name w:val="3144060934z0"/>
    <w:rsid w:val="006C488B"/>
    <w:rPr>
      <w:rFonts w:ascii="Symbol" w:hAnsi="Symbol" w:cs="OpenSymbol"/>
    </w:rPr>
  </w:style>
  <w:style w:type="character" w:customStyle="1" w:styleId="3144060947z0">
    <w:name w:val="3144060947z0"/>
    <w:rsid w:val="006C488B"/>
    <w:rPr>
      <w:b w:val="0"/>
    </w:rPr>
  </w:style>
  <w:style w:type="character" w:customStyle="1" w:styleId="3144060950z0">
    <w:name w:val="3144060950z0"/>
    <w:rsid w:val="006C488B"/>
    <w:rPr>
      <w:rFonts w:ascii="Symbol" w:hAnsi="Symbol"/>
    </w:rPr>
  </w:style>
  <w:style w:type="character" w:customStyle="1" w:styleId="3144060952z0">
    <w:name w:val="3144060952z0"/>
    <w:rsid w:val="006C488B"/>
    <w:rPr>
      <w:rFonts w:ascii="Symbol" w:hAnsi="Symbol" w:cs="OpenSymbol"/>
    </w:rPr>
  </w:style>
  <w:style w:type="character" w:customStyle="1" w:styleId="3144060953z0">
    <w:name w:val="3144060953z0"/>
    <w:rsid w:val="006C488B"/>
    <w:rPr>
      <w:rFonts w:ascii="Symbol" w:hAnsi="Symbol" w:cs="OpenSymbol"/>
    </w:rPr>
  </w:style>
  <w:style w:type="character" w:customStyle="1" w:styleId="WW-WW8Num54z0">
    <w:name w:val="WW-WW8Num54z0"/>
    <w:rsid w:val="006C488B"/>
    <w:rPr>
      <w:rFonts w:ascii="Symbol" w:hAnsi="Symbol" w:cs="OpenSymbol"/>
    </w:rPr>
  </w:style>
  <w:style w:type="character" w:customStyle="1" w:styleId="WW8Num10z1">
    <w:name w:val="WW8Num10z1"/>
    <w:rsid w:val="006C488B"/>
    <w:rPr>
      <w:rFonts w:ascii="OpenSymbol" w:hAnsi="OpenSymbol" w:cs="OpenSymbol"/>
    </w:rPr>
  </w:style>
  <w:style w:type="character" w:customStyle="1" w:styleId="WW-Absatz-Standardschriftart12">
    <w:name w:val="WW-Absatz-Standardschriftart12"/>
    <w:rsid w:val="006C488B"/>
  </w:style>
  <w:style w:type="character" w:customStyle="1" w:styleId="WW8Num38z2">
    <w:name w:val="WW8Num38z2"/>
    <w:rsid w:val="006C488B"/>
    <w:rPr>
      <w:rFonts w:ascii="Wingdings" w:hAnsi="Wingdings"/>
    </w:rPr>
  </w:style>
  <w:style w:type="character" w:customStyle="1" w:styleId="WW8Num61z0">
    <w:name w:val="WW8Num61z0"/>
    <w:rsid w:val="006C488B"/>
    <w:rPr>
      <w:rFonts w:ascii="Symbol" w:hAnsi="Symbol"/>
    </w:rPr>
  </w:style>
  <w:style w:type="character" w:customStyle="1" w:styleId="WW8Num61z1">
    <w:name w:val="WW8Num61z1"/>
    <w:rsid w:val="006C488B"/>
    <w:rPr>
      <w:rFonts w:ascii="Courier New" w:hAnsi="Courier New" w:cs="Courier New"/>
    </w:rPr>
  </w:style>
  <w:style w:type="character" w:customStyle="1" w:styleId="WW8Num61z2">
    <w:name w:val="WW8Num61z2"/>
    <w:rsid w:val="006C488B"/>
    <w:rPr>
      <w:rFonts w:ascii="Wingdings" w:hAnsi="Wingdings"/>
    </w:rPr>
  </w:style>
  <w:style w:type="character" w:customStyle="1" w:styleId="WW8Num16z1">
    <w:name w:val="WW8Num16z1"/>
    <w:rsid w:val="006C488B"/>
    <w:rPr>
      <w:rFonts w:ascii="OpenSymbol" w:hAnsi="OpenSymbol" w:cs="OpenSymbol"/>
    </w:rPr>
  </w:style>
  <w:style w:type="character" w:customStyle="1" w:styleId="WW8Num33z3">
    <w:name w:val="WW8Num33z3"/>
    <w:rsid w:val="006C488B"/>
    <w:rPr>
      <w:rFonts w:ascii="Symbol" w:hAnsi="Symbol"/>
    </w:rPr>
  </w:style>
  <w:style w:type="character" w:customStyle="1" w:styleId="WW8Num37z2">
    <w:name w:val="WW8Num37z2"/>
    <w:rsid w:val="006C488B"/>
    <w:rPr>
      <w:rFonts w:ascii="Wingdings" w:hAnsi="Wingdings"/>
    </w:rPr>
  </w:style>
  <w:style w:type="character" w:customStyle="1" w:styleId="Pogrubienie1">
    <w:name w:val="Pogrubienie1"/>
    <w:rsid w:val="006C488B"/>
    <w:rPr>
      <w:b/>
      <w:bCs/>
    </w:rPr>
  </w:style>
  <w:style w:type="character" w:customStyle="1" w:styleId="TekstprzypisudolnegoZnak">
    <w:name w:val="Tekst przypisu dolnego Znak"/>
    <w:link w:val="Tekstprzypisudolnego"/>
    <w:rsid w:val="006C488B"/>
    <w:rPr>
      <w:lang w:eastAsia="ar-SA"/>
    </w:rPr>
  </w:style>
  <w:style w:type="character" w:customStyle="1" w:styleId="NagwekZnak">
    <w:name w:val="Nagłówek Znak"/>
    <w:uiPriority w:val="99"/>
    <w:rsid w:val="006C488B"/>
    <w:rPr>
      <w:sz w:val="24"/>
      <w:szCs w:val="24"/>
      <w:lang w:eastAsia="ar-SA"/>
    </w:rPr>
  </w:style>
  <w:style w:type="character" w:customStyle="1" w:styleId="StopkaZnak">
    <w:name w:val="Stopka Znak"/>
    <w:uiPriority w:val="99"/>
    <w:rsid w:val="006C488B"/>
    <w:rPr>
      <w:sz w:val="24"/>
      <w:szCs w:val="24"/>
      <w:lang w:eastAsia="ar-SA"/>
    </w:rPr>
  </w:style>
  <w:style w:type="character" w:customStyle="1" w:styleId="Wyrnieniedelikatne1">
    <w:name w:val="Wyróżnienie delikatne1"/>
    <w:rsid w:val="006C488B"/>
    <w:rPr>
      <w:i/>
      <w:iCs/>
    </w:rPr>
  </w:style>
  <w:style w:type="character" w:customStyle="1" w:styleId="TekstprzypisukocowegoZnak">
    <w:name w:val="Tekst przypisu końcowego Znak"/>
    <w:rsid w:val="006C488B"/>
    <w:rPr>
      <w:lang w:eastAsia="ar-SA"/>
    </w:rPr>
  </w:style>
  <w:style w:type="character" w:customStyle="1" w:styleId="Odwoanieprzypisukocowego1">
    <w:name w:val="Odwołanie przypisu końcowego1"/>
    <w:rsid w:val="006C488B"/>
    <w:rPr>
      <w:vertAlign w:val="superscript"/>
    </w:rPr>
  </w:style>
  <w:style w:type="character" w:customStyle="1" w:styleId="adress">
    <w:name w:val="adress"/>
    <w:rsid w:val="006C488B"/>
  </w:style>
  <w:style w:type="character" w:customStyle="1" w:styleId="Teksttreci">
    <w:name w:val="Tekst treści_"/>
    <w:rsid w:val="006C488B"/>
    <w:rPr>
      <w:sz w:val="22"/>
      <w:szCs w:val="22"/>
      <w:shd w:val="clear" w:color="auto" w:fill="FFFFFF"/>
    </w:rPr>
  </w:style>
  <w:style w:type="character" w:customStyle="1" w:styleId="TeksttreciPogrubienie">
    <w:name w:val="Tekst treści + Pogrubienie"/>
    <w:rsid w:val="006C488B"/>
    <w:rPr>
      <w:color w:val="000000"/>
      <w:spacing w:val="0"/>
      <w:w w:val="100"/>
      <w:sz w:val="22"/>
      <w:szCs w:val="22"/>
      <w:shd w:val="clear" w:color="auto" w:fill="FFFFFF"/>
      <w:lang w:val="pl-PL"/>
    </w:rPr>
  </w:style>
  <w:style w:type="character" w:customStyle="1" w:styleId="TytuZnak">
    <w:name w:val="Tytuł Znak"/>
    <w:rsid w:val="006C488B"/>
    <w:rPr>
      <w:sz w:val="28"/>
      <w:szCs w:val="24"/>
      <w:lang w:eastAsia="ar-SA"/>
    </w:rPr>
  </w:style>
  <w:style w:type="character" w:customStyle="1" w:styleId="HTML-cytat1">
    <w:name w:val="HTML - cytat1"/>
    <w:rsid w:val="006C488B"/>
    <w:rPr>
      <w:i/>
      <w:iCs/>
    </w:rPr>
  </w:style>
  <w:style w:type="character" w:customStyle="1" w:styleId="UyteHipercze1">
    <w:name w:val="UżyteHiperłącze1"/>
    <w:rsid w:val="006C488B"/>
    <w:rPr>
      <w:color w:val="800080"/>
      <w:u w:val="single"/>
    </w:rPr>
  </w:style>
  <w:style w:type="character" w:customStyle="1" w:styleId="WW-WW8Num1z0">
    <w:name w:val="WW-WW8Num1z0"/>
    <w:rsid w:val="006C488B"/>
    <w:rPr>
      <w:rFonts w:ascii="Symbol" w:hAnsi="Symbol" w:cs="StarSymbol"/>
      <w:sz w:val="18"/>
      <w:szCs w:val="18"/>
    </w:rPr>
  </w:style>
  <w:style w:type="character" w:customStyle="1" w:styleId="WW-WW8Num2z0">
    <w:name w:val="WW-WW8Num2z0"/>
    <w:rsid w:val="006C488B"/>
    <w:rPr>
      <w:rFonts w:ascii="StarSymbol" w:hAnsi="StarSymbol" w:cs="StarSymbol"/>
      <w:sz w:val="18"/>
      <w:szCs w:val="18"/>
    </w:rPr>
  </w:style>
  <w:style w:type="character" w:customStyle="1" w:styleId="WW-WW8Num3z0">
    <w:name w:val="WW-WW8Num3z0"/>
    <w:rsid w:val="006C488B"/>
    <w:rPr>
      <w:rFonts w:ascii="StarSymbol" w:hAnsi="StarSymbol" w:cs="StarSymbol"/>
      <w:sz w:val="18"/>
      <w:szCs w:val="18"/>
    </w:rPr>
  </w:style>
  <w:style w:type="character" w:customStyle="1" w:styleId="WW-WW8Num4z0">
    <w:name w:val="WW-WW8Num4z0"/>
    <w:rsid w:val="006C488B"/>
    <w:rPr>
      <w:rFonts w:ascii="Symbol" w:hAnsi="Symbol"/>
    </w:rPr>
  </w:style>
  <w:style w:type="character" w:customStyle="1" w:styleId="WW-WW8Num5z0">
    <w:name w:val="WW-WW8Num5z0"/>
    <w:rsid w:val="006C488B"/>
    <w:rPr>
      <w:rFonts w:ascii="Symbol" w:hAnsi="Symbol" w:cs="StarSymbol"/>
      <w:sz w:val="18"/>
      <w:szCs w:val="18"/>
    </w:rPr>
  </w:style>
  <w:style w:type="character" w:customStyle="1" w:styleId="WW-WW8Num6z0">
    <w:name w:val="WW-WW8Num6z0"/>
    <w:rsid w:val="006C488B"/>
    <w:rPr>
      <w:rFonts w:ascii="Symbol" w:hAnsi="Symbol" w:cs="StarSymbol"/>
      <w:sz w:val="18"/>
      <w:szCs w:val="18"/>
    </w:rPr>
  </w:style>
  <w:style w:type="character" w:customStyle="1" w:styleId="WW-WW8Num7z0">
    <w:name w:val="WW-WW8Num7z0"/>
    <w:rsid w:val="006C488B"/>
    <w:rPr>
      <w:rFonts w:ascii="Symbol" w:hAnsi="Symbol"/>
    </w:rPr>
  </w:style>
  <w:style w:type="character" w:customStyle="1" w:styleId="WW-WW8Num8z0">
    <w:name w:val="WW-WW8Num8z0"/>
    <w:rsid w:val="006C488B"/>
    <w:rPr>
      <w:rFonts w:ascii="Symbol" w:hAnsi="Symbol" w:cs="StarSymbol"/>
      <w:sz w:val="18"/>
      <w:szCs w:val="18"/>
    </w:rPr>
  </w:style>
  <w:style w:type="character" w:customStyle="1" w:styleId="WW-WW8Num8z01">
    <w:name w:val="WW-WW8Num8z01"/>
    <w:rsid w:val="006C488B"/>
    <w:rPr>
      <w:rFonts w:ascii="Symbol" w:hAnsi="Symbol" w:cs="StarSymbol"/>
      <w:sz w:val="18"/>
      <w:szCs w:val="18"/>
    </w:rPr>
  </w:style>
  <w:style w:type="character" w:customStyle="1" w:styleId="tx1">
    <w:name w:val="tx1"/>
    <w:rsid w:val="006C488B"/>
    <w:rPr>
      <w:b/>
      <w:bCs/>
    </w:rPr>
  </w:style>
  <w:style w:type="character" w:customStyle="1" w:styleId="WW-WW8Num6z01">
    <w:name w:val="WW-WW8Num6z01"/>
    <w:rsid w:val="006C488B"/>
    <w:rPr>
      <w:rFonts w:ascii="StarSymbol" w:hAnsi="StarSymbol" w:cs="StarSymbol"/>
      <w:sz w:val="18"/>
      <w:szCs w:val="18"/>
    </w:rPr>
  </w:style>
  <w:style w:type="character" w:customStyle="1" w:styleId="WW-WW8Num7z01">
    <w:name w:val="WW-WW8Num7z01"/>
    <w:rsid w:val="006C488B"/>
    <w:rPr>
      <w:rFonts w:ascii="StarSymbol" w:hAnsi="StarSymbol" w:cs="StarSymbol"/>
      <w:sz w:val="18"/>
      <w:szCs w:val="18"/>
    </w:rPr>
  </w:style>
  <w:style w:type="character" w:customStyle="1" w:styleId="WW-WW8Num14z0">
    <w:name w:val="WW-WW8Num14z0"/>
    <w:rsid w:val="006C488B"/>
    <w:rPr>
      <w:rFonts w:ascii="Symbol" w:hAnsi="Symbol" w:cs="StarSymbol"/>
      <w:sz w:val="18"/>
      <w:szCs w:val="18"/>
    </w:rPr>
  </w:style>
  <w:style w:type="character" w:customStyle="1" w:styleId="WW8Num23z2">
    <w:name w:val="WW8Num23z2"/>
    <w:rsid w:val="006C488B"/>
    <w:rPr>
      <w:rFonts w:ascii="Wingdings" w:hAnsi="Wingdings"/>
    </w:rPr>
  </w:style>
  <w:style w:type="character" w:customStyle="1" w:styleId="WW-WW8Num3z01">
    <w:name w:val="WW-WW8Num3z01"/>
    <w:rsid w:val="006C488B"/>
    <w:rPr>
      <w:rFonts w:ascii="Symbol" w:hAnsi="Symbol"/>
    </w:rPr>
  </w:style>
  <w:style w:type="character" w:customStyle="1" w:styleId="WW-Symbolewypunktowania">
    <w:name w:val="WW-Symbole wypunktowania"/>
    <w:rsid w:val="006C488B"/>
    <w:rPr>
      <w:rFonts w:ascii="StarSymbol" w:eastAsia="StarSymbol" w:hAnsi="StarSymbol" w:cs="StarSymbol"/>
      <w:sz w:val="18"/>
      <w:szCs w:val="18"/>
    </w:rPr>
  </w:style>
  <w:style w:type="character" w:customStyle="1" w:styleId="WW-Symbolewypunktowania1">
    <w:name w:val="WW-Symbole wypunktowania1"/>
    <w:rsid w:val="006C488B"/>
    <w:rPr>
      <w:rFonts w:ascii="StarSymbol" w:eastAsia="StarSymbol" w:hAnsi="StarSymbol" w:cs="StarSymbol"/>
      <w:sz w:val="18"/>
      <w:szCs w:val="18"/>
    </w:rPr>
  </w:style>
  <w:style w:type="character" w:customStyle="1" w:styleId="RTFNum21">
    <w:name w:val="RTF_Num 2 1"/>
    <w:rsid w:val="006C488B"/>
    <w:rPr>
      <w:rFonts w:ascii="Symbol" w:hAnsi="Symbol"/>
    </w:rPr>
  </w:style>
  <w:style w:type="character" w:customStyle="1" w:styleId="RTFNum31">
    <w:name w:val="RTF_Num 3 1"/>
    <w:rsid w:val="006C488B"/>
    <w:rPr>
      <w:rFonts w:ascii="Symbol" w:hAnsi="Symbol"/>
    </w:rPr>
  </w:style>
  <w:style w:type="character" w:customStyle="1" w:styleId="RTFNum41">
    <w:name w:val="RTF_Num 4 1"/>
    <w:rsid w:val="006C488B"/>
    <w:rPr>
      <w:rFonts w:ascii="Symbol" w:hAnsi="Symbol"/>
    </w:rPr>
  </w:style>
  <w:style w:type="character" w:customStyle="1" w:styleId="WW-Znakinumeracji">
    <w:name w:val="WW-Znaki numeracji"/>
    <w:rsid w:val="006C488B"/>
  </w:style>
  <w:style w:type="character" w:customStyle="1" w:styleId="WW-WW8Num13z0">
    <w:name w:val="WW-WW8Num13z0"/>
    <w:rsid w:val="006C488B"/>
    <w:rPr>
      <w:rFonts w:ascii="Symbol" w:hAnsi="Symbol"/>
    </w:rPr>
  </w:style>
  <w:style w:type="character" w:customStyle="1" w:styleId="WW-RTFNum21">
    <w:name w:val="WW-RTF_Num 2 1"/>
    <w:rsid w:val="006C488B"/>
    <w:rPr>
      <w:rFonts w:ascii="Symbol" w:hAnsi="Symbol"/>
    </w:rPr>
  </w:style>
  <w:style w:type="character" w:customStyle="1" w:styleId="WW-RTFNum31">
    <w:name w:val="WW-RTF_Num 3 1"/>
    <w:rsid w:val="006C488B"/>
    <w:rPr>
      <w:rFonts w:ascii="Symbol" w:hAnsi="Symbol"/>
    </w:rPr>
  </w:style>
  <w:style w:type="character" w:customStyle="1" w:styleId="WW-RTFNum41">
    <w:name w:val="WW-RTF_Num 4 1"/>
    <w:rsid w:val="006C488B"/>
    <w:rPr>
      <w:rFonts w:ascii="Symbol" w:hAnsi="Symbol"/>
    </w:rPr>
  </w:style>
  <w:style w:type="character" w:customStyle="1" w:styleId="RTFNum51">
    <w:name w:val="RTF_Num 5 1"/>
    <w:rsid w:val="006C488B"/>
    <w:rPr>
      <w:rFonts w:ascii="Symbol" w:hAnsi="Symbol"/>
    </w:rPr>
  </w:style>
  <w:style w:type="character" w:customStyle="1" w:styleId="TEKSTASChar">
    <w:name w:val="TEKSTAS Char"/>
    <w:rsid w:val="006C488B"/>
    <w:rPr>
      <w:rFonts w:eastAsia="MS Mincho"/>
      <w:lang w:val="lt-LT" w:eastAsia="ar-SA"/>
    </w:rPr>
  </w:style>
  <w:style w:type="character" w:customStyle="1" w:styleId="Nagwek2Znak">
    <w:name w:val="Nagłówek 2 Znak"/>
    <w:rsid w:val="006C488B"/>
    <w:rPr>
      <w:caps/>
      <w:sz w:val="24"/>
      <w:lang w:eastAsia="ar-SA"/>
    </w:rPr>
  </w:style>
  <w:style w:type="character" w:customStyle="1" w:styleId="Odwoanieprzypisudolnego1">
    <w:name w:val="Odwołanie przypisu dolnego1"/>
    <w:rsid w:val="006C488B"/>
    <w:rPr>
      <w:vertAlign w:val="superscript"/>
    </w:rPr>
  </w:style>
  <w:style w:type="character" w:customStyle="1" w:styleId="Teksttreci7">
    <w:name w:val="Tekst treści (7)_"/>
    <w:rsid w:val="006C488B"/>
    <w:rPr>
      <w:shd w:val="clear" w:color="auto" w:fill="FFFFFF"/>
    </w:rPr>
  </w:style>
  <w:style w:type="character" w:customStyle="1" w:styleId="m21">
    <w:name w:val="m21"/>
    <w:rsid w:val="006C488B"/>
    <w:rPr>
      <w:rFonts w:ascii="Tahoma" w:hAnsi="Tahoma" w:cs="Tahoma"/>
      <w:sz w:val="17"/>
      <w:szCs w:val="17"/>
    </w:rPr>
  </w:style>
  <w:style w:type="character" w:customStyle="1" w:styleId="ListLabel1">
    <w:name w:val="ListLabel 1"/>
    <w:rsid w:val="006C488B"/>
    <w:rPr>
      <w:b w:val="0"/>
      <w:color w:val="00000A"/>
      <w:sz w:val="24"/>
    </w:rPr>
  </w:style>
  <w:style w:type="character" w:customStyle="1" w:styleId="ListLabel2">
    <w:name w:val="ListLabel 2"/>
    <w:rsid w:val="006C488B"/>
    <w:rPr>
      <w:rFonts w:ascii="Cambria" w:hAnsi="Cambria"/>
      <w:color w:val="00000A"/>
    </w:rPr>
  </w:style>
  <w:style w:type="character" w:customStyle="1" w:styleId="ListLabel3">
    <w:name w:val="ListLabel 3"/>
    <w:rsid w:val="006C488B"/>
    <w:rPr>
      <w:rFonts w:ascii="Cambria" w:hAnsi="Cambria"/>
      <w:b/>
    </w:rPr>
  </w:style>
  <w:style w:type="character" w:customStyle="1" w:styleId="ListLabel4">
    <w:name w:val="ListLabel 4"/>
    <w:rsid w:val="006C488B"/>
    <w:rPr>
      <w:rFonts w:ascii="Cambria" w:hAnsi="Cambria"/>
      <w:b w:val="0"/>
    </w:rPr>
  </w:style>
  <w:style w:type="character" w:customStyle="1" w:styleId="ListLabel5">
    <w:name w:val="ListLabel 5"/>
    <w:rsid w:val="006C488B"/>
    <w:rPr>
      <w:rFonts w:cs="OpenSymbol"/>
      <w:b w:val="0"/>
    </w:rPr>
  </w:style>
  <w:style w:type="character" w:customStyle="1" w:styleId="ListLabel6">
    <w:name w:val="ListLabel 6"/>
    <w:rsid w:val="006C488B"/>
    <w:rPr>
      <w:rFonts w:ascii="Cambria" w:eastAsia="Times New Roman" w:hAnsi="Cambria" w:cs="Times New Roman"/>
      <w:strike w:val="0"/>
      <w:dstrike w:val="0"/>
      <w:sz w:val="24"/>
      <w:szCs w:val="24"/>
    </w:rPr>
  </w:style>
  <w:style w:type="character" w:customStyle="1" w:styleId="ListLabel7">
    <w:name w:val="ListLabel 7"/>
    <w:rsid w:val="006C488B"/>
    <w:rPr>
      <w:rFonts w:ascii="Cambria" w:hAnsi="Cambria"/>
      <w:b/>
      <w:i w:val="0"/>
    </w:rPr>
  </w:style>
  <w:style w:type="character" w:customStyle="1" w:styleId="ListLabel8">
    <w:name w:val="ListLabel 8"/>
    <w:rsid w:val="006C488B"/>
    <w:rPr>
      <w:rFonts w:eastAsia="Times New Roman" w:cs="Times New Roman"/>
      <w:b w:val="0"/>
    </w:rPr>
  </w:style>
  <w:style w:type="character" w:customStyle="1" w:styleId="ListLabel9">
    <w:name w:val="ListLabel 9"/>
    <w:rsid w:val="006C488B"/>
    <w:rPr>
      <w:rFonts w:ascii="Cambria" w:hAnsi="Cambria"/>
      <w:b/>
    </w:rPr>
  </w:style>
  <w:style w:type="character" w:customStyle="1" w:styleId="ListLabel10">
    <w:name w:val="ListLabel 10"/>
    <w:rsid w:val="006C488B"/>
    <w:rPr>
      <w:rFonts w:ascii="Cambria" w:hAnsi="Cambria"/>
      <w:b w:val="0"/>
    </w:rPr>
  </w:style>
  <w:style w:type="character" w:customStyle="1" w:styleId="ListLabel11">
    <w:name w:val="ListLabel 11"/>
    <w:rsid w:val="006C488B"/>
    <w:rPr>
      <w:b w:val="0"/>
    </w:rPr>
  </w:style>
  <w:style w:type="character" w:customStyle="1" w:styleId="ListLabel12">
    <w:name w:val="ListLabel 12"/>
    <w:rsid w:val="006C488B"/>
    <w:rPr>
      <w:rFonts w:ascii="Cambria" w:hAnsi="Cambria"/>
      <w:b w:val="0"/>
      <w:color w:val="00000A"/>
      <w:sz w:val="22"/>
    </w:rPr>
  </w:style>
  <w:style w:type="character" w:customStyle="1" w:styleId="ListLabel13">
    <w:name w:val="ListLabel 13"/>
    <w:rsid w:val="006C488B"/>
    <w:rPr>
      <w:rFonts w:ascii="Cambria" w:hAnsi="Cambria" w:cs="Times New Roman"/>
      <w:b/>
      <w:color w:val="00000A"/>
      <w:sz w:val="22"/>
    </w:rPr>
  </w:style>
  <w:style w:type="character" w:customStyle="1" w:styleId="ListLabel14">
    <w:name w:val="ListLabel 14"/>
    <w:rsid w:val="006C488B"/>
    <w:rPr>
      <w:rFonts w:ascii="Cambria" w:hAnsi="Cambria"/>
      <w:b w:val="0"/>
      <w:sz w:val="22"/>
    </w:rPr>
  </w:style>
  <w:style w:type="character" w:customStyle="1" w:styleId="ListLabel15">
    <w:name w:val="ListLabel 15"/>
    <w:rsid w:val="006C488B"/>
    <w:rPr>
      <w:rFonts w:ascii="Cambria" w:hAnsi="Cambria"/>
      <w:b w:val="0"/>
    </w:rPr>
  </w:style>
  <w:style w:type="character" w:customStyle="1" w:styleId="ListLabel16">
    <w:name w:val="ListLabel 16"/>
    <w:rsid w:val="006C488B"/>
    <w:rPr>
      <w:b w:val="0"/>
    </w:rPr>
  </w:style>
  <w:style w:type="character" w:customStyle="1" w:styleId="ListLabel17">
    <w:name w:val="ListLabel 17"/>
    <w:rsid w:val="006C488B"/>
    <w:rPr>
      <w:rFonts w:ascii="Cambria" w:hAnsi="Cambria"/>
      <w:b/>
      <w:strike w:val="0"/>
      <w:dstrike w:val="0"/>
      <w:color w:val="000000"/>
    </w:rPr>
  </w:style>
  <w:style w:type="character" w:customStyle="1" w:styleId="ListLabel18">
    <w:name w:val="ListLabel 18"/>
    <w:rsid w:val="006C488B"/>
    <w:rPr>
      <w:rFonts w:cs="Courier New"/>
    </w:rPr>
  </w:style>
  <w:style w:type="character" w:customStyle="1" w:styleId="ListLabel19">
    <w:name w:val="ListLabel 19"/>
    <w:rsid w:val="006C488B"/>
    <w:rPr>
      <w:rFonts w:cs="Courier New"/>
    </w:rPr>
  </w:style>
  <w:style w:type="character" w:customStyle="1" w:styleId="ListLabel20">
    <w:name w:val="ListLabel 20"/>
    <w:rsid w:val="006C488B"/>
    <w:rPr>
      <w:rFonts w:cs="Courier New"/>
    </w:rPr>
  </w:style>
  <w:style w:type="character" w:customStyle="1" w:styleId="ListLabel21">
    <w:name w:val="ListLabel 21"/>
    <w:rsid w:val="006C488B"/>
    <w:rPr>
      <w:rFonts w:cs="Times New Roman"/>
      <w:b w:val="0"/>
      <w:bCs w:val="0"/>
      <w:i w:val="0"/>
      <w:iCs w:val="0"/>
      <w:caps w:val="0"/>
      <w:smallCaps w:val="0"/>
      <w:strike w:val="0"/>
      <w:dstrike w:val="0"/>
      <w:vanish w:val="0"/>
      <w:spacing w:val="0"/>
      <w:kern w:val="0"/>
      <w:position w:val="0"/>
      <w:sz w:val="24"/>
      <w:u w:val="none"/>
      <w:vertAlign w:val="baseline"/>
      <w:em w:val="none"/>
    </w:rPr>
  </w:style>
  <w:style w:type="character" w:customStyle="1" w:styleId="ListLabel22">
    <w:name w:val="ListLabel 22"/>
    <w:rsid w:val="006C488B"/>
    <w:rPr>
      <w:strike w:val="0"/>
      <w:dstrike w:val="0"/>
    </w:rPr>
  </w:style>
  <w:style w:type="character" w:customStyle="1" w:styleId="ListLabel23">
    <w:name w:val="ListLabel 23"/>
    <w:rsid w:val="006C488B"/>
    <w:rPr>
      <w:b w:val="0"/>
    </w:rPr>
  </w:style>
  <w:style w:type="character" w:customStyle="1" w:styleId="ListLabel24">
    <w:name w:val="ListLabel 24"/>
    <w:rsid w:val="006C488B"/>
    <w:rPr>
      <w:rFonts w:ascii="Cambria" w:hAnsi="Cambria"/>
      <w:b/>
    </w:rPr>
  </w:style>
  <w:style w:type="character" w:customStyle="1" w:styleId="ListLabel25">
    <w:name w:val="ListLabel 25"/>
    <w:rsid w:val="006C488B"/>
    <w:rPr>
      <w:sz w:val="24"/>
      <w:szCs w:val="24"/>
    </w:rPr>
  </w:style>
  <w:style w:type="character" w:customStyle="1" w:styleId="ListLabel26">
    <w:name w:val="ListLabel 26"/>
    <w:rsid w:val="006C488B"/>
    <w:rPr>
      <w:rFonts w:eastAsia="Times New Roman" w:cs="Times New Roman"/>
    </w:rPr>
  </w:style>
  <w:style w:type="character" w:customStyle="1" w:styleId="ListLabel27">
    <w:name w:val="ListLabel 27"/>
    <w:rsid w:val="006C488B"/>
    <w:rPr>
      <w:rFonts w:ascii="Cambria" w:hAnsi="Cambria" w:cs="Times New Roman"/>
      <w:sz w:val="22"/>
    </w:rPr>
  </w:style>
  <w:style w:type="character" w:customStyle="1" w:styleId="ListLabel28">
    <w:name w:val="ListLabel 28"/>
    <w:rsid w:val="006C488B"/>
    <w:rPr>
      <w:rFonts w:ascii="Cambria" w:hAnsi="Cambria"/>
      <w:b w:val="0"/>
    </w:rPr>
  </w:style>
  <w:style w:type="character" w:customStyle="1" w:styleId="ListLabel29">
    <w:name w:val="ListLabel 29"/>
    <w:rsid w:val="006C488B"/>
    <w:rPr>
      <w:color w:val="00000A"/>
    </w:rPr>
  </w:style>
  <w:style w:type="character" w:customStyle="1" w:styleId="ListLabel30">
    <w:name w:val="ListLabel 30"/>
    <w:rsid w:val="006C488B"/>
    <w:rPr>
      <w:b w:val="0"/>
    </w:rPr>
  </w:style>
  <w:style w:type="character" w:customStyle="1" w:styleId="ListLabel31">
    <w:name w:val="ListLabel 31"/>
    <w:rsid w:val="006C488B"/>
    <w:rPr>
      <w:rFonts w:eastAsia="Times New Roman" w:cs="Times New Roman"/>
    </w:rPr>
  </w:style>
  <w:style w:type="character" w:customStyle="1" w:styleId="ListLabel32">
    <w:name w:val="ListLabel 32"/>
    <w:rsid w:val="006C488B"/>
    <w:rPr>
      <w:rFonts w:ascii="Cambria" w:hAnsi="Cambria"/>
      <w:sz w:val="22"/>
    </w:rPr>
  </w:style>
  <w:style w:type="character" w:customStyle="1" w:styleId="ListLabel33">
    <w:name w:val="ListLabel 33"/>
    <w:rsid w:val="006C488B"/>
    <w:rPr>
      <w:rFonts w:ascii="Cambria" w:hAnsi="Cambria"/>
      <w:b w:val="0"/>
      <w:sz w:val="22"/>
    </w:rPr>
  </w:style>
  <w:style w:type="character" w:customStyle="1" w:styleId="ListLabel34">
    <w:name w:val="ListLabel 34"/>
    <w:rsid w:val="006C488B"/>
    <w:rPr>
      <w:rFonts w:ascii="Cambria" w:hAnsi="Cambria"/>
      <w:b w:val="0"/>
    </w:rPr>
  </w:style>
  <w:style w:type="character" w:customStyle="1" w:styleId="ListLabel35">
    <w:name w:val="ListLabel 35"/>
    <w:rsid w:val="006C488B"/>
    <w:rPr>
      <w:b w:val="0"/>
    </w:rPr>
  </w:style>
  <w:style w:type="character" w:customStyle="1" w:styleId="ListLabel36">
    <w:name w:val="ListLabel 36"/>
    <w:rsid w:val="006C488B"/>
    <w:rPr>
      <w:rFonts w:ascii="Cambria" w:hAnsi="Cambria"/>
      <w:b/>
      <w:caps w:val="0"/>
      <w:smallCaps w:val="0"/>
      <w:strike w:val="0"/>
      <w:dstrike w:val="0"/>
      <w:vanish w:val="0"/>
      <w:position w:val="0"/>
      <w:sz w:val="24"/>
      <w:vertAlign w:val="baseline"/>
    </w:rPr>
  </w:style>
  <w:style w:type="character" w:customStyle="1" w:styleId="ListLabel37">
    <w:name w:val="ListLabel 37"/>
    <w:rsid w:val="006C488B"/>
    <w:rPr>
      <w:rFonts w:ascii="Cambria" w:hAnsi="Cambria"/>
      <w:caps w:val="0"/>
      <w:smallCaps w:val="0"/>
      <w:strike w:val="0"/>
      <w:dstrike w:val="0"/>
      <w:vanish w:val="0"/>
      <w:position w:val="0"/>
      <w:sz w:val="24"/>
      <w:vertAlign w:val="baseline"/>
    </w:rPr>
  </w:style>
  <w:style w:type="character" w:customStyle="1" w:styleId="ListLabel38">
    <w:name w:val="ListLabel 38"/>
    <w:rsid w:val="006C488B"/>
    <w:rPr>
      <w:rFonts w:cs="Courier New"/>
    </w:rPr>
  </w:style>
  <w:style w:type="character" w:customStyle="1" w:styleId="ListLabel39">
    <w:name w:val="ListLabel 39"/>
    <w:rsid w:val="006C488B"/>
    <w:rPr>
      <w:rFonts w:cs="Courier New"/>
    </w:rPr>
  </w:style>
  <w:style w:type="character" w:customStyle="1" w:styleId="ListLabel40">
    <w:name w:val="ListLabel 40"/>
    <w:rsid w:val="006C488B"/>
    <w:rPr>
      <w:rFonts w:cs="Courier New"/>
    </w:rPr>
  </w:style>
  <w:style w:type="character" w:customStyle="1" w:styleId="ListLabel41">
    <w:name w:val="ListLabel 41"/>
    <w:rsid w:val="006C488B"/>
    <w:rPr>
      <w:b w:val="0"/>
      <w:i w:val="0"/>
      <w:sz w:val="22"/>
    </w:rPr>
  </w:style>
  <w:style w:type="character" w:customStyle="1" w:styleId="ListLabel42">
    <w:name w:val="ListLabel 42"/>
    <w:rsid w:val="006C488B"/>
    <w:rPr>
      <w:rFonts w:ascii="Cambria" w:hAnsi="Cambria" w:cs="Times New Roman"/>
      <w:i w:val="0"/>
    </w:rPr>
  </w:style>
  <w:style w:type="character" w:customStyle="1" w:styleId="ListLabel43">
    <w:name w:val="ListLabel 43"/>
    <w:rsid w:val="006C488B"/>
    <w:rPr>
      <w:rFonts w:ascii="Cambria" w:hAnsi="Cambria"/>
      <w:b w:val="0"/>
      <w:bCs w:val="0"/>
      <w:sz w:val="24"/>
    </w:rPr>
  </w:style>
  <w:style w:type="character" w:customStyle="1" w:styleId="ListLabel44">
    <w:name w:val="ListLabel 44"/>
    <w:rsid w:val="006C488B"/>
    <w:rPr>
      <w:rFonts w:eastAsia="Times New Roman" w:cs="Times New Roman"/>
    </w:rPr>
  </w:style>
  <w:style w:type="character" w:customStyle="1" w:styleId="ListLabel45">
    <w:name w:val="ListLabel 45"/>
    <w:rsid w:val="006C488B"/>
    <w:rPr>
      <w:rFonts w:ascii="Cambria" w:hAnsi="Cambria"/>
      <w:b/>
    </w:rPr>
  </w:style>
  <w:style w:type="character" w:customStyle="1" w:styleId="ListLabel46">
    <w:name w:val="ListLabel 46"/>
    <w:rsid w:val="006C488B"/>
    <w:rPr>
      <w:b w:val="0"/>
      <w:bCs w:val="0"/>
      <w:i w:val="0"/>
      <w:iCs w:val="0"/>
      <w:caps w:val="0"/>
      <w:smallCaps w:val="0"/>
      <w:strike w:val="0"/>
      <w:dstrike w:val="0"/>
      <w:color w:val="000000"/>
      <w:spacing w:val="0"/>
      <w:w w:val="100"/>
      <w:sz w:val="22"/>
      <w:szCs w:val="22"/>
      <w:u w:val="none"/>
    </w:rPr>
  </w:style>
  <w:style w:type="character" w:customStyle="1" w:styleId="ListLabel47">
    <w:name w:val="ListLabel 47"/>
    <w:rsid w:val="006C488B"/>
    <w:rPr>
      <w:b w:val="0"/>
      <w:bCs w:val="0"/>
      <w:i w:val="0"/>
      <w:iCs w:val="0"/>
      <w:caps w:val="0"/>
      <w:smallCaps w:val="0"/>
      <w:strike w:val="0"/>
      <w:dstrike w:val="0"/>
      <w:color w:val="000000"/>
      <w:spacing w:val="0"/>
      <w:w w:val="100"/>
      <w:sz w:val="22"/>
      <w:szCs w:val="22"/>
      <w:u w:val="none"/>
    </w:rPr>
  </w:style>
  <w:style w:type="character" w:customStyle="1" w:styleId="ListLabel48">
    <w:name w:val="ListLabel 48"/>
    <w:rsid w:val="006C488B"/>
    <w:rPr>
      <w:b/>
      <w:bCs/>
      <w:i w:val="0"/>
      <w:iCs w:val="0"/>
      <w:caps w:val="0"/>
      <w:smallCaps w:val="0"/>
      <w:strike w:val="0"/>
      <w:dstrike w:val="0"/>
      <w:color w:val="000000"/>
      <w:spacing w:val="0"/>
      <w:w w:val="100"/>
      <w:sz w:val="22"/>
      <w:szCs w:val="22"/>
      <w:u w:val="none"/>
    </w:rPr>
  </w:style>
  <w:style w:type="character" w:customStyle="1" w:styleId="ListLabel49">
    <w:name w:val="ListLabel 49"/>
    <w:rsid w:val="006C488B"/>
    <w:rPr>
      <w:b/>
      <w:bCs/>
      <w:i w:val="0"/>
      <w:iCs w:val="0"/>
      <w:caps w:val="0"/>
      <w:smallCaps w:val="0"/>
      <w:strike w:val="0"/>
      <w:dstrike w:val="0"/>
      <w:color w:val="000000"/>
      <w:spacing w:val="0"/>
      <w:w w:val="100"/>
      <w:sz w:val="22"/>
      <w:szCs w:val="22"/>
      <w:u w:val="none"/>
    </w:rPr>
  </w:style>
  <w:style w:type="character" w:customStyle="1" w:styleId="ListLabel50">
    <w:name w:val="ListLabel 50"/>
    <w:rsid w:val="006C488B"/>
    <w:rPr>
      <w:rFonts w:ascii="Cambria" w:hAnsi="Cambria"/>
      <w:b w:val="0"/>
      <w:bCs w:val="0"/>
      <w:i w:val="0"/>
      <w:iCs w:val="0"/>
      <w:caps w:val="0"/>
      <w:smallCaps w:val="0"/>
      <w:strike w:val="0"/>
      <w:dstrike w:val="0"/>
      <w:color w:val="000000"/>
      <w:spacing w:val="0"/>
      <w:w w:val="100"/>
      <w:sz w:val="24"/>
      <w:szCs w:val="22"/>
      <w:u w:val="none"/>
    </w:rPr>
  </w:style>
  <w:style w:type="character" w:customStyle="1" w:styleId="ListLabel51">
    <w:name w:val="ListLabel 51"/>
    <w:rsid w:val="006C488B"/>
    <w:rPr>
      <w:b w:val="0"/>
      <w:bCs w:val="0"/>
      <w:i w:val="0"/>
      <w:iCs w:val="0"/>
      <w:caps w:val="0"/>
      <w:smallCaps w:val="0"/>
      <w:strike w:val="0"/>
      <w:dstrike w:val="0"/>
      <w:color w:val="000000"/>
      <w:spacing w:val="0"/>
      <w:w w:val="100"/>
      <w:sz w:val="22"/>
      <w:szCs w:val="22"/>
      <w:u w:val="none"/>
    </w:rPr>
  </w:style>
  <w:style w:type="character" w:customStyle="1" w:styleId="ListLabel52">
    <w:name w:val="ListLabel 52"/>
    <w:rsid w:val="006C488B"/>
    <w:rPr>
      <w:b w:val="0"/>
      <w:bCs w:val="0"/>
      <w:i w:val="0"/>
      <w:iCs w:val="0"/>
      <w:caps w:val="0"/>
      <w:smallCaps w:val="0"/>
      <w:strike w:val="0"/>
      <w:dstrike w:val="0"/>
      <w:color w:val="000000"/>
      <w:spacing w:val="0"/>
      <w:w w:val="100"/>
      <w:sz w:val="22"/>
      <w:szCs w:val="22"/>
      <w:u w:val="none"/>
    </w:rPr>
  </w:style>
  <w:style w:type="character" w:customStyle="1" w:styleId="ListLabel53">
    <w:name w:val="ListLabel 53"/>
    <w:rsid w:val="006C488B"/>
    <w:rPr>
      <w:b w:val="0"/>
      <w:bCs w:val="0"/>
      <w:i w:val="0"/>
      <w:iCs w:val="0"/>
      <w:caps w:val="0"/>
      <w:smallCaps w:val="0"/>
      <w:strike w:val="0"/>
      <w:dstrike w:val="0"/>
      <w:color w:val="000000"/>
      <w:spacing w:val="0"/>
      <w:w w:val="100"/>
      <w:sz w:val="22"/>
      <w:szCs w:val="22"/>
      <w:u w:val="none"/>
    </w:rPr>
  </w:style>
  <w:style w:type="character" w:customStyle="1" w:styleId="ListLabel54">
    <w:name w:val="ListLabel 54"/>
    <w:rsid w:val="006C488B"/>
    <w:rPr>
      <w:b w:val="0"/>
      <w:bCs w:val="0"/>
      <w:i w:val="0"/>
      <w:iCs w:val="0"/>
      <w:caps w:val="0"/>
      <w:smallCaps w:val="0"/>
      <w:strike w:val="0"/>
      <w:dstrike w:val="0"/>
      <w:color w:val="000000"/>
      <w:spacing w:val="0"/>
      <w:w w:val="100"/>
      <w:sz w:val="22"/>
      <w:szCs w:val="22"/>
      <w:u w:val="none"/>
    </w:rPr>
  </w:style>
  <w:style w:type="character" w:customStyle="1" w:styleId="ListLabel55">
    <w:name w:val="ListLabel 55"/>
    <w:rsid w:val="006C488B"/>
    <w:rPr>
      <w:b w:val="0"/>
      <w:bCs w:val="0"/>
      <w:i w:val="0"/>
      <w:iCs w:val="0"/>
      <w:caps w:val="0"/>
      <w:smallCaps w:val="0"/>
      <w:strike w:val="0"/>
      <w:dstrike w:val="0"/>
      <w:color w:val="000000"/>
      <w:spacing w:val="0"/>
      <w:w w:val="100"/>
      <w:sz w:val="22"/>
      <w:szCs w:val="22"/>
      <w:u w:val="none"/>
    </w:rPr>
  </w:style>
  <w:style w:type="character" w:customStyle="1" w:styleId="ListLabel56">
    <w:name w:val="ListLabel 56"/>
    <w:rsid w:val="006C488B"/>
    <w:rPr>
      <w:rFonts w:ascii="Cambria" w:hAnsi="Cambria"/>
      <w:b w:val="0"/>
      <w:bCs w:val="0"/>
      <w:i w:val="0"/>
      <w:iCs w:val="0"/>
      <w:caps w:val="0"/>
      <w:smallCaps w:val="0"/>
      <w:strike w:val="0"/>
      <w:dstrike w:val="0"/>
      <w:color w:val="000000"/>
      <w:spacing w:val="0"/>
      <w:w w:val="100"/>
      <w:sz w:val="24"/>
      <w:szCs w:val="22"/>
      <w:u w:val="none"/>
    </w:rPr>
  </w:style>
  <w:style w:type="character" w:customStyle="1" w:styleId="ListLabel57">
    <w:name w:val="ListLabel 57"/>
    <w:rsid w:val="006C488B"/>
    <w:rPr>
      <w:b/>
      <w:bCs/>
      <w:i w:val="0"/>
      <w:iCs w:val="0"/>
      <w:caps w:val="0"/>
      <w:smallCaps w:val="0"/>
      <w:strike w:val="0"/>
      <w:dstrike w:val="0"/>
      <w:color w:val="000000"/>
      <w:spacing w:val="0"/>
      <w:w w:val="100"/>
      <w:sz w:val="22"/>
      <w:szCs w:val="22"/>
      <w:u w:val="none"/>
    </w:rPr>
  </w:style>
  <w:style w:type="character" w:customStyle="1" w:styleId="ListLabel58">
    <w:name w:val="ListLabel 58"/>
    <w:rsid w:val="006C488B"/>
    <w:rPr>
      <w:b/>
      <w:bCs/>
      <w:i w:val="0"/>
      <w:iCs w:val="0"/>
      <w:caps w:val="0"/>
      <w:smallCaps w:val="0"/>
      <w:strike w:val="0"/>
      <w:dstrike w:val="0"/>
      <w:color w:val="000000"/>
      <w:spacing w:val="0"/>
      <w:w w:val="100"/>
      <w:sz w:val="22"/>
      <w:szCs w:val="22"/>
      <w:u w:val="none"/>
    </w:rPr>
  </w:style>
  <w:style w:type="character" w:customStyle="1" w:styleId="ListLabel59">
    <w:name w:val="ListLabel 59"/>
    <w:rsid w:val="006C488B"/>
    <w:rPr>
      <w:b w:val="0"/>
      <w:bCs w:val="0"/>
      <w:i w:val="0"/>
      <w:iCs w:val="0"/>
      <w:caps w:val="0"/>
      <w:smallCaps w:val="0"/>
      <w:strike w:val="0"/>
      <w:dstrike w:val="0"/>
      <w:color w:val="000000"/>
      <w:spacing w:val="0"/>
      <w:w w:val="100"/>
      <w:sz w:val="22"/>
      <w:szCs w:val="22"/>
      <w:u w:val="none"/>
    </w:rPr>
  </w:style>
  <w:style w:type="character" w:customStyle="1" w:styleId="ListLabel60">
    <w:name w:val="ListLabel 60"/>
    <w:rsid w:val="006C488B"/>
    <w:rPr>
      <w:b w:val="0"/>
      <w:bCs w:val="0"/>
      <w:i w:val="0"/>
      <w:iCs w:val="0"/>
      <w:caps w:val="0"/>
      <w:smallCaps w:val="0"/>
      <w:strike w:val="0"/>
      <w:dstrike w:val="0"/>
      <w:color w:val="000000"/>
      <w:spacing w:val="0"/>
      <w:w w:val="100"/>
      <w:sz w:val="22"/>
      <w:szCs w:val="22"/>
      <w:u w:val="none"/>
    </w:rPr>
  </w:style>
  <w:style w:type="character" w:customStyle="1" w:styleId="ListLabel61">
    <w:name w:val="ListLabel 61"/>
    <w:rsid w:val="006C488B"/>
    <w:rPr>
      <w:b w:val="0"/>
      <w:bCs w:val="0"/>
      <w:i w:val="0"/>
      <w:iCs w:val="0"/>
      <w:caps w:val="0"/>
      <w:smallCaps w:val="0"/>
      <w:strike w:val="0"/>
      <w:dstrike w:val="0"/>
      <w:color w:val="000000"/>
      <w:spacing w:val="0"/>
      <w:w w:val="100"/>
      <w:sz w:val="22"/>
      <w:szCs w:val="22"/>
      <w:u w:val="none"/>
    </w:rPr>
  </w:style>
  <w:style w:type="character" w:customStyle="1" w:styleId="ListLabel62">
    <w:name w:val="ListLabel 62"/>
    <w:rsid w:val="006C488B"/>
    <w:rPr>
      <w:b w:val="0"/>
      <w:bCs w:val="0"/>
      <w:i w:val="0"/>
      <w:iCs w:val="0"/>
      <w:caps w:val="0"/>
      <w:smallCaps w:val="0"/>
      <w:strike w:val="0"/>
      <w:dstrike w:val="0"/>
      <w:color w:val="000000"/>
      <w:spacing w:val="0"/>
      <w:w w:val="100"/>
      <w:sz w:val="22"/>
      <w:szCs w:val="22"/>
      <w:u w:val="none"/>
    </w:rPr>
  </w:style>
  <w:style w:type="character" w:customStyle="1" w:styleId="ListLabel63">
    <w:name w:val="ListLabel 63"/>
    <w:rsid w:val="006C488B"/>
    <w:rPr>
      <w:b w:val="0"/>
      <w:bCs w:val="0"/>
      <w:i w:val="0"/>
      <w:iCs w:val="0"/>
      <w:caps w:val="0"/>
      <w:smallCaps w:val="0"/>
      <w:strike w:val="0"/>
      <w:dstrike w:val="0"/>
      <w:color w:val="000000"/>
      <w:spacing w:val="0"/>
      <w:w w:val="100"/>
      <w:sz w:val="22"/>
      <w:szCs w:val="22"/>
      <w:u w:val="none"/>
    </w:rPr>
  </w:style>
  <w:style w:type="character" w:customStyle="1" w:styleId="ListLabel64">
    <w:name w:val="ListLabel 64"/>
    <w:rsid w:val="006C488B"/>
    <w:rPr>
      <w:rFonts w:cs="Courier New"/>
    </w:rPr>
  </w:style>
  <w:style w:type="character" w:customStyle="1" w:styleId="ListLabel65">
    <w:name w:val="ListLabel 65"/>
    <w:rsid w:val="006C488B"/>
    <w:rPr>
      <w:rFonts w:cs="Courier New"/>
    </w:rPr>
  </w:style>
  <w:style w:type="character" w:customStyle="1" w:styleId="ListLabel66">
    <w:name w:val="ListLabel 66"/>
    <w:rsid w:val="006C488B"/>
    <w:rPr>
      <w:rFonts w:cs="Courier New"/>
    </w:rPr>
  </w:style>
  <w:style w:type="character" w:customStyle="1" w:styleId="ListLabel67">
    <w:name w:val="ListLabel 67"/>
    <w:rsid w:val="006C488B"/>
    <w:rPr>
      <w:rFonts w:cs="Courier New"/>
    </w:rPr>
  </w:style>
  <w:style w:type="character" w:customStyle="1" w:styleId="ListLabel68">
    <w:name w:val="ListLabel 68"/>
    <w:rsid w:val="006C488B"/>
    <w:rPr>
      <w:rFonts w:cs="Courier New"/>
    </w:rPr>
  </w:style>
  <w:style w:type="character" w:customStyle="1" w:styleId="ListLabel69">
    <w:name w:val="ListLabel 69"/>
    <w:rsid w:val="006C488B"/>
    <w:rPr>
      <w:rFonts w:cs="Courier New"/>
    </w:rPr>
  </w:style>
  <w:style w:type="character" w:customStyle="1" w:styleId="ListLabel70">
    <w:name w:val="ListLabel 70"/>
    <w:rsid w:val="006C488B"/>
    <w:rPr>
      <w:sz w:val="24"/>
      <w:szCs w:val="24"/>
    </w:rPr>
  </w:style>
  <w:style w:type="character" w:customStyle="1" w:styleId="ListLabel71">
    <w:name w:val="ListLabel 71"/>
    <w:rsid w:val="006C488B"/>
    <w:rPr>
      <w:rFonts w:eastAsia="Times New Roman" w:cs="Times New Roman"/>
    </w:rPr>
  </w:style>
  <w:style w:type="character" w:customStyle="1" w:styleId="ListLabel72">
    <w:name w:val="ListLabel 72"/>
    <w:rsid w:val="006C488B"/>
    <w:rPr>
      <w:rFonts w:eastAsia="Times New Roman" w:cs="Times New Roman"/>
      <w:b w:val="0"/>
    </w:rPr>
  </w:style>
  <w:style w:type="character" w:customStyle="1" w:styleId="ListLabel73">
    <w:name w:val="ListLabel 73"/>
    <w:rsid w:val="006C488B"/>
    <w:rPr>
      <w:rFonts w:ascii="Cambria" w:hAnsi="Cambria"/>
      <w:b/>
      <w:sz w:val="22"/>
    </w:rPr>
  </w:style>
  <w:style w:type="character" w:customStyle="1" w:styleId="ListLabel74">
    <w:name w:val="ListLabel 74"/>
    <w:rsid w:val="006C488B"/>
    <w:rPr>
      <w:rFonts w:ascii="Cambria" w:hAnsi="Cambria"/>
      <w:b/>
    </w:rPr>
  </w:style>
  <w:style w:type="character" w:customStyle="1" w:styleId="ListLabel75">
    <w:name w:val="ListLabel 75"/>
    <w:rsid w:val="006C488B"/>
    <w:rPr>
      <w:color w:val="00000A"/>
    </w:rPr>
  </w:style>
  <w:style w:type="character" w:customStyle="1" w:styleId="ListLabel76">
    <w:name w:val="ListLabel 76"/>
    <w:rsid w:val="006C488B"/>
    <w:rPr>
      <w:b w:val="0"/>
    </w:rPr>
  </w:style>
  <w:style w:type="character" w:customStyle="1" w:styleId="ListLabel77">
    <w:name w:val="ListLabel 77"/>
    <w:rsid w:val="006C488B"/>
    <w:rPr>
      <w:rFonts w:ascii="Cambria" w:hAnsi="Cambria"/>
      <w:b w:val="0"/>
    </w:rPr>
  </w:style>
  <w:style w:type="character" w:customStyle="1" w:styleId="ListLabel78">
    <w:name w:val="ListLabel 78"/>
    <w:rsid w:val="006C488B"/>
    <w:rPr>
      <w:rFonts w:ascii="Cambria" w:hAnsi="Cambria" w:cs="Times New Roman"/>
      <w:b w:val="0"/>
      <w:color w:val="00000A"/>
      <w:sz w:val="22"/>
    </w:rPr>
  </w:style>
  <w:style w:type="character" w:customStyle="1" w:styleId="ListLabel79">
    <w:name w:val="ListLabel 79"/>
    <w:rsid w:val="006C488B"/>
    <w:rPr>
      <w:rFonts w:cs="Courier New"/>
    </w:rPr>
  </w:style>
  <w:style w:type="character" w:customStyle="1" w:styleId="ListLabel80">
    <w:name w:val="ListLabel 80"/>
    <w:rsid w:val="006C488B"/>
    <w:rPr>
      <w:rFonts w:cs="Courier New"/>
    </w:rPr>
  </w:style>
  <w:style w:type="character" w:customStyle="1" w:styleId="ListLabel81">
    <w:name w:val="ListLabel 81"/>
    <w:rsid w:val="006C488B"/>
    <w:rPr>
      <w:rFonts w:cs="Courier New"/>
    </w:rPr>
  </w:style>
  <w:style w:type="character" w:customStyle="1" w:styleId="ListLabel82">
    <w:name w:val="ListLabel 82"/>
    <w:rsid w:val="006C488B"/>
    <w:rPr>
      <w:rFonts w:cs="Courier New"/>
    </w:rPr>
  </w:style>
  <w:style w:type="character" w:customStyle="1" w:styleId="ListLabel83">
    <w:name w:val="ListLabel 83"/>
    <w:rsid w:val="006C488B"/>
    <w:rPr>
      <w:rFonts w:cs="Courier New"/>
    </w:rPr>
  </w:style>
  <w:style w:type="character" w:customStyle="1" w:styleId="ListLabel84">
    <w:name w:val="ListLabel 84"/>
    <w:rsid w:val="006C488B"/>
    <w:rPr>
      <w:rFonts w:cs="Courier New"/>
    </w:rPr>
  </w:style>
  <w:style w:type="character" w:customStyle="1" w:styleId="ListLabel85">
    <w:name w:val="ListLabel 85"/>
    <w:rsid w:val="006C488B"/>
    <w:rPr>
      <w:b w:val="0"/>
      <w:bCs w:val="0"/>
      <w:sz w:val="24"/>
      <w:szCs w:val="24"/>
    </w:rPr>
  </w:style>
  <w:style w:type="paragraph" w:customStyle="1" w:styleId="Nagwek40">
    <w:name w:val="Nagłówek4"/>
    <w:basedOn w:val="Normalny"/>
    <w:next w:val="Tekstpodstawowy"/>
    <w:rsid w:val="006C488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C488B"/>
    <w:pPr>
      <w:spacing w:line="360" w:lineRule="auto"/>
      <w:jc w:val="both"/>
    </w:pPr>
  </w:style>
  <w:style w:type="paragraph" w:styleId="Lista">
    <w:name w:val="List"/>
    <w:basedOn w:val="Tekstpodstawowy"/>
    <w:rsid w:val="006C488B"/>
    <w:rPr>
      <w:rFonts w:cs="Tahoma"/>
    </w:rPr>
  </w:style>
  <w:style w:type="paragraph" w:styleId="Legenda">
    <w:name w:val="caption"/>
    <w:basedOn w:val="Normalny"/>
    <w:qFormat/>
    <w:rsid w:val="006C488B"/>
    <w:pPr>
      <w:suppressLineNumbers/>
      <w:spacing w:before="120" w:after="120"/>
    </w:pPr>
    <w:rPr>
      <w:rFonts w:cs="Lucida Sans"/>
      <w:i/>
      <w:iCs/>
    </w:rPr>
  </w:style>
  <w:style w:type="paragraph" w:customStyle="1" w:styleId="Indeks">
    <w:name w:val="Indeks"/>
    <w:basedOn w:val="Normalny"/>
    <w:rsid w:val="006C488B"/>
    <w:pPr>
      <w:suppressLineNumbers/>
    </w:pPr>
    <w:rPr>
      <w:rFonts w:cs="Tahoma"/>
    </w:rPr>
  </w:style>
  <w:style w:type="paragraph" w:customStyle="1" w:styleId="Nagwek30">
    <w:name w:val="Nagłówek3"/>
    <w:basedOn w:val="Normalny"/>
    <w:rsid w:val="006C488B"/>
    <w:pPr>
      <w:keepNext/>
      <w:spacing w:before="240" w:after="120"/>
    </w:pPr>
    <w:rPr>
      <w:rFonts w:ascii="Arial" w:eastAsia="Lucida Sans Unicode" w:hAnsi="Arial" w:cs="Tahoma"/>
      <w:sz w:val="28"/>
      <w:szCs w:val="28"/>
    </w:rPr>
  </w:style>
  <w:style w:type="paragraph" w:customStyle="1" w:styleId="Podpis3">
    <w:name w:val="Podpis3"/>
    <w:basedOn w:val="Normalny"/>
    <w:rsid w:val="006C488B"/>
    <w:pPr>
      <w:suppressLineNumbers/>
      <w:spacing w:before="120" w:after="120"/>
    </w:pPr>
    <w:rPr>
      <w:rFonts w:cs="Tahoma"/>
      <w:i/>
      <w:iCs/>
    </w:rPr>
  </w:style>
  <w:style w:type="paragraph" w:customStyle="1" w:styleId="Nagwek10">
    <w:name w:val="Nagłówek1"/>
    <w:basedOn w:val="Normalny"/>
    <w:rsid w:val="006C488B"/>
    <w:pPr>
      <w:keepNext/>
      <w:spacing w:before="240" w:after="120"/>
    </w:pPr>
    <w:rPr>
      <w:rFonts w:ascii="Arial" w:eastAsia="Lucida Sans Unicode" w:hAnsi="Arial" w:cs="Tahoma"/>
      <w:sz w:val="28"/>
      <w:szCs w:val="28"/>
    </w:rPr>
  </w:style>
  <w:style w:type="paragraph" w:customStyle="1" w:styleId="Nagwek20">
    <w:name w:val="Nagłówek2"/>
    <w:basedOn w:val="Normalny"/>
    <w:rsid w:val="006C488B"/>
    <w:pPr>
      <w:keepNext/>
      <w:spacing w:before="240" w:after="120"/>
    </w:pPr>
    <w:rPr>
      <w:rFonts w:ascii="Arial" w:eastAsia="Lucida Sans Unicode" w:hAnsi="Arial" w:cs="Tahoma"/>
      <w:sz w:val="28"/>
      <w:szCs w:val="28"/>
    </w:rPr>
  </w:style>
  <w:style w:type="paragraph" w:customStyle="1" w:styleId="Podpis2">
    <w:name w:val="Podpis2"/>
    <w:basedOn w:val="Normalny"/>
    <w:rsid w:val="006C488B"/>
    <w:pPr>
      <w:suppressLineNumbers/>
      <w:spacing w:before="120" w:after="120"/>
    </w:pPr>
    <w:rPr>
      <w:rFonts w:cs="Tahoma"/>
      <w:i/>
      <w:iCs/>
    </w:rPr>
  </w:style>
  <w:style w:type="paragraph" w:customStyle="1" w:styleId="Podpis1">
    <w:name w:val="Podpis1"/>
    <w:basedOn w:val="Normalny"/>
    <w:rsid w:val="006C488B"/>
    <w:pPr>
      <w:suppressLineNumbers/>
      <w:spacing w:before="120" w:after="120"/>
    </w:pPr>
    <w:rPr>
      <w:rFonts w:cs="Tahoma"/>
      <w:i/>
      <w:iCs/>
    </w:rPr>
  </w:style>
  <w:style w:type="paragraph" w:styleId="Stopka">
    <w:name w:val="footer"/>
    <w:basedOn w:val="Normalny"/>
    <w:uiPriority w:val="99"/>
    <w:rsid w:val="006C488B"/>
    <w:pPr>
      <w:tabs>
        <w:tab w:val="center" w:pos="4536"/>
        <w:tab w:val="right" w:pos="9072"/>
      </w:tabs>
    </w:pPr>
  </w:style>
  <w:style w:type="paragraph" w:customStyle="1" w:styleId="Tekstpodstawowy21">
    <w:name w:val="Tekst podstawowy 21"/>
    <w:basedOn w:val="Normalny"/>
    <w:rsid w:val="006C488B"/>
    <w:pPr>
      <w:textAlignment w:val="baseline"/>
    </w:pPr>
    <w:rPr>
      <w:szCs w:val="20"/>
    </w:rPr>
  </w:style>
  <w:style w:type="paragraph" w:styleId="Tekstpodstawowywcity">
    <w:name w:val="Body Text Indent"/>
    <w:basedOn w:val="Normalny"/>
    <w:rsid w:val="006C488B"/>
    <w:pPr>
      <w:ind w:left="60"/>
    </w:pPr>
  </w:style>
  <w:style w:type="paragraph" w:customStyle="1" w:styleId="Tekstpodstawowywcity31">
    <w:name w:val="Tekst podstawowy wcięty 31"/>
    <w:basedOn w:val="Normalny"/>
    <w:rsid w:val="006C488B"/>
    <w:pPr>
      <w:ind w:left="360"/>
      <w:jc w:val="both"/>
    </w:pPr>
  </w:style>
  <w:style w:type="paragraph" w:customStyle="1" w:styleId="Tekstpodstawowy22">
    <w:name w:val="Tekst podstawowy 22"/>
    <w:basedOn w:val="Normalny"/>
    <w:rsid w:val="006C488B"/>
    <w:pPr>
      <w:tabs>
        <w:tab w:val="left" w:pos="0"/>
      </w:tabs>
      <w:jc w:val="both"/>
    </w:pPr>
    <w:rPr>
      <w:szCs w:val="20"/>
    </w:rPr>
  </w:style>
  <w:style w:type="paragraph" w:customStyle="1" w:styleId="Tekstpodstawowywcity21">
    <w:name w:val="Tekst podstawowy wcięty 21"/>
    <w:basedOn w:val="Normalny"/>
    <w:rsid w:val="006C488B"/>
    <w:pPr>
      <w:spacing w:line="360" w:lineRule="auto"/>
      <w:ind w:left="360"/>
      <w:textAlignment w:val="baseline"/>
    </w:pPr>
    <w:rPr>
      <w:b/>
      <w:bCs/>
      <w:szCs w:val="20"/>
    </w:rPr>
  </w:style>
  <w:style w:type="paragraph" w:customStyle="1" w:styleId="Tekstpodstawowy31">
    <w:name w:val="Tekst podstawowy 31"/>
    <w:basedOn w:val="Normalny"/>
    <w:rsid w:val="006C488B"/>
    <w:pPr>
      <w:textAlignment w:val="baseline"/>
    </w:pPr>
    <w:rPr>
      <w:b/>
      <w:szCs w:val="20"/>
    </w:rPr>
  </w:style>
  <w:style w:type="paragraph" w:customStyle="1" w:styleId="Tekstpodstawowywcity32">
    <w:name w:val="Tekst podstawowy wcięty 32"/>
    <w:basedOn w:val="Normalny"/>
    <w:rsid w:val="006C488B"/>
    <w:pPr>
      <w:tabs>
        <w:tab w:val="left" w:pos="14227"/>
      </w:tabs>
      <w:ind w:left="283" w:hanging="283"/>
    </w:pPr>
    <w:rPr>
      <w:szCs w:val="20"/>
    </w:rPr>
  </w:style>
  <w:style w:type="paragraph" w:customStyle="1" w:styleId="Tekstprzypisudolnego1">
    <w:name w:val="Tekst przypisu dolnego1"/>
    <w:basedOn w:val="Normalny"/>
    <w:rsid w:val="006C488B"/>
    <w:rPr>
      <w:sz w:val="20"/>
      <w:szCs w:val="20"/>
    </w:rPr>
  </w:style>
  <w:style w:type="paragraph" w:customStyle="1" w:styleId="Tekstblokowy1">
    <w:name w:val="Tekst blokowy1"/>
    <w:basedOn w:val="Normalny"/>
    <w:rsid w:val="006C488B"/>
    <w:pPr>
      <w:ind w:left="1260" w:right="51" w:hanging="1440"/>
      <w:jc w:val="both"/>
    </w:pPr>
  </w:style>
  <w:style w:type="paragraph" w:customStyle="1" w:styleId="Tekstdymka1">
    <w:name w:val="Tekst dymka1"/>
    <w:basedOn w:val="Normalny"/>
    <w:rsid w:val="006C488B"/>
    <w:rPr>
      <w:rFonts w:ascii="Tahoma" w:hAnsi="Tahoma" w:cs="Tahoma"/>
      <w:sz w:val="16"/>
      <w:szCs w:val="16"/>
    </w:rPr>
  </w:style>
  <w:style w:type="paragraph" w:customStyle="1" w:styleId="Zawartotabeli">
    <w:name w:val="Zawartość tabeli"/>
    <w:basedOn w:val="Normalny"/>
    <w:rsid w:val="006C488B"/>
    <w:pPr>
      <w:suppressLineNumbers/>
    </w:pPr>
  </w:style>
  <w:style w:type="paragraph" w:customStyle="1" w:styleId="Nagwektabeli">
    <w:name w:val="Nagłówek tabeli"/>
    <w:basedOn w:val="Zawartotabeli"/>
    <w:rsid w:val="006C488B"/>
    <w:pPr>
      <w:jc w:val="center"/>
    </w:pPr>
    <w:rPr>
      <w:b/>
      <w:bCs/>
    </w:rPr>
  </w:style>
  <w:style w:type="paragraph" w:customStyle="1" w:styleId="Zawartoramki">
    <w:name w:val="Zawartość ramki"/>
    <w:basedOn w:val="Tekstpodstawowy"/>
    <w:rsid w:val="006C488B"/>
  </w:style>
  <w:style w:type="paragraph" w:styleId="Nagwek">
    <w:name w:val="header"/>
    <w:basedOn w:val="Normalny"/>
    <w:uiPriority w:val="99"/>
    <w:rsid w:val="006C488B"/>
    <w:pPr>
      <w:suppressLineNumbers/>
      <w:tabs>
        <w:tab w:val="center" w:pos="4818"/>
        <w:tab w:val="right" w:pos="9637"/>
      </w:tabs>
    </w:pPr>
  </w:style>
  <w:style w:type="paragraph" w:styleId="Tytu">
    <w:name w:val="Title"/>
    <w:basedOn w:val="Normalny"/>
    <w:qFormat/>
    <w:rsid w:val="006C488B"/>
    <w:pPr>
      <w:jc w:val="center"/>
    </w:pPr>
    <w:rPr>
      <w:sz w:val="28"/>
    </w:rPr>
  </w:style>
  <w:style w:type="paragraph" w:styleId="Podtytu">
    <w:name w:val="Subtitle"/>
    <w:basedOn w:val="Nagwek10"/>
    <w:link w:val="PodtytuZnak"/>
    <w:qFormat/>
    <w:rsid w:val="006C488B"/>
    <w:pPr>
      <w:jc w:val="center"/>
    </w:pPr>
    <w:rPr>
      <w:i/>
      <w:iCs/>
    </w:rPr>
  </w:style>
  <w:style w:type="paragraph" w:customStyle="1" w:styleId="Akapitzlist1">
    <w:name w:val="Akapit z listą1"/>
    <w:rsid w:val="006C488B"/>
    <w:pPr>
      <w:widowControl w:val="0"/>
      <w:suppressAutoHyphens/>
      <w:ind w:left="720"/>
    </w:pPr>
    <w:rPr>
      <w:rFonts w:eastAsia="Lucida Sans Unicode"/>
      <w:kern w:val="1"/>
      <w:sz w:val="24"/>
      <w:szCs w:val="24"/>
      <w:lang w:eastAsia="ar-SA"/>
    </w:rPr>
  </w:style>
  <w:style w:type="paragraph" w:customStyle="1" w:styleId="Kolorowecieniowanieakcent31">
    <w:name w:val="Kolorowe cieniowanie — akcent 31"/>
    <w:basedOn w:val="Normalny"/>
    <w:rsid w:val="006C488B"/>
    <w:pPr>
      <w:ind w:left="708"/>
    </w:pPr>
  </w:style>
  <w:style w:type="paragraph" w:customStyle="1" w:styleId="Ciemnalistaakcent31">
    <w:name w:val="Ciemna lista — akcent 31"/>
    <w:rsid w:val="006C488B"/>
    <w:pPr>
      <w:suppressAutoHyphens/>
    </w:pPr>
    <w:rPr>
      <w:kern w:val="1"/>
      <w:sz w:val="24"/>
      <w:szCs w:val="24"/>
      <w:lang w:eastAsia="ar-SA"/>
    </w:rPr>
  </w:style>
  <w:style w:type="paragraph" w:customStyle="1" w:styleId="Skrconyadreszwrotny">
    <w:name w:val="Skrócony adres zwrotny"/>
    <w:basedOn w:val="Normalny"/>
    <w:rsid w:val="006C488B"/>
    <w:pPr>
      <w:suppressAutoHyphens w:val="0"/>
    </w:pPr>
    <w:rPr>
      <w:szCs w:val="20"/>
      <w:lang w:eastAsia="en-US"/>
    </w:rPr>
  </w:style>
  <w:style w:type="paragraph" w:customStyle="1" w:styleId="redniecieniowanie1akcent21">
    <w:name w:val="Średnie cieniowanie 1 — akcent 21"/>
    <w:basedOn w:val="Normalny"/>
    <w:rsid w:val="006C488B"/>
    <w:pPr>
      <w:suppressAutoHyphens w:val="0"/>
    </w:pPr>
    <w:rPr>
      <w:rFonts w:ascii="Calibri" w:hAnsi="Calibri"/>
      <w:sz w:val="22"/>
      <w:szCs w:val="22"/>
      <w:lang w:val="en-US" w:eastAsia="en-US" w:bidi="en-US"/>
    </w:rPr>
  </w:style>
  <w:style w:type="paragraph" w:customStyle="1" w:styleId="Tekstprzypisukocowego1">
    <w:name w:val="Tekst przypisu końcowego1"/>
    <w:basedOn w:val="Normalny"/>
    <w:rsid w:val="006C488B"/>
    <w:rPr>
      <w:sz w:val="20"/>
      <w:szCs w:val="20"/>
    </w:rPr>
  </w:style>
  <w:style w:type="paragraph" w:customStyle="1" w:styleId="Legenda1">
    <w:name w:val="Legenda1"/>
    <w:basedOn w:val="Normalny"/>
    <w:rsid w:val="006C488B"/>
    <w:pPr>
      <w:suppressAutoHyphens w:val="0"/>
      <w:jc w:val="both"/>
    </w:pPr>
    <w:rPr>
      <w:rFonts w:ascii="Arial" w:hAnsi="Arial"/>
      <w:b/>
      <w:bCs/>
      <w:sz w:val="20"/>
      <w:szCs w:val="20"/>
      <w:lang w:eastAsia="pl-PL"/>
    </w:rPr>
  </w:style>
  <w:style w:type="paragraph" w:customStyle="1" w:styleId="MILis1">
    <w:name w:val="MILis1"/>
    <w:basedOn w:val="Normalny"/>
    <w:rsid w:val="006C488B"/>
    <w:pPr>
      <w:keepNext/>
      <w:keepLines/>
      <w:suppressAutoHyphens w:val="0"/>
      <w:jc w:val="both"/>
    </w:pPr>
    <w:rPr>
      <w:rFonts w:ascii="Arial Narrow" w:hAnsi="Arial Narrow" w:cs="Arial"/>
      <w:bCs/>
      <w:sz w:val="22"/>
      <w:szCs w:val="32"/>
      <w:lang w:eastAsia="pl-PL"/>
    </w:rPr>
  </w:style>
  <w:style w:type="paragraph" w:customStyle="1" w:styleId="MILis2">
    <w:name w:val="MILis2"/>
    <w:basedOn w:val="Normalny"/>
    <w:rsid w:val="006C488B"/>
    <w:pPr>
      <w:suppressAutoHyphens w:val="0"/>
      <w:jc w:val="both"/>
    </w:pPr>
    <w:rPr>
      <w:rFonts w:ascii="Arial Narrow" w:hAnsi="Arial Narrow" w:cs="Arial"/>
      <w:bCs/>
      <w:sz w:val="22"/>
      <w:szCs w:val="32"/>
      <w:lang w:eastAsia="pl-PL"/>
    </w:rPr>
  </w:style>
  <w:style w:type="paragraph" w:customStyle="1" w:styleId="MILis3">
    <w:name w:val="MILis3"/>
    <w:basedOn w:val="Normalny"/>
    <w:rsid w:val="006C488B"/>
    <w:pPr>
      <w:suppressAutoHyphens w:val="0"/>
      <w:jc w:val="both"/>
    </w:pPr>
    <w:rPr>
      <w:rFonts w:ascii="Arial Narrow" w:hAnsi="Arial Narrow" w:cs="Arial"/>
      <w:bCs/>
      <w:sz w:val="22"/>
      <w:szCs w:val="32"/>
      <w:lang w:eastAsia="pl-PL"/>
    </w:rPr>
  </w:style>
  <w:style w:type="paragraph" w:customStyle="1" w:styleId="MILis4">
    <w:name w:val="MILis4"/>
    <w:basedOn w:val="Normalny"/>
    <w:rsid w:val="006C488B"/>
    <w:pPr>
      <w:tabs>
        <w:tab w:val="left" w:pos="1260"/>
      </w:tabs>
      <w:suppressAutoHyphens w:val="0"/>
      <w:ind w:left="1260" w:hanging="360"/>
      <w:jc w:val="both"/>
    </w:pPr>
    <w:rPr>
      <w:rFonts w:ascii="Arial Narrow" w:hAnsi="Arial Narrow" w:cs="Arial"/>
      <w:bCs/>
      <w:sz w:val="22"/>
      <w:szCs w:val="32"/>
      <w:lang w:eastAsia="pl-PL"/>
    </w:rPr>
  </w:style>
  <w:style w:type="paragraph" w:customStyle="1" w:styleId="MILis5">
    <w:name w:val="MILis5"/>
    <w:basedOn w:val="Normalny"/>
    <w:rsid w:val="006C488B"/>
    <w:pPr>
      <w:suppressAutoHyphens w:val="0"/>
      <w:jc w:val="both"/>
    </w:pPr>
    <w:rPr>
      <w:rFonts w:ascii="Arial Narrow" w:hAnsi="Arial Narrow" w:cs="Arial"/>
      <w:bCs/>
      <w:sz w:val="22"/>
      <w:szCs w:val="32"/>
      <w:lang w:eastAsia="pl-PL"/>
    </w:rPr>
  </w:style>
  <w:style w:type="paragraph" w:customStyle="1" w:styleId="NormalnyWeb1">
    <w:name w:val="Normalny (Web)1"/>
    <w:basedOn w:val="Normalny"/>
    <w:rsid w:val="006C488B"/>
    <w:pPr>
      <w:suppressAutoHyphens w:val="0"/>
      <w:spacing w:before="280" w:after="280"/>
    </w:pPr>
    <w:rPr>
      <w:lang w:eastAsia="pl-PL"/>
    </w:rPr>
  </w:style>
  <w:style w:type="paragraph" w:customStyle="1" w:styleId="Teksttreci0">
    <w:name w:val="Tekst treści"/>
    <w:basedOn w:val="Normalny"/>
    <w:rsid w:val="006C488B"/>
    <w:pPr>
      <w:widowControl w:val="0"/>
      <w:shd w:val="clear" w:color="auto" w:fill="FFFFFF"/>
      <w:suppressAutoHyphens w:val="0"/>
      <w:spacing w:before="360" w:after="540" w:line="274" w:lineRule="exact"/>
      <w:ind w:hanging="700"/>
      <w:jc w:val="center"/>
    </w:pPr>
    <w:rPr>
      <w:sz w:val="22"/>
      <w:szCs w:val="22"/>
    </w:rPr>
  </w:style>
  <w:style w:type="paragraph" w:customStyle="1" w:styleId="WW-Tekstpodstawowy3">
    <w:name w:val="WW-Tekst podstawowy 3"/>
    <w:basedOn w:val="Normalny"/>
    <w:rsid w:val="006C488B"/>
    <w:pPr>
      <w:spacing w:line="276" w:lineRule="auto"/>
      <w:ind w:left="357" w:hanging="357"/>
    </w:pPr>
    <w:rPr>
      <w:rFonts w:cs="Calibri"/>
      <w:sz w:val="22"/>
      <w:szCs w:val="20"/>
    </w:rPr>
  </w:style>
  <w:style w:type="paragraph" w:customStyle="1" w:styleId="Jasnasiatkaakcent31">
    <w:name w:val="Jasna siatka — akcent 31"/>
    <w:basedOn w:val="Normalny"/>
    <w:uiPriority w:val="34"/>
    <w:qFormat/>
    <w:rsid w:val="006C488B"/>
    <w:pPr>
      <w:suppressAutoHyphens w:val="0"/>
      <w:spacing w:line="276" w:lineRule="auto"/>
      <w:ind w:left="720"/>
      <w:contextualSpacing/>
    </w:pPr>
    <w:rPr>
      <w:rFonts w:ascii="Calibri" w:eastAsia="Calibri" w:hAnsi="Calibri"/>
      <w:sz w:val="22"/>
      <w:szCs w:val="22"/>
      <w:lang w:eastAsia="en-US"/>
    </w:rPr>
  </w:style>
  <w:style w:type="paragraph" w:customStyle="1" w:styleId="Normalny1">
    <w:name w:val="Normalny1"/>
    <w:basedOn w:val="Normalny"/>
    <w:rsid w:val="006C488B"/>
    <w:pPr>
      <w:widowControl w:val="0"/>
      <w:spacing w:line="276" w:lineRule="auto"/>
      <w:ind w:left="340" w:hanging="340"/>
      <w:jc w:val="both"/>
    </w:pPr>
    <w:rPr>
      <w:rFonts w:ascii="Courier New" w:eastAsia="Courier New" w:hAnsi="Courier New" w:cs="Courier New"/>
      <w:b/>
      <w:bCs/>
    </w:rPr>
  </w:style>
  <w:style w:type="paragraph" w:customStyle="1" w:styleId="WW-Tekstpodstawowywcity21">
    <w:name w:val="WW-Tekst podstawowy wcięty 21"/>
    <w:basedOn w:val="Normalny"/>
    <w:rsid w:val="006C488B"/>
    <w:pPr>
      <w:widowControl w:val="0"/>
      <w:spacing w:line="200" w:lineRule="atLeast"/>
      <w:ind w:left="284" w:hanging="284"/>
      <w:jc w:val="both"/>
    </w:pPr>
    <w:rPr>
      <w:rFonts w:ascii="Tahoma" w:hAnsi="Tahoma" w:cs="Calibri"/>
      <w:b/>
      <w:sz w:val="20"/>
      <w:szCs w:val="20"/>
    </w:rPr>
  </w:style>
  <w:style w:type="paragraph" w:customStyle="1" w:styleId="Akapitzlist2">
    <w:name w:val="Akapit z listą2"/>
    <w:basedOn w:val="Normalny"/>
    <w:rsid w:val="006C488B"/>
    <w:pPr>
      <w:ind w:left="708"/>
    </w:pPr>
  </w:style>
  <w:style w:type="paragraph" w:customStyle="1" w:styleId="Bezodstpw1">
    <w:name w:val="Bez odstępów1"/>
    <w:rsid w:val="006C488B"/>
    <w:pPr>
      <w:suppressAutoHyphens/>
    </w:pPr>
    <w:rPr>
      <w:kern w:val="1"/>
      <w:sz w:val="24"/>
      <w:szCs w:val="24"/>
      <w:lang w:eastAsia="ar-SA"/>
    </w:rPr>
  </w:style>
  <w:style w:type="paragraph" w:customStyle="1" w:styleId="Default">
    <w:name w:val="Default"/>
    <w:basedOn w:val="Normalny"/>
    <w:rsid w:val="006C488B"/>
    <w:pPr>
      <w:suppressAutoHyphens w:val="0"/>
    </w:pPr>
    <w:rPr>
      <w:rFonts w:eastAsia="Calibri"/>
      <w:color w:val="000000"/>
      <w:lang w:eastAsia="pl-PL"/>
    </w:rPr>
  </w:style>
  <w:style w:type="paragraph" w:customStyle="1" w:styleId="FR2">
    <w:name w:val="FR2"/>
    <w:rsid w:val="006C488B"/>
    <w:pPr>
      <w:widowControl w:val="0"/>
      <w:suppressAutoHyphens/>
      <w:spacing w:before="100"/>
    </w:pPr>
    <w:rPr>
      <w:rFonts w:ascii="Arial" w:hAnsi="Arial" w:cs="Arial"/>
      <w:kern w:val="1"/>
      <w:sz w:val="12"/>
      <w:szCs w:val="12"/>
      <w:lang w:eastAsia="ar-SA"/>
    </w:rPr>
  </w:style>
  <w:style w:type="paragraph" w:customStyle="1" w:styleId="WW-Tekstpodstawowywcity2">
    <w:name w:val="WW-Tekst podstawowy wcięty 2"/>
    <w:basedOn w:val="Normalny"/>
    <w:rsid w:val="006C488B"/>
    <w:pPr>
      <w:widowControl w:val="0"/>
      <w:spacing w:line="360" w:lineRule="auto"/>
      <w:ind w:firstLine="708"/>
      <w:jc w:val="both"/>
    </w:pPr>
    <w:rPr>
      <w:rFonts w:ascii="Arial" w:eastAsia="Verdana" w:hAnsi="Arial"/>
      <w:szCs w:val="20"/>
    </w:rPr>
  </w:style>
  <w:style w:type="paragraph" w:customStyle="1" w:styleId="WW-Wcicienormalne">
    <w:name w:val="WW-Wcięcie normalne"/>
    <w:basedOn w:val="Normalny"/>
    <w:rsid w:val="006C488B"/>
    <w:pPr>
      <w:widowControl w:val="0"/>
    </w:pPr>
    <w:rPr>
      <w:rFonts w:ascii="Arial" w:eastAsia="Verdana" w:hAnsi="Arial"/>
      <w:szCs w:val="20"/>
    </w:rPr>
  </w:style>
  <w:style w:type="paragraph" w:customStyle="1" w:styleId="WW-Tekstpodstawowy2">
    <w:name w:val="WW-Tekst podstawowy 2"/>
    <w:basedOn w:val="Normalny"/>
    <w:rsid w:val="006C488B"/>
    <w:pPr>
      <w:widowControl w:val="0"/>
      <w:spacing w:line="360" w:lineRule="auto"/>
      <w:jc w:val="both"/>
    </w:pPr>
    <w:rPr>
      <w:rFonts w:ascii="Arial" w:eastAsia="Verdana" w:hAnsi="Arial"/>
      <w:szCs w:val="20"/>
    </w:rPr>
  </w:style>
  <w:style w:type="paragraph" w:customStyle="1" w:styleId="Body">
    <w:name w:val="Body"/>
    <w:basedOn w:val="Normalny"/>
    <w:rsid w:val="006C488B"/>
    <w:pPr>
      <w:widowControl w:val="0"/>
      <w:spacing w:after="120" w:line="360" w:lineRule="atLeast"/>
      <w:jc w:val="both"/>
    </w:pPr>
    <w:rPr>
      <w:rFonts w:ascii="Arial" w:eastAsia="Verdana" w:hAnsi="Arial"/>
      <w:szCs w:val="20"/>
    </w:rPr>
  </w:style>
  <w:style w:type="paragraph" w:customStyle="1" w:styleId="TEKSTAS">
    <w:name w:val="TEKSTAS"/>
    <w:basedOn w:val="Normalny"/>
    <w:rsid w:val="006C488B"/>
    <w:pPr>
      <w:tabs>
        <w:tab w:val="left" w:pos="709"/>
        <w:tab w:val="left" w:pos="1276"/>
        <w:tab w:val="left" w:pos="1560"/>
      </w:tabs>
      <w:spacing w:after="60"/>
      <w:jc w:val="both"/>
    </w:pPr>
    <w:rPr>
      <w:rFonts w:eastAsia="MS Mincho"/>
      <w:sz w:val="20"/>
      <w:szCs w:val="20"/>
      <w:lang w:val="lt-LT"/>
    </w:rPr>
  </w:style>
  <w:style w:type="paragraph" w:customStyle="1" w:styleId="Teksttreci71">
    <w:name w:val="Tekst treści (7)1"/>
    <w:basedOn w:val="Normalny"/>
    <w:rsid w:val="006C488B"/>
    <w:pPr>
      <w:widowControl w:val="0"/>
      <w:shd w:val="clear" w:color="auto" w:fill="FFFFFF"/>
      <w:suppressAutoHyphens w:val="0"/>
      <w:spacing w:line="278" w:lineRule="exact"/>
      <w:ind w:hanging="700"/>
      <w:jc w:val="both"/>
    </w:pPr>
    <w:rPr>
      <w:b/>
      <w:bCs/>
      <w:sz w:val="20"/>
      <w:szCs w:val="20"/>
    </w:rPr>
  </w:style>
  <w:style w:type="character" w:styleId="Pogrubienie">
    <w:name w:val="Strong"/>
    <w:uiPriority w:val="22"/>
    <w:qFormat/>
    <w:rsid w:val="00392059"/>
    <w:rPr>
      <w:b/>
      <w:bCs/>
    </w:rPr>
  </w:style>
  <w:style w:type="paragraph" w:styleId="Bezodstpw">
    <w:name w:val="No Spacing"/>
    <w:uiPriority w:val="1"/>
    <w:qFormat/>
    <w:rsid w:val="00392059"/>
    <w:pPr>
      <w:suppressAutoHyphens/>
    </w:pPr>
    <w:rPr>
      <w:sz w:val="24"/>
      <w:szCs w:val="24"/>
      <w:lang w:eastAsia="ar-SA"/>
    </w:rPr>
  </w:style>
  <w:style w:type="character" w:styleId="Odwoanieprzypisudolnego">
    <w:name w:val="footnote reference"/>
    <w:uiPriority w:val="99"/>
    <w:semiHidden/>
    <w:unhideWhenUsed/>
    <w:rsid w:val="00392059"/>
    <w:rPr>
      <w:vertAlign w:val="superscript"/>
    </w:rPr>
  </w:style>
  <w:style w:type="character" w:styleId="Numerstrony">
    <w:name w:val="page number"/>
    <w:uiPriority w:val="99"/>
    <w:semiHidden/>
    <w:unhideWhenUsed/>
    <w:rsid w:val="00392059"/>
  </w:style>
  <w:style w:type="paragraph" w:styleId="Tekstprzypisudolnego">
    <w:name w:val="footnote text"/>
    <w:basedOn w:val="Normalny"/>
    <w:link w:val="TekstprzypisudolnegoZnak"/>
    <w:rsid w:val="00223319"/>
    <w:rPr>
      <w:kern w:val="0"/>
      <w:sz w:val="20"/>
      <w:szCs w:val="20"/>
    </w:rPr>
  </w:style>
  <w:style w:type="character" w:customStyle="1" w:styleId="TekstprzypisudolnegoZnak1">
    <w:name w:val="Tekst przypisu dolnego Znak1"/>
    <w:uiPriority w:val="99"/>
    <w:semiHidden/>
    <w:rsid w:val="00223319"/>
    <w:rPr>
      <w:kern w:val="1"/>
      <w:lang w:eastAsia="ar-SA"/>
    </w:rPr>
  </w:style>
  <w:style w:type="character" w:customStyle="1" w:styleId="Nierozpoznanawzmianka1">
    <w:name w:val="Nierozpoznana wzmianka1"/>
    <w:uiPriority w:val="99"/>
    <w:semiHidden/>
    <w:unhideWhenUsed/>
    <w:rsid w:val="002419B6"/>
    <w:rPr>
      <w:color w:val="808080"/>
      <w:shd w:val="clear" w:color="auto" w:fill="E6E6E6"/>
    </w:rPr>
  </w:style>
  <w:style w:type="paragraph" w:styleId="Tekstdymka">
    <w:name w:val="Balloon Text"/>
    <w:basedOn w:val="Normalny"/>
    <w:link w:val="TekstdymkaZnak"/>
    <w:uiPriority w:val="99"/>
    <w:semiHidden/>
    <w:unhideWhenUsed/>
    <w:rsid w:val="003A3FA6"/>
    <w:rPr>
      <w:rFonts w:ascii="Tahoma" w:hAnsi="Tahoma" w:cs="Tahoma"/>
      <w:sz w:val="16"/>
      <w:szCs w:val="16"/>
    </w:rPr>
  </w:style>
  <w:style w:type="character" w:customStyle="1" w:styleId="TekstdymkaZnak">
    <w:name w:val="Tekst dymka Znak"/>
    <w:basedOn w:val="Domylnaczcionkaakapitu"/>
    <w:link w:val="Tekstdymka"/>
    <w:uiPriority w:val="99"/>
    <w:semiHidden/>
    <w:rsid w:val="003A3FA6"/>
    <w:rPr>
      <w:rFonts w:ascii="Tahoma" w:hAnsi="Tahoma" w:cs="Tahoma"/>
      <w:kern w:val="1"/>
      <w:sz w:val="16"/>
      <w:szCs w:val="16"/>
      <w:lang w:eastAsia="ar-SA"/>
    </w:rPr>
  </w:style>
  <w:style w:type="paragraph" w:styleId="Tekstprzypisukocowego">
    <w:name w:val="endnote text"/>
    <w:basedOn w:val="Normalny"/>
    <w:link w:val="TekstprzypisukocowegoZnak1"/>
    <w:uiPriority w:val="99"/>
    <w:semiHidden/>
    <w:unhideWhenUsed/>
    <w:rsid w:val="000472FE"/>
    <w:rPr>
      <w:sz w:val="20"/>
      <w:szCs w:val="20"/>
    </w:rPr>
  </w:style>
  <w:style w:type="character" w:customStyle="1" w:styleId="TekstprzypisukocowegoZnak1">
    <w:name w:val="Tekst przypisu końcowego Znak1"/>
    <w:basedOn w:val="Domylnaczcionkaakapitu"/>
    <w:link w:val="Tekstprzypisukocowego"/>
    <w:uiPriority w:val="99"/>
    <w:semiHidden/>
    <w:rsid w:val="000472FE"/>
    <w:rPr>
      <w:kern w:val="1"/>
      <w:lang w:eastAsia="ar-SA"/>
    </w:rPr>
  </w:style>
  <w:style w:type="character" w:styleId="Odwoanieprzypisukocowego">
    <w:name w:val="endnote reference"/>
    <w:basedOn w:val="Domylnaczcionkaakapitu"/>
    <w:uiPriority w:val="99"/>
    <w:semiHidden/>
    <w:unhideWhenUsed/>
    <w:rsid w:val="000472FE"/>
    <w:rPr>
      <w:vertAlign w:val="superscript"/>
    </w:rPr>
  </w:style>
  <w:style w:type="character" w:styleId="Odwoaniedokomentarza">
    <w:name w:val="annotation reference"/>
    <w:basedOn w:val="Domylnaczcionkaakapitu"/>
    <w:uiPriority w:val="99"/>
    <w:semiHidden/>
    <w:unhideWhenUsed/>
    <w:rsid w:val="002920F1"/>
    <w:rPr>
      <w:sz w:val="16"/>
      <w:szCs w:val="16"/>
    </w:rPr>
  </w:style>
  <w:style w:type="paragraph" w:styleId="Tekstkomentarza">
    <w:name w:val="annotation text"/>
    <w:basedOn w:val="Normalny"/>
    <w:link w:val="TekstkomentarzaZnak"/>
    <w:uiPriority w:val="99"/>
    <w:semiHidden/>
    <w:unhideWhenUsed/>
    <w:rsid w:val="002920F1"/>
    <w:rPr>
      <w:sz w:val="20"/>
      <w:szCs w:val="20"/>
    </w:rPr>
  </w:style>
  <w:style w:type="character" w:customStyle="1" w:styleId="TekstkomentarzaZnak">
    <w:name w:val="Tekst komentarza Znak"/>
    <w:basedOn w:val="Domylnaczcionkaakapitu"/>
    <w:link w:val="Tekstkomentarza"/>
    <w:uiPriority w:val="99"/>
    <w:semiHidden/>
    <w:rsid w:val="002920F1"/>
    <w:rPr>
      <w:kern w:val="1"/>
      <w:lang w:eastAsia="ar-SA"/>
    </w:rPr>
  </w:style>
  <w:style w:type="paragraph" w:styleId="Tematkomentarza">
    <w:name w:val="annotation subject"/>
    <w:basedOn w:val="Tekstkomentarza"/>
    <w:next w:val="Tekstkomentarza"/>
    <w:link w:val="TematkomentarzaZnak"/>
    <w:uiPriority w:val="99"/>
    <w:semiHidden/>
    <w:unhideWhenUsed/>
    <w:rsid w:val="002920F1"/>
    <w:rPr>
      <w:b/>
      <w:bCs/>
    </w:rPr>
  </w:style>
  <w:style w:type="character" w:customStyle="1" w:styleId="TematkomentarzaZnak">
    <w:name w:val="Temat komentarza Znak"/>
    <w:basedOn w:val="TekstkomentarzaZnak"/>
    <w:link w:val="Tematkomentarza"/>
    <w:uiPriority w:val="99"/>
    <w:semiHidden/>
    <w:rsid w:val="002920F1"/>
    <w:rPr>
      <w:b/>
      <w:bCs/>
      <w:kern w:val="1"/>
      <w:lang w:eastAsia="ar-SA"/>
    </w:rPr>
  </w:style>
  <w:style w:type="paragraph" w:customStyle="1" w:styleId="Akapitzlist3">
    <w:name w:val="Akapit z listą3"/>
    <w:basedOn w:val="Normalny"/>
    <w:rsid w:val="00652FAF"/>
    <w:pPr>
      <w:ind w:left="708"/>
    </w:pPr>
  </w:style>
  <w:style w:type="paragraph" w:styleId="Akapitzlist">
    <w:name w:val="List Paragraph"/>
    <w:basedOn w:val="Normalny"/>
    <w:uiPriority w:val="34"/>
    <w:qFormat/>
    <w:rsid w:val="004A1C86"/>
    <w:pPr>
      <w:ind w:left="720"/>
      <w:contextualSpacing/>
    </w:pPr>
  </w:style>
  <w:style w:type="paragraph" w:styleId="NormalnyWeb">
    <w:name w:val="Normal (Web)"/>
    <w:basedOn w:val="Normalny"/>
    <w:uiPriority w:val="99"/>
    <w:unhideWhenUsed/>
    <w:rsid w:val="00232D1D"/>
    <w:pPr>
      <w:suppressAutoHyphens w:val="0"/>
      <w:spacing w:before="100" w:beforeAutospacing="1" w:after="100" w:afterAutospacing="1"/>
    </w:pPr>
    <w:rPr>
      <w:kern w:val="0"/>
      <w:lang w:eastAsia="pl-PL"/>
    </w:rPr>
  </w:style>
  <w:style w:type="character" w:styleId="Tekstzastpczy">
    <w:name w:val="Placeholder Text"/>
    <w:basedOn w:val="Domylnaczcionkaakapitu"/>
    <w:uiPriority w:val="99"/>
    <w:semiHidden/>
    <w:rsid w:val="00F30107"/>
    <w:rPr>
      <w:color w:val="808080"/>
    </w:rPr>
  </w:style>
  <w:style w:type="character" w:customStyle="1" w:styleId="PodtytuZnak">
    <w:name w:val="Podtytuł Znak"/>
    <w:basedOn w:val="Domylnaczcionkaakapitu"/>
    <w:link w:val="Podtytu"/>
    <w:rsid w:val="000C4154"/>
    <w:rPr>
      <w:rFonts w:ascii="Arial" w:eastAsia="Lucida Sans Unicode" w:hAnsi="Arial" w:cs="Tahoma"/>
      <w:i/>
      <w:i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ar-SA"/>
    </w:rPr>
  </w:style>
  <w:style w:type="paragraph" w:styleId="Nagwek1">
    <w:name w:val="heading 1"/>
    <w:qFormat/>
    <w:pPr>
      <w:widowControl w:val="0"/>
      <w:numPr>
        <w:numId w:val="1"/>
      </w:numPr>
      <w:suppressAutoHyphens/>
      <w:textAlignment w:val="baseline"/>
      <w:outlineLvl w:val="0"/>
    </w:pPr>
    <w:rPr>
      <w:b/>
      <w:kern w:val="1"/>
      <w:sz w:val="24"/>
      <w:u w:val="single"/>
    </w:rPr>
  </w:style>
  <w:style w:type="paragraph" w:styleId="Nagwek2">
    <w:name w:val="heading 2"/>
    <w:basedOn w:val="Normalny"/>
    <w:qFormat/>
    <w:pPr>
      <w:keepNext/>
      <w:numPr>
        <w:ilvl w:val="1"/>
        <w:numId w:val="1"/>
      </w:numPr>
      <w:jc w:val="center"/>
      <w:textAlignment w:val="baseline"/>
      <w:outlineLvl w:val="1"/>
    </w:pPr>
    <w:rPr>
      <w:caps/>
      <w:szCs w:val="20"/>
    </w:rPr>
  </w:style>
  <w:style w:type="paragraph" w:styleId="Nagwek3">
    <w:name w:val="heading 3"/>
    <w:basedOn w:val="Normalny"/>
    <w:qFormat/>
    <w:pPr>
      <w:keepNext/>
      <w:tabs>
        <w:tab w:val="left" w:pos="360"/>
      </w:tabs>
      <w:outlineLvl w:val="2"/>
    </w:pPr>
    <w:rPr>
      <w:b/>
      <w:szCs w:val="20"/>
    </w:rPr>
  </w:style>
  <w:style w:type="paragraph" w:styleId="Nagwek4">
    <w:name w:val="heading 4"/>
    <w:basedOn w:val="Normalny"/>
    <w:qFormat/>
    <w:pPr>
      <w:keepNext/>
      <w:numPr>
        <w:ilvl w:val="3"/>
        <w:numId w:val="1"/>
      </w:numPr>
      <w:spacing w:line="360" w:lineRule="auto"/>
      <w:textAlignment w:val="baseline"/>
      <w:outlineLvl w:val="3"/>
    </w:pPr>
    <w:rPr>
      <w:szCs w:val="20"/>
    </w:rPr>
  </w:style>
  <w:style w:type="paragraph" w:styleId="Nagwek5">
    <w:name w:val="heading 5"/>
    <w:basedOn w:val="Normalny"/>
    <w:qFormat/>
    <w:pPr>
      <w:keepNext/>
      <w:numPr>
        <w:ilvl w:val="4"/>
        <w:numId w:val="1"/>
      </w:numPr>
      <w:jc w:val="right"/>
      <w:outlineLvl w:val="4"/>
    </w:pPr>
    <w:rPr>
      <w:b/>
      <w:sz w:val="28"/>
    </w:rPr>
  </w:style>
  <w:style w:type="paragraph" w:styleId="Nagwek6">
    <w:name w:val="heading 6"/>
    <w:basedOn w:val="Normalny"/>
    <w:qFormat/>
    <w:pPr>
      <w:keepNext/>
      <w:numPr>
        <w:ilvl w:val="5"/>
        <w:numId w:val="1"/>
      </w:numPr>
      <w:jc w:val="center"/>
      <w:textAlignment w:val="baseline"/>
      <w:outlineLvl w:val="5"/>
    </w:pPr>
    <w:rPr>
      <w:sz w:val="28"/>
      <w:szCs w:val="20"/>
    </w:rPr>
  </w:style>
  <w:style w:type="paragraph" w:styleId="Nagwek7">
    <w:name w:val="heading 7"/>
    <w:basedOn w:val="Normalny"/>
    <w:qFormat/>
    <w:pPr>
      <w:keepNext/>
      <w:numPr>
        <w:ilvl w:val="6"/>
        <w:numId w:val="1"/>
      </w:numPr>
      <w:textAlignment w:val="baseline"/>
      <w:outlineLvl w:val="6"/>
    </w:pPr>
    <w:rPr>
      <w:b/>
      <w:szCs w:val="20"/>
    </w:rPr>
  </w:style>
  <w:style w:type="paragraph" w:styleId="Nagwek8">
    <w:name w:val="heading 8"/>
    <w:basedOn w:val="Normalny"/>
    <w:qFormat/>
    <w:pPr>
      <w:keepNext/>
      <w:numPr>
        <w:ilvl w:val="7"/>
        <w:numId w:val="1"/>
      </w:numPr>
      <w:jc w:val="center"/>
      <w:textAlignment w:val="baseline"/>
      <w:outlineLvl w:val="7"/>
    </w:pPr>
    <w:rPr>
      <w:b/>
      <w:sz w:val="28"/>
      <w:szCs w:val="20"/>
    </w:rPr>
  </w:style>
  <w:style w:type="paragraph" w:styleId="Nagwek9">
    <w:name w:val="heading 9"/>
    <w:basedOn w:val="Normalny"/>
    <w:qFormat/>
    <w:pPr>
      <w:keepNext/>
      <w:numPr>
        <w:ilvl w:val="8"/>
        <w:numId w:val="1"/>
      </w:numPr>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b w:val="0"/>
    </w:rPr>
  </w:style>
  <w:style w:type="character" w:customStyle="1" w:styleId="WW8Num9z0">
    <w:name w:val="WW8Num9z0"/>
    <w:rPr>
      <w:rFonts w:ascii="Symbol" w:hAnsi="Symbol"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rPr>
  </w:style>
  <w:style w:type="character" w:customStyle="1" w:styleId="WW8Num12z0">
    <w:name w:val="WW8Num12z0"/>
    <w:rPr>
      <w:rFonts w:ascii="Symbol" w:hAnsi="Symbol"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rPr>
  </w:style>
  <w:style w:type="character" w:customStyle="1" w:styleId="WW8Num15z4">
    <w:name w:val="WW8Num15z4"/>
    <w:rPr>
      <w:rFonts w:ascii="Courier New" w:hAnsi="Courier New"/>
    </w:rPr>
  </w:style>
  <w:style w:type="character" w:customStyle="1" w:styleId="WW8Num15z5">
    <w:name w:val="WW8Num15z5"/>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Times New Roman" w:hAnsi="Times New Roman" w:cs="Times New Roman"/>
    </w:rPr>
  </w:style>
  <w:style w:type="character" w:customStyle="1" w:styleId="WW8Num19z1">
    <w:name w:val="WW8Num19z1"/>
    <w:rPr>
      <w:rFonts w:ascii="OpenSymbol" w:hAnsi="OpenSymbol"/>
    </w:rPr>
  </w:style>
  <w:style w:type="character" w:customStyle="1" w:styleId="WW8Num20z1">
    <w:name w:val="WW8Num20z1"/>
    <w:rPr>
      <w:b w:val="0"/>
    </w:rPr>
  </w:style>
  <w:style w:type="character" w:customStyle="1" w:styleId="WW8Num21z0">
    <w:name w:val="WW8Num21z0"/>
    <w:rPr>
      <w:rFonts w:ascii="Times New Roman" w:hAnsi="Times New Roman" w:cs="Times New Roman"/>
    </w:rPr>
  </w:style>
  <w:style w:type="character" w:customStyle="1" w:styleId="WW8Num21z1">
    <w:name w:val="WW8Num21z1"/>
    <w:rPr>
      <w:rFonts w:ascii="OpenSymbol" w:hAnsi="OpenSymbol" w:cs="OpenSymbol"/>
    </w:rPr>
  </w:style>
  <w:style w:type="character" w:customStyle="1" w:styleId="WW8Num22z0">
    <w:name w:val="WW8Num22z0"/>
    <w:rPr>
      <w:rFonts w:ascii="Times New Roman" w:hAnsi="Times New Roman" w:cs="Times New Roman"/>
    </w:rPr>
  </w:style>
  <w:style w:type="character" w:customStyle="1" w:styleId="WW8Num22z1">
    <w:name w:val="WW8Num22z1"/>
    <w:rPr>
      <w:rFonts w:ascii="OpenSymbol" w:hAnsi="OpenSymbol" w:cs="OpenSymbol"/>
    </w:rPr>
  </w:style>
  <w:style w:type="character" w:customStyle="1" w:styleId="WW8Num23z0">
    <w:name w:val="WW8Num23z0"/>
    <w:rPr>
      <w:b w:val="0"/>
    </w:rPr>
  </w:style>
  <w:style w:type="character" w:customStyle="1" w:styleId="WW8Num23z1">
    <w:name w:val="WW8Num23z1"/>
    <w:rPr>
      <w:rFonts w:ascii="Symbol" w:hAnsi="Symbol"/>
    </w:rPr>
  </w:style>
  <w:style w:type="character" w:customStyle="1" w:styleId="WW8Num24z0">
    <w:name w:val="WW8Num24z0"/>
    <w:rPr>
      <w:rFonts w:ascii="Times New Roman" w:hAnsi="Times New Roman" w:cs="Times New Roman"/>
    </w:rPr>
  </w:style>
  <w:style w:type="character" w:customStyle="1" w:styleId="WW8Num24z1">
    <w:name w:val="WW8Num24z1"/>
    <w:rPr>
      <w:rFonts w:ascii="OpenSymbol" w:hAnsi="OpenSymbol" w:cs="OpenSymbol"/>
    </w:rPr>
  </w:style>
  <w:style w:type="character" w:customStyle="1" w:styleId="WW8Num25z0">
    <w:name w:val="WW8Num25z0"/>
    <w:rPr>
      <w:rFonts w:ascii="Symbol" w:hAnsi="Symbol"/>
    </w:rPr>
  </w:style>
  <w:style w:type="character" w:customStyle="1" w:styleId="WW8Num25z1">
    <w:name w:val="WW8Num25z1"/>
    <w:rPr>
      <w:rFonts w:ascii="Symbol" w:hAnsi="Symbol"/>
    </w:rPr>
  </w:style>
  <w:style w:type="character" w:customStyle="1" w:styleId="WW8Num26z0">
    <w:name w:val="WW8Num26z0"/>
    <w:rPr>
      <w:rFonts w:ascii="Times New Roman" w:hAnsi="Times New Roman"/>
    </w:rPr>
  </w:style>
  <w:style w:type="character" w:customStyle="1" w:styleId="WW8Num27z1">
    <w:name w:val="WW8Num27z1"/>
    <w:rPr>
      <w:rFonts w:ascii="Courier New" w:hAnsi="Courier New"/>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35z0">
    <w:name w:val="WW8Num35z0"/>
    <w:rPr>
      <w:rFonts w:ascii="Symbol" w:hAnsi="Symbol"/>
      <w:b/>
      <w:i w:val="0"/>
    </w:rPr>
  </w:style>
  <w:style w:type="character" w:customStyle="1" w:styleId="WW8Num39z0">
    <w:name w:val="WW8Num39z0"/>
    <w:rPr>
      <w:rFonts w:ascii="Symbol" w:hAnsi="Symbol"/>
    </w:rPr>
  </w:style>
  <w:style w:type="character" w:customStyle="1" w:styleId="WW8Num41z0">
    <w:name w:val="WW8Num41z0"/>
    <w:rPr>
      <w:rFonts w:ascii="Symbol" w:hAnsi="Symbol" w:cs="OpenSymbol"/>
    </w:rPr>
  </w:style>
  <w:style w:type="character" w:customStyle="1" w:styleId="WW8Num42z0">
    <w:name w:val="WW8Num42z0"/>
    <w:rPr>
      <w:rFonts w:ascii="Symbol" w:hAnsi="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51z0">
    <w:name w:val="WW8Num51z0"/>
    <w:rPr>
      <w:rFonts w:ascii="Symbol" w:hAnsi="Symbol" w:cs="OpenSymbol"/>
    </w:rPr>
  </w:style>
  <w:style w:type="character" w:customStyle="1" w:styleId="WW8Num52z0">
    <w:name w:val="WW8Num52z0"/>
    <w:rPr>
      <w:rFonts w:ascii="Symbol" w:hAnsi="Symbol" w:cs="OpenSymbol"/>
    </w:rPr>
  </w:style>
  <w:style w:type="character" w:customStyle="1" w:styleId="WW8Num52z1">
    <w:name w:val="WW8Num5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5z1">
    <w:name w:val="WW8Num15z1"/>
    <w:rPr>
      <w:rFonts w:ascii="Symbol" w:hAnsi="Symbol"/>
    </w:rPr>
  </w:style>
  <w:style w:type="character" w:customStyle="1" w:styleId="WW-Absatz-Standardschriftart111111">
    <w:name w:val="WW-Absatz-Standardschriftart111111"/>
  </w:style>
  <w:style w:type="character" w:customStyle="1" w:styleId="WW8Num2z0">
    <w:name w:val="WW8Num2z0"/>
    <w:rPr>
      <w:rFonts w:ascii="Symbol" w:hAnsi="Symbol"/>
    </w:rPr>
  </w:style>
  <w:style w:type="character" w:customStyle="1" w:styleId="WW8Num5z0">
    <w:name w:val="WW8Num5z0"/>
    <w:rPr>
      <w:rFonts w:ascii="Times New Roman" w:hAnsi="Times New Roman" w:cs="Times New Roman"/>
    </w:rPr>
  </w:style>
  <w:style w:type="character" w:customStyle="1" w:styleId="WW8Num14z1">
    <w:name w:val="WW8Num14z1"/>
    <w:rPr>
      <w:rFonts w:ascii="OpenSymbol" w:hAnsi="OpenSymbol" w:cs="OpenSymbol"/>
    </w:rPr>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8z1">
    <w:name w:val="WW8Num18z1"/>
    <w:rPr>
      <w:rFonts w:ascii="OpenSymbol" w:hAnsi="OpenSymbol"/>
    </w:rPr>
  </w:style>
  <w:style w:type="character" w:customStyle="1" w:styleId="WW8Num20z0">
    <w:name w:val="WW8Num20z0"/>
    <w:rPr>
      <w:rFonts w:ascii="Times New Roman" w:hAnsi="Times New Roman" w:cs="Times New Roman"/>
    </w:rPr>
  </w:style>
  <w:style w:type="character" w:customStyle="1" w:styleId="WW8Num31z0">
    <w:name w:val="WW8Num31z0"/>
    <w:rPr>
      <w:rFonts w:ascii="OpenSymbol" w:hAnsi="OpenSymbol"/>
    </w:rPr>
  </w:style>
  <w:style w:type="character" w:customStyle="1" w:styleId="WW8Num31z1">
    <w:name w:val="WW8Num31z1"/>
    <w:rPr>
      <w:rFonts w:ascii="Symbol" w:hAnsi="Symbol"/>
    </w:rPr>
  </w:style>
  <w:style w:type="character" w:customStyle="1" w:styleId="WW8Num37z0">
    <w:name w:val="WW8Num37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cs="OpenSymbol"/>
    </w:rPr>
  </w:style>
  <w:style w:type="character" w:customStyle="1" w:styleId="WW8Num53z0">
    <w:name w:val="WW8Num53z0"/>
    <w:rPr>
      <w:rFonts w:ascii="Symbol" w:hAnsi="Symbol"/>
    </w:rPr>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8z0">
    <w:name w:val="WW8Num38z0"/>
    <w:rPr>
      <w:rFonts w:ascii="Symbol" w:hAnsi="Symbol" w:cs="OpenSymbol"/>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Absatz-Standardschriftart11111111111">
    <w:name w:val="WW-Absatz-Standardschriftart11111111111"/>
  </w:style>
  <w:style w:type="character" w:customStyle="1" w:styleId="WW8Num28z1">
    <w:name w:val="WW8Num28z1"/>
    <w:rPr>
      <w:rFonts w:ascii="OpenSymbol" w:hAnsi="Open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50z0">
    <w:name w:val="WW8Num50z0"/>
    <w:rPr>
      <w:rFonts w:ascii="Symbol" w:hAnsi="Symbol"/>
    </w:rPr>
  </w:style>
  <w:style w:type="character" w:customStyle="1" w:styleId="WW-Absatz-Standardschriftart111111111111">
    <w:name w:val="WW-Absatz-Standardschriftart111111111111"/>
  </w:style>
  <w:style w:type="character" w:customStyle="1" w:styleId="WW8Num26z1">
    <w:name w:val="WW8Num26z1"/>
    <w:rPr>
      <w:rFonts w:ascii="OpenSymbol" w:hAnsi="OpenSymbol" w:cs="Open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30z0">
    <w:name w:val="WW8Num30z0"/>
    <w:rPr>
      <w:rFonts w:ascii="Wingdings" w:hAnsi="Wingdings"/>
    </w:rPr>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42z1">
    <w:name w:val="WW8Num42z1"/>
    <w:rPr>
      <w:rFonts w:ascii="OpenSymbol" w:hAnsi="OpenSymbol" w:cs="OpenSymbol"/>
    </w:rPr>
  </w:style>
  <w:style w:type="character" w:customStyle="1" w:styleId="WW8Num48z1">
    <w:name w:val="WW8Num48z1"/>
    <w:rPr>
      <w:rFonts w:ascii="OpenSymbol" w:hAnsi="OpenSymbol" w:cs="OpenSymbol"/>
    </w:rPr>
  </w:style>
  <w:style w:type="character" w:customStyle="1" w:styleId="WW8Num48z2">
    <w:name w:val="WW8Num48z2"/>
    <w:rPr>
      <w:rFonts w:ascii="Wingdings" w:hAnsi="Wingdings"/>
    </w:rPr>
  </w:style>
  <w:style w:type="character" w:customStyle="1" w:styleId="WW8Num52z2">
    <w:name w:val="WW8Num52z2"/>
    <w:rPr>
      <w:rFonts w:ascii="Wingdings" w:hAnsi="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Times New Roman" w:eastAsia="Times New Roman" w:hAnsi="Times New Roman" w:cs="Times New Roman"/>
      <w:b/>
    </w:rPr>
  </w:style>
  <w:style w:type="character" w:customStyle="1" w:styleId="WW8Num58z0">
    <w:name w:val="WW8Num58z0"/>
    <w:rPr>
      <w:b w:val="0"/>
    </w:rPr>
  </w:style>
  <w:style w:type="character" w:customStyle="1" w:styleId="WW8Num59z0">
    <w:name w:val="WW8Num59z0"/>
    <w:rPr>
      <w:rFonts w:ascii="Wingdings" w:hAnsi="Wingdings"/>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Domylnaczcionkaakapitu2">
    <w:name w:val="Domyślna czcionka akapitu2"/>
  </w:style>
  <w:style w:type="character" w:customStyle="1" w:styleId="WW8Num35z1">
    <w:name w:val="WW8Num35z1"/>
    <w:rPr>
      <w:rFonts w:ascii="OpenSymbol" w:hAnsi="OpenSymbol" w:cs="OpenSymbol"/>
    </w:rPr>
  </w:style>
  <w:style w:type="character" w:customStyle="1" w:styleId="WW8Num43z1">
    <w:name w:val="WW8Num43z1"/>
    <w:rPr>
      <w:rFonts w:ascii="OpenSymbol" w:hAnsi="OpenSymbol" w:cs="OpenSymbol"/>
    </w:rPr>
  </w:style>
  <w:style w:type="character" w:customStyle="1" w:styleId="WW-Absatz-Standardschriftart1111111111111">
    <w:name w:val="WW-Absatz-Standardschriftart1111111111111"/>
  </w:style>
  <w:style w:type="character" w:customStyle="1" w:styleId="WW8Num37z1">
    <w:name w:val="WW8Num37z1"/>
    <w:rPr>
      <w:rFonts w:ascii="OpenSymbol" w:hAnsi="OpenSymbol" w:cs="OpenSymbol"/>
    </w:rPr>
  </w:style>
  <w:style w:type="character" w:customStyle="1" w:styleId="WW8Num46z1">
    <w:name w:val="WW8Num46z1"/>
    <w:rPr>
      <w:rFonts w:ascii="OpenSymbol" w:hAnsi="OpenSymbol" w:cs="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8z1">
    <w:name w:val="WW8Num38z1"/>
    <w:rPr>
      <w:rFonts w:ascii="OpenSymbol" w:hAnsi="OpenSymbol" w:cs="OpenSymbol"/>
    </w:rPr>
  </w:style>
  <w:style w:type="character" w:customStyle="1" w:styleId="WW-Absatz-Standardschriftart1111111111111111">
    <w:name w:val="WW-Absatz-Standardschriftart1111111111111111"/>
  </w:style>
  <w:style w:type="character" w:customStyle="1" w:styleId="WW8Num39z1">
    <w:name w:val="WW8Num39z1"/>
    <w:rPr>
      <w:rFonts w:ascii="Courier New" w:hAnsi="Courier New"/>
    </w:rPr>
  </w:style>
  <w:style w:type="character" w:customStyle="1" w:styleId="WW-Absatz-Standardschriftart11111111111111111">
    <w:name w:val="WW-Absatz-Standardschriftart11111111111111111"/>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40z0">
    <w:name w:val="WW8Num40z0"/>
    <w:rPr>
      <w:b/>
      <w:i w:val="0"/>
    </w:rPr>
  </w:style>
  <w:style w:type="character" w:customStyle="1" w:styleId="WW8Num40z1">
    <w:name w:val="WW8Num40z1"/>
    <w:rPr>
      <w:rFonts w:ascii="OpenSymbol" w:hAnsi="OpenSymbol" w:cs="OpenSymbol"/>
    </w:rPr>
  </w:style>
  <w:style w:type="character" w:customStyle="1" w:styleId="WW-Absatz-Standardschriftart111111111111111111">
    <w:name w:val="WW-Absatz-Standardschriftart111111111111111111"/>
  </w:style>
  <w:style w:type="character" w:customStyle="1" w:styleId="WW8Num23z4">
    <w:name w:val="WW8Num23z4"/>
    <w:rPr>
      <w:rFonts w:ascii="Courier New" w:hAnsi="Courier New"/>
    </w:rPr>
  </w:style>
  <w:style w:type="character" w:customStyle="1" w:styleId="WW8Num23z5">
    <w:name w:val="WW8Num23z5"/>
    <w:rPr>
      <w:rFonts w:ascii="Wingdings" w:hAnsi="Wingdings"/>
    </w:rPr>
  </w:style>
  <w:style w:type="character" w:customStyle="1" w:styleId="WW8Num30z1">
    <w:name w:val="WW8Num30z1"/>
    <w:rPr>
      <w:rFonts w:ascii="OpenSymbol" w:hAnsi="OpenSymbol"/>
    </w:rPr>
  </w:style>
  <w:style w:type="character" w:customStyle="1" w:styleId="WW8Num41z1">
    <w:name w:val="WW8Num41z1"/>
    <w:rPr>
      <w:rFonts w:ascii="OpenSymbol" w:hAnsi="OpenSymbol" w:cs="OpenSymbol"/>
    </w:rPr>
  </w:style>
  <w:style w:type="character" w:customStyle="1" w:styleId="WW8Num51z1">
    <w:name w:val="WW8Num51z1"/>
    <w:rPr>
      <w:rFonts w:ascii="OpenSymbol" w:hAnsi="OpenSymbol" w:cs="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44z1">
    <w:name w:val="WW8Num44z1"/>
    <w:rPr>
      <w:rFonts w:ascii="OpenSymbol" w:hAnsi="OpenSymbol" w:cs="OpenSymbol"/>
    </w:rPr>
  </w:style>
  <w:style w:type="character" w:customStyle="1" w:styleId="WW8Num45z1">
    <w:name w:val="WW8Num4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5z4">
    <w:name w:val="WW8Num25z4"/>
    <w:rPr>
      <w:rFonts w:ascii="Courier New" w:hAnsi="Courier New"/>
    </w:rPr>
  </w:style>
  <w:style w:type="character" w:customStyle="1" w:styleId="WW8Num25z5">
    <w:name w:val="WW8Num25z5"/>
    <w:rPr>
      <w:rFonts w:ascii="Wingdings" w:hAnsi="Wingdings"/>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Absatz-Standardschriftart11111111111111111111111111111111111111111111">
    <w:name w:val="WW-Absatz-Standardschriftart11111111111111111111111111111111111111111111"/>
  </w:style>
  <w:style w:type="character" w:customStyle="1" w:styleId="WW8Num1z0">
    <w:name w:val="WW8Num1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39z2">
    <w:name w:val="WW8Num39z2"/>
    <w:rPr>
      <w:rFonts w:ascii="Wingdings" w:hAnsi="Wingdings"/>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62z1">
    <w:name w:val="WW8Num62z1"/>
    <w:rPr>
      <w:rFonts w:ascii="Times New Roman" w:eastAsia="Times New Roman" w:hAnsi="Times New Roman" w:cs="Times New Roman"/>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1">
    <w:name w:val="WW8Num82z1"/>
    <w:rPr>
      <w:rFonts w:ascii="Times New Roman" w:eastAsia="Times New Roman" w:hAnsi="Times New Roman" w:cs="Times New Roman"/>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8z0">
    <w:name w:val="WW8Num88z0"/>
    <w:rPr>
      <w:rFonts w:ascii="Times New Roman" w:hAnsi="Times New Roman"/>
    </w:rPr>
  </w:style>
  <w:style w:type="character" w:customStyle="1" w:styleId="WW8Num89z1">
    <w:name w:val="WW8Num89z1"/>
    <w:rPr>
      <w:rFonts w:ascii="Symbol" w:hAnsi="Symbol"/>
    </w:rPr>
  </w:style>
  <w:style w:type="character" w:customStyle="1" w:styleId="WW8Num89z2">
    <w:name w:val="WW8Num89z2"/>
    <w:rPr>
      <w:rFonts w:ascii="Wingdings" w:hAnsi="Wingdings"/>
    </w:rPr>
  </w:style>
  <w:style w:type="character" w:customStyle="1" w:styleId="WW8Num89z4">
    <w:name w:val="WW8Num89z4"/>
    <w:rPr>
      <w:rFonts w:ascii="Courier New" w:hAnsi="Courier New"/>
    </w:rPr>
  </w:style>
  <w:style w:type="character" w:customStyle="1" w:styleId="WW8Num91z0">
    <w:name w:val="WW8Num91z0"/>
    <w:rPr>
      <w:rFonts w:ascii="Symbol" w:hAnsi="Symbol"/>
    </w:rPr>
  </w:style>
  <w:style w:type="character" w:customStyle="1" w:styleId="WW8Num91z1">
    <w:name w:val="WW8Num91z1"/>
    <w:rPr>
      <w:rFonts w:ascii="Courier New" w:hAnsi="Courier New"/>
    </w:rPr>
  </w:style>
  <w:style w:type="character" w:customStyle="1" w:styleId="WW8Num91z2">
    <w:name w:val="WW8Num91z2"/>
    <w:rPr>
      <w:rFonts w:ascii="Wingdings" w:hAnsi="Wingdings"/>
    </w:rPr>
  </w:style>
  <w:style w:type="character" w:customStyle="1" w:styleId="WW8Num92z1">
    <w:name w:val="WW8Num92z1"/>
    <w:rPr>
      <w:rFonts w:ascii="Symbol" w:hAnsi="Symbol"/>
    </w:rPr>
  </w:style>
  <w:style w:type="character" w:customStyle="1" w:styleId="WW8Num93z0">
    <w:name w:val="WW8Num93z0"/>
    <w:rPr>
      <w:rFonts w:ascii="Symbol" w:hAnsi="Symbol" w:cs="Times New Roman"/>
      <w:b w:val="0"/>
      <w:color w:val="00000A"/>
      <w:sz w:val="16"/>
      <w:szCs w:val="16"/>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Times New Roman"/>
    </w:rPr>
  </w:style>
  <w:style w:type="character" w:customStyle="1" w:styleId="WW8Num93z3">
    <w:name w:val="WW8Num93z3"/>
    <w:rPr>
      <w:rFonts w:ascii="Symbol" w:hAnsi="Symbol" w:cs="Times New Roman"/>
    </w:rPr>
  </w:style>
  <w:style w:type="character" w:customStyle="1" w:styleId="WW8Num95z0">
    <w:name w:val="WW8Num95z0"/>
    <w:rPr>
      <w:rFonts w:ascii="Symbol" w:eastAsia="Times New Roman" w:hAnsi="Symbol" w:cs="Times New Roman"/>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7z0">
    <w:name w:val="WW8Num97z0"/>
    <w:rPr>
      <w:rFonts w:ascii="Symbol" w:hAnsi="Symbol"/>
    </w:rPr>
  </w:style>
  <w:style w:type="character" w:customStyle="1" w:styleId="WW8Num97z1">
    <w:name w:val="WW8Num97z1"/>
    <w:rPr>
      <w:rFonts w:ascii="Courier New" w:hAnsi="Courier New"/>
    </w:rPr>
  </w:style>
  <w:style w:type="character" w:customStyle="1" w:styleId="WW8Num97z2">
    <w:name w:val="WW8Num97z2"/>
    <w:rPr>
      <w:rFonts w:ascii="Wingdings" w:hAnsi="Wingdings"/>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u w:val="none"/>
    </w:rPr>
  </w:style>
  <w:style w:type="character" w:customStyle="1" w:styleId="WW8Num104z0">
    <w:name w:val="WW8Num104z0"/>
    <w:rPr>
      <w:rFonts w:ascii="Symbol" w:hAnsi="Symbol"/>
    </w:rPr>
  </w:style>
  <w:style w:type="character" w:customStyle="1" w:styleId="WW8Num104z1">
    <w:name w:val="WW8Num104z1"/>
    <w:rPr>
      <w:rFonts w:ascii="Courier New" w:hAnsi="Courier New"/>
    </w:rPr>
  </w:style>
  <w:style w:type="character" w:customStyle="1" w:styleId="WW8Num104z2">
    <w:name w:val="WW8Num104z2"/>
    <w:rPr>
      <w:rFonts w:ascii="Wingdings" w:hAnsi="Wingdings"/>
    </w:rPr>
  </w:style>
  <w:style w:type="character" w:customStyle="1" w:styleId="WW8Num105z0">
    <w:name w:val="WW8Num105z0"/>
    <w:rPr>
      <w:rFonts w:ascii="Times New Roman" w:eastAsia="Times New Roman" w:hAnsi="Times New Roman"/>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09z0">
    <w:name w:val="WW8Num109z0"/>
    <w:rPr>
      <w:rFonts w:ascii="Symbol" w:hAnsi="Symbol"/>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14z0">
    <w:name w:val="WW8Num114z0"/>
    <w:rPr>
      <w:rFonts w:ascii="Times New Roman" w:hAnsi="Times New Roman"/>
    </w:rPr>
  </w:style>
  <w:style w:type="character" w:customStyle="1" w:styleId="WW8Num116z0">
    <w:name w:val="WW8Num116z0"/>
    <w:rPr>
      <w:rFonts w:ascii="Symbol" w:hAnsi="Symbol"/>
    </w:rPr>
  </w:style>
  <w:style w:type="character" w:customStyle="1" w:styleId="WW8Num116z1">
    <w:name w:val="WW8Num116z1"/>
    <w:rPr>
      <w:rFonts w:ascii="Courier New" w:hAnsi="Courier New"/>
    </w:rPr>
  </w:style>
  <w:style w:type="character" w:customStyle="1" w:styleId="WW8Num116z2">
    <w:name w:val="WW8Num116z2"/>
    <w:rPr>
      <w:rFonts w:ascii="Wingdings" w:hAnsi="Wingdings"/>
    </w:rPr>
  </w:style>
  <w:style w:type="character" w:customStyle="1" w:styleId="WW8Num118z0">
    <w:name w:val="WW8Num118z0"/>
    <w:rPr>
      <w:rFonts w:ascii="Times New Roman" w:eastAsia="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1z0">
    <w:name w:val="WW8Num121z0"/>
    <w:rPr>
      <w:rFonts w:ascii="Symbol" w:hAnsi="Symbol"/>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2z1">
    <w:name w:val="WW8Num122z1"/>
    <w:rPr>
      <w:sz w:val="24"/>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eastAsia="Times New Roman" w:hAnsi="Times New Roman" w:cs="Times New Roman"/>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4z0">
    <w:name w:val="WW8Num134z0"/>
    <w:rPr>
      <w:rFonts w:ascii="Symbol" w:eastAsia="Times New Roman" w:hAnsi="Symbol" w:cs="Times New Roman"/>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4z3">
    <w:name w:val="WW8Num134z3"/>
    <w:rPr>
      <w:rFonts w:ascii="Symbol" w:hAnsi="Symbol"/>
    </w:rPr>
  </w:style>
  <w:style w:type="character" w:customStyle="1" w:styleId="WW8Num137z0">
    <w:name w:val="WW8Num137z0"/>
    <w:rPr>
      <w:rFonts w:ascii="Symbol" w:hAnsi="Symbol"/>
    </w:rPr>
  </w:style>
  <w:style w:type="character" w:customStyle="1" w:styleId="WW8Num137z2">
    <w:name w:val="WW8Num137z2"/>
    <w:rPr>
      <w:rFonts w:ascii="Wingdings" w:hAnsi="Wingdings"/>
    </w:rPr>
  </w:style>
  <w:style w:type="character" w:customStyle="1" w:styleId="WW8Num137z4">
    <w:name w:val="WW8Num137z4"/>
    <w:rPr>
      <w:rFonts w:ascii="Courier New" w:hAnsi="Courier New"/>
    </w:rPr>
  </w:style>
  <w:style w:type="character" w:customStyle="1" w:styleId="WW8Num138z1">
    <w:name w:val="WW8Num138z1"/>
    <w:rPr>
      <w:rFonts w:ascii="Symbol" w:hAnsi="Symbol"/>
    </w:rPr>
  </w:style>
  <w:style w:type="character" w:customStyle="1" w:styleId="WW8Num141z0">
    <w:name w:val="WW8Num141z0"/>
    <w:rPr>
      <w:rFonts w:ascii="Times New Roman" w:eastAsia="Times New Roman" w:hAnsi="Times New Roman" w:cs="Times New Roman"/>
      <w:b/>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Symbol" w:hAnsi="Symbol"/>
    </w:rPr>
  </w:style>
  <w:style w:type="character" w:customStyle="1" w:styleId="WW8Num143z1">
    <w:name w:val="WW8Num143z1"/>
    <w:rPr>
      <w:rFonts w:ascii="Courier New" w:hAnsi="Courier New"/>
    </w:rPr>
  </w:style>
  <w:style w:type="character" w:customStyle="1" w:styleId="WW8Num143z2">
    <w:name w:val="WW8Num143z2"/>
    <w:rPr>
      <w:rFonts w:ascii="Wingdings" w:hAnsi="Wingdings"/>
    </w:rPr>
  </w:style>
  <w:style w:type="character" w:customStyle="1" w:styleId="WW8Num149z1">
    <w:name w:val="WW8Num149z1"/>
    <w:rPr>
      <w:rFonts w:ascii="Courier New" w:hAnsi="Courier New"/>
    </w:rPr>
  </w:style>
  <w:style w:type="character" w:customStyle="1" w:styleId="WW8Num149z2">
    <w:name w:val="WW8Num149z2"/>
    <w:rPr>
      <w:rFonts w:ascii="Wingdings" w:hAnsi="Wingdings"/>
    </w:rPr>
  </w:style>
  <w:style w:type="character" w:customStyle="1" w:styleId="WW8Num149z3">
    <w:name w:val="WW8Num149z3"/>
    <w:rPr>
      <w:rFonts w:ascii="Symbol" w:hAnsi="Symbol"/>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4z0">
    <w:name w:val="WW8Num154z0"/>
    <w:rPr>
      <w:rFonts w:ascii="Arial" w:eastAsia="Times New Roman" w:hAnsi="Arial" w:cs="Arial"/>
    </w:rPr>
  </w:style>
  <w:style w:type="character" w:customStyle="1" w:styleId="WW8Num154z1">
    <w:name w:val="WW8Num154z1"/>
    <w:rPr>
      <w:rFonts w:ascii="Courier New" w:hAnsi="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6z0">
    <w:name w:val="WW8Num156z0"/>
    <w:rPr>
      <w:rFonts w:ascii="Times New Roman" w:hAnsi="Times New Roman" w:cs="Times New Roman"/>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59z3">
    <w:name w:val="WW8Num159z3"/>
    <w:rPr>
      <w:rFonts w:ascii="Symbol" w:hAnsi="Symbol"/>
    </w:rPr>
  </w:style>
  <w:style w:type="character" w:customStyle="1" w:styleId="WW8Num160z0">
    <w:name w:val="WW8Num160z0"/>
    <w:rPr>
      <w:rFonts w:ascii="Wingdings" w:hAnsi="Wingdings"/>
    </w:rPr>
  </w:style>
  <w:style w:type="character" w:customStyle="1" w:styleId="WW8Num161z0">
    <w:name w:val="WW8Num161z0"/>
    <w:rPr>
      <w:b/>
    </w:rPr>
  </w:style>
  <w:style w:type="character" w:customStyle="1" w:styleId="WW8Num164z0">
    <w:name w:val="WW8Num164z0"/>
    <w:rPr>
      <w:rFonts w:ascii="Symbol" w:hAnsi="Symbol"/>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5z0">
    <w:name w:val="WW8Num165z0"/>
    <w:rPr>
      <w:rFonts w:ascii="Symbol" w:hAnsi="Symbol"/>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6z0">
    <w:name w:val="WW8Num166z0"/>
    <w:rPr>
      <w:rFonts w:ascii="Symbol" w:hAnsi="Symbol"/>
    </w:rPr>
  </w:style>
  <w:style w:type="character" w:customStyle="1" w:styleId="WW8Num166z1">
    <w:name w:val="WW8Num166z1"/>
    <w:rPr>
      <w:rFonts w:ascii="Courier New" w:hAnsi="Courier New"/>
    </w:rPr>
  </w:style>
  <w:style w:type="character" w:customStyle="1" w:styleId="WW8Num166z2">
    <w:name w:val="WW8Num166z2"/>
    <w:rPr>
      <w:rFonts w:ascii="Wingdings" w:hAnsi="Wingdings"/>
    </w:rPr>
  </w:style>
  <w:style w:type="character" w:customStyle="1" w:styleId="WW8Num167z0">
    <w:name w:val="WW8Num167z0"/>
    <w:rPr>
      <w:rFonts w:ascii="Symbol" w:hAnsi="Symbol"/>
    </w:rPr>
  </w:style>
  <w:style w:type="character" w:customStyle="1" w:styleId="WW8Num167z1">
    <w:name w:val="WW8Num167z1"/>
    <w:rPr>
      <w:rFonts w:ascii="Courier New" w:hAnsi="Courier New"/>
    </w:rPr>
  </w:style>
  <w:style w:type="character" w:customStyle="1" w:styleId="WW8Num167z2">
    <w:name w:val="WW8Num167z2"/>
    <w:rPr>
      <w:rFonts w:ascii="Wingdings" w:hAnsi="Wingdings"/>
    </w:rPr>
  </w:style>
  <w:style w:type="character" w:customStyle="1" w:styleId="WW8Num168z0">
    <w:name w:val="WW8Num168z0"/>
    <w:rPr>
      <w:rFonts w:ascii="Symbol" w:hAnsi="Symbol"/>
    </w:rPr>
  </w:style>
  <w:style w:type="character" w:customStyle="1" w:styleId="WW8Num168z2">
    <w:name w:val="WW8Num168z2"/>
    <w:rPr>
      <w:rFonts w:ascii="Wingdings" w:hAnsi="Wingdings"/>
    </w:rPr>
  </w:style>
  <w:style w:type="character" w:customStyle="1" w:styleId="WW8Num168z4">
    <w:name w:val="WW8Num168z4"/>
    <w:rPr>
      <w:rFonts w:ascii="Courier New" w:hAnsi="Courier New"/>
    </w:rPr>
  </w:style>
  <w:style w:type="character" w:customStyle="1" w:styleId="WW8Num171z0">
    <w:name w:val="WW8Num171z0"/>
    <w:rPr>
      <w:rFonts w:ascii="Symbol" w:eastAsia="Times New Roman" w:hAnsi="Symbol" w:cs="Times New Roman"/>
    </w:rPr>
  </w:style>
  <w:style w:type="character" w:customStyle="1" w:styleId="WW8Num171z1">
    <w:name w:val="WW8Num171z1"/>
    <w:rPr>
      <w:rFonts w:ascii="Courier New" w:hAnsi="Courier New"/>
    </w:rPr>
  </w:style>
  <w:style w:type="character" w:customStyle="1" w:styleId="WW8Num171z2">
    <w:name w:val="WW8Num171z2"/>
    <w:rPr>
      <w:rFonts w:ascii="Wingdings" w:hAnsi="Wingdings"/>
    </w:rPr>
  </w:style>
  <w:style w:type="character" w:customStyle="1" w:styleId="WW8Num171z3">
    <w:name w:val="WW8Num171z3"/>
    <w:rPr>
      <w:rFonts w:ascii="Symbol" w:hAnsi="Symbol"/>
    </w:rPr>
  </w:style>
  <w:style w:type="character" w:customStyle="1" w:styleId="WW8Num172z0">
    <w:name w:val="WW8Num172z0"/>
    <w:rPr>
      <w:rFonts w:ascii="Times New Roman" w:eastAsia="Times New Roman" w:hAnsi="Times New Roman" w:cs="Times New Roman"/>
    </w:rPr>
  </w:style>
  <w:style w:type="character" w:customStyle="1" w:styleId="WW8Num173z0">
    <w:name w:val="WW8Num173z0"/>
    <w:rPr>
      <w:rFonts w:ascii="Times New Roman" w:eastAsia="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Arial" w:eastAsia="Times New Roman" w:hAnsi="Arial" w:cs="Arial"/>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6z0">
    <w:name w:val="WW8Num176z0"/>
    <w:rPr>
      <w:rFonts w:ascii="Wingdings" w:hAnsi="Wingdings"/>
    </w:rPr>
  </w:style>
  <w:style w:type="character" w:customStyle="1" w:styleId="WW8Num179z0">
    <w:name w:val="WW8Num179z0"/>
    <w:rPr>
      <w:rFonts w:ascii="Times New Roman" w:eastAsia="Times New Roman" w:hAnsi="Times New Roman" w:cs="Times New Roman"/>
    </w:rPr>
  </w:style>
  <w:style w:type="character" w:customStyle="1" w:styleId="WW8Num180z0">
    <w:name w:val="WW8Num180z0"/>
    <w:rPr>
      <w:rFonts w:ascii="Times New Roman" w:hAnsi="Times New Roman" w:cs="Times New Roman"/>
    </w:rPr>
  </w:style>
  <w:style w:type="character" w:customStyle="1" w:styleId="WW8Num182z0">
    <w:name w:val="WW8Num182z0"/>
    <w:rPr>
      <w:rFonts w:ascii="Symbol" w:hAnsi="Symbol"/>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7z0">
    <w:name w:val="WW8Num187z0"/>
    <w:rPr>
      <w:u w:val="none"/>
    </w:rPr>
  </w:style>
  <w:style w:type="character" w:customStyle="1" w:styleId="WW8Num188z0">
    <w:name w:val="WW8Num188z0"/>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9z0">
    <w:name w:val="WW8Num189z0"/>
    <w:rPr>
      <w:sz w:val="24"/>
    </w:rPr>
  </w:style>
  <w:style w:type="character" w:customStyle="1" w:styleId="WW8Num190z0">
    <w:name w:val="WW8Num190z0"/>
    <w:rPr>
      <w:rFonts w:ascii="Arial" w:eastAsia="Times New Roman" w:hAnsi="Arial" w:cs="Arial"/>
    </w:rPr>
  </w:style>
  <w:style w:type="character" w:customStyle="1" w:styleId="WW8Num190z1">
    <w:name w:val="WW8Num190z1"/>
    <w:rPr>
      <w:rFonts w:ascii="Courier New" w:hAnsi="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rFonts w:ascii="Symbol" w:hAnsi="Symbol"/>
    </w:rPr>
  </w:style>
  <w:style w:type="character" w:customStyle="1" w:styleId="WW8Num192z0">
    <w:name w:val="WW8Num192z0"/>
    <w:rPr>
      <w:sz w:val="24"/>
    </w:rPr>
  </w:style>
  <w:style w:type="character" w:customStyle="1" w:styleId="WW8Num194z0">
    <w:name w:val="WW8Num194z0"/>
    <w:rPr>
      <w:rFonts w:ascii="Symbol" w:hAnsi="Symbol"/>
    </w:rPr>
  </w:style>
  <w:style w:type="character" w:customStyle="1" w:styleId="WW8Num194z1">
    <w:name w:val="WW8Num194z1"/>
    <w:rPr>
      <w:rFonts w:ascii="Times New Roman" w:eastAsia="Times New Roman" w:hAnsi="Times New Roman" w:cs="Times New Roman"/>
    </w:rPr>
  </w:style>
  <w:style w:type="character" w:customStyle="1" w:styleId="WW8Num194z2">
    <w:name w:val="WW8Num194z2"/>
    <w:rPr>
      <w:rFonts w:ascii="Wingdings" w:hAnsi="Wingdings"/>
    </w:rPr>
  </w:style>
  <w:style w:type="character" w:customStyle="1" w:styleId="WW8Num194z4">
    <w:name w:val="WW8Num194z4"/>
    <w:rPr>
      <w:rFonts w:ascii="Courier New" w:hAnsi="Courier New"/>
    </w:rPr>
  </w:style>
  <w:style w:type="character" w:customStyle="1" w:styleId="WW8Num195z0">
    <w:name w:val="WW8Num195z0"/>
    <w:rPr>
      <w:rFonts w:ascii="Symbol" w:hAnsi="Symbol"/>
    </w:rPr>
  </w:style>
  <w:style w:type="character" w:customStyle="1" w:styleId="WW8Num197z0">
    <w:name w:val="WW8Num197z0"/>
    <w:rPr>
      <w:rFonts w:ascii="Symbol" w:hAnsi="Symbol"/>
    </w:rPr>
  </w:style>
  <w:style w:type="character" w:customStyle="1" w:styleId="WW8Num197z1">
    <w:name w:val="WW8Num197z1"/>
    <w:rPr>
      <w:rFonts w:ascii="Courier New" w:hAnsi="Courier New"/>
    </w:rPr>
  </w:style>
  <w:style w:type="character" w:customStyle="1" w:styleId="WW8Num197z2">
    <w:name w:val="WW8Num197z2"/>
    <w:rPr>
      <w:rFonts w:ascii="Wingdings" w:hAnsi="Wingdings"/>
    </w:rPr>
  </w:style>
  <w:style w:type="character" w:customStyle="1" w:styleId="WW8Num199z0">
    <w:name w:val="WW8Num199z0"/>
    <w:rPr>
      <w:rFonts w:ascii="Symbol" w:hAnsi="Symbol"/>
    </w:rPr>
  </w:style>
  <w:style w:type="character" w:customStyle="1" w:styleId="WW8Num201z0">
    <w:name w:val="WW8Num201z0"/>
    <w:rPr>
      <w:rFonts w:ascii="Times New Roman" w:hAnsi="Times New Roman" w:cs="Times New Roman"/>
    </w:rPr>
  </w:style>
  <w:style w:type="character" w:customStyle="1" w:styleId="WW8Num204z0">
    <w:name w:val="WW8Num204z0"/>
    <w:rPr>
      <w:rFonts w:ascii="Times New Roman" w:eastAsia="Times New Roman" w:hAnsi="Times New Roman" w:cs="Times New Roman"/>
    </w:rPr>
  </w:style>
  <w:style w:type="character" w:customStyle="1" w:styleId="WW8Num204z1">
    <w:name w:val="WW8Num204z1"/>
    <w:rPr>
      <w:rFonts w:ascii="Courier New" w:hAnsi="Courier New"/>
    </w:rPr>
  </w:style>
  <w:style w:type="character" w:customStyle="1" w:styleId="WW8Num204z2">
    <w:name w:val="WW8Num204z2"/>
    <w:rPr>
      <w:rFonts w:ascii="Wingdings" w:hAnsi="Wingdings"/>
    </w:rPr>
  </w:style>
  <w:style w:type="character" w:customStyle="1" w:styleId="WW8Num204z3">
    <w:name w:val="WW8Num204z3"/>
    <w:rPr>
      <w:rFonts w:ascii="Symbol" w:hAnsi="Symbol"/>
    </w:rPr>
  </w:style>
  <w:style w:type="character" w:customStyle="1" w:styleId="WW8Num205z0">
    <w:name w:val="WW8Num205z0"/>
    <w:rPr>
      <w:rFonts w:ascii="Symbol" w:hAnsi="Symbol"/>
    </w:rPr>
  </w:style>
  <w:style w:type="character" w:customStyle="1" w:styleId="WW8Num205z1">
    <w:name w:val="WW8Num205z1"/>
    <w:rPr>
      <w:rFonts w:ascii="Courier New" w:hAnsi="Courier New"/>
    </w:rPr>
  </w:style>
  <w:style w:type="character" w:customStyle="1" w:styleId="WW8Num205z2">
    <w:name w:val="WW8Num205z2"/>
    <w:rPr>
      <w:rFonts w:ascii="Wingdings" w:hAnsi="Wingdings"/>
    </w:rPr>
  </w:style>
  <w:style w:type="character" w:customStyle="1" w:styleId="WW8Num207z0">
    <w:name w:val="WW8Num207z0"/>
    <w:rPr>
      <w:rFonts w:ascii="Symbol" w:hAnsi="Symbol"/>
    </w:rPr>
  </w:style>
  <w:style w:type="character" w:customStyle="1" w:styleId="WW8Num210z0">
    <w:name w:val="WW8Num210z0"/>
    <w:rPr>
      <w:rFonts w:ascii="Times New Roman" w:hAnsi="Times New Roman" w:cs="Times New Roman"/>
    </w:rPr>
  </w:style>
  <w:style w:type="character" w:customStyle="1" w:styleId="WW8Num211z0">
    <w:name w:val="WW8Num211z0"/>
    <w:rPr>
      <w:b w:val="0"/>
    </w:rPr>
  </w:style>
  <w:style w:type="character" w:customStyle="1" w:styleId="WW8Num214z0">
    <w:name w:val="WW8Num214z0"/>
    <w:rPr>
      <w:b w:val="0"/>
    </w:rPr>
  </w:style>
  <w:style w:type="character" w:customStyle="1" w:styleId="WW8Num216z0">
    <w:name w:val="WW8Num216z0"/>
    <w:rPr>
      <w:rFonts w:ascii="Symbol" w:hAnsi="Symbol"/>
    </w:rPr>
  </w:style>
  <w:style w:type="character" w:customStyle="1" w:styleId="WW8Num216z1">
    <w:name w:val="WW8Num216z1"/>
    <w:rPr>
      <w:rFonts w:ascii="Courier New" w:hAnsi="Courier New"/>
    </w:rPr>
  </w:style>
  <w:style w:type="character" w:customStyle="1" w:styleId="WW8Num216z2">
    <w:name w:val="WW8Num216z2"/>
    <w:rPr>
      <w:rFonts w:ascii="Wingdings" w:hAnsi="Wingdings"/>
    </w:rPr>
  </w:style>
  <w:style w:type="character" w:customStyle="1" w:styleId="WW8Num217z0">
    <w:name w:val="WW8Num217z0"/>
    <w:rPr>
      <w:rFonts w:ascii="Symbol" w:hAnsi="Symbol"/>
    </w:rPr>
  </w:style>
  <w:style w:type="character" w:customStyle="1" w:styleId="WW8Num218z0">
    <w:name w:val="WW8Num218z0"/>
    <w:rPr>
      <w:rFonts w:ascii="Symbol" w:hAnsi="Symbol"/>
    </w:rPr>
  </w:style>
  <w:style w:type="character" w:customStyle="1" w:styleId="WW8Num218z1">
    <w:name w:val="WW8Num218z1"/>
    <w:rPr>
      <w:rFonts w:ascii="Courier New" w:hAnsi="Courier New"/>
    </w:rPr>
  </w:style>
  <w:style w:type="character" w:customStyle="1" w:styleId="WW8Num218z2">
    <w:name w:val="WW8Num218z2"/>
    <w:rPr>
      <w:rFonts w:ascii="Wingdings" w:hAnsi="Wingdings"/>
    </w:rPr>
  </w:style>
  <w:style w:type="character" w:customStyle="1" w:styleId="WW8Num219z0">
    <w:name w:val="WW8Num219z0"/>
    <w:rPr>
      <w:rFonts w:ascii="Wingdings" w:hAnsi="Wingdings"/>
    </w:rPr>
  </w:style>
  <w:style w:type="character" w:customStyle="1" w:styleId="WW8Num221z0">
    <w:name w:val="WW8Num221z0"/>
    <w:rPr>
      <w:rFonts w:ascii="Symbol" w:hAnsi="Symbol"/>
    </w:rPr>
  </w:style>
  <w:style w:type="character" w:customStyle="1" w:styleId="WW8Num222z0">
    <w:name w:val="WW8Num222z0"/>
    <w:rPr>
      <w:rFonts w:ascii="Symbol" w:hAnsi="Symbol"/>
    </w:rPr>
  </w:style>
  <w:style w:type="character" w:customStyle="1" w:styleId="WW8Num222z1">
    <w:name w:val="WW8Num222z1"/>
    <w:rPr>
      <w:rFonts w:ascii="Courier New" w:hAnsi="Courier New" w:cs="Courier New"/>
    </w:rPr>
  </w:style>
  <w:style w:type="character" w:customStyle="1" w:styleId="WW8Num224z1">
    <w:name w:val="WW8Num224z1"/>
    <w:rPr>
      <w:rFonts w:ascii="Courier New" w:hAnsi="Courier New"/>
    </w:rPr>
  </w:style>
  <w:style w:type="character" w:customStyle="1" w:styleId="WW8Num224z2">
    <w:name w:val="WW8Num224z2"/>
    <w:rPr>
      <w:rFonts w:ascii="Wingdings" w:hAnsi="Wingdings"/>
    </w:rPr>
  </w:style>
  <w:style w:type="character" w:customStyle="1" w:styleId="WW8Num224z3">
    <w:name w:val="WW8Num224z3"/>
    <w:rPr>
      <w:rFonts w:ascii="Symbol" w:hAnsi="Symbol"/>
    </w:rPr>
  </w:style>
  <w:style w:type="character" w:customStyle="1" w:styleId="WW8Num226z0">
    <w:name w:val="WW8Num226z0"/>
    <w:rPr>
      <w:rFonts w:ascii="Times New Roman" w:hAnsi="Times New Roman" w:cs="Times New Roman"/>
    </w:rPr>
  </w:style>
  <w:style w:type="character" w:customStyle="1" w:styleId="WW8Num228z1">
    <w:name w:val="WW8Num228z1"/>
    <w:rPr>
      <w:rFonts w:ascii="Courier New" w:hAnsi="Courier New"/>
    </w:rPr>
  </w:style>
  <w:style w:type="character" w:customStyle="1" w:styleId="WW8Num228z2">
    <w:name w:val="WW8Num228z2"/>
    <w:rPr>
      <w:rFonts w:ascii="Wingdings" w:hAnsi="Wingdings"/>
    </w:rPr>
  </w:style>
  <w:style w:type="character" w:customStyle="1" w:styleId="WW8Num228z3">
    <w:name w:val="WW8Num228z3"/>
    <w:rPr>
      <w:rFonts w:ascii="Symbol" w:hAnsi="Symbol"/>
    </w:rPr>
  </w:style>
  <w:style w:type="character" w:customStyle="1" w:styleId="WW8Num233z1">
    <w:name w:val="WW8Num233z1"/>
    <w:rPr>
      <w:rFonts w:ascii="Symbol" w:hAnsi="Symbol"/>
    </w:rPr>
  </w:style>
  <w:style w:type="character" w:customStyle="1" w:styleId="WW8Num233z4">
    <w:name w:val="WW8Num233z4"/>
    <w:rPr>
      <w:rFonts w:ascii="Courier New" w:hAnsi="Courier New"/>
    </w:rPr>
  </w:style>
  <w:style w:type="character" w:customStyle="1" w:styleId="WW8Num233z5">
    <w:name w:val="WW8Num233z5"/>
    <w:rPr>
      <w:rFonts w:ascii="Wingdings" w:hAnsi="Wingdings"/>
    </w:rPr>
  </w:style>
  <w:style w:type="character" w:customStyle="1" w:styleId="WW8Num234z2">
    <w:name w:val="WW8Num234z2"/>
    <w:rPr>
      <w:rFonts w:ascii="Wingdings" w:hAnsi="Wingdings"/>
    </w:rPr>
  </w:style>
  <w:style w:type="character" w:customStyle="1" w:styleId="WW8Num234z3">
    <w:name w:val="WW8Num234z3"/>
    <w:rPr>
      <w:rFonts w:ascii="Symbol" w:hAnsi="Symbol"/>
    </w:rPr>
  </w:style>
  <w:style w:type="character" w:customStyle="1" w:styleId="WW8Num234z4">
    <w:name w:val="WW8Num234z4"/>
    <w:rPr>
      <w:rFonts w:ascii="Courier New" w:hAnsi="Courier New"/>
    </w:rPr>
  </w:style>
  <w:style w:type="character" w:customStyle="1" w:styleId="WW8Num235z0">
    <w:name w:val="WW8Num235z0"/>
    <w:rPr>
      <w:rFonts w:ascii="Times New Roman" w:hAnsi="Times New Roman"/>
    </w:rPr>
  </w:style>
  <w:style w:type="character" w:customStyle="1" w:styleId="WW8Num236z0">
    <w:name w:val="WW8Num236z0"/>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1">
    <w:name w:val="WW8Num241z1"/>
    <w:rPr>
      <w:rFonts w:ascii="Courier New" w:hAnsi="Courier New"/>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4z1">
    <w:name w:val="WW8Num244z1"/>
    <w:rPr>
      <w:rFonts w:ascii="Symbol" w:hAnsi="Symbol"/>
    </w:rPr>
  </w:style>
  <w:style w:type="character" w:customStyle="1" w:styleId="WW8Num245z0">
    <w:name w:val="WW8Num245z0"/>
    <w:rPr>
      <w:rFonts w:ascii="Symbol" w:hAnsi="Symbol"/>
    </w:rPr>
  </w:style>
  <w:style w:type="character" w:customStyle="1" w:styleId="WW8Num245z1">
    <w:name w:val="WW8Num245z1"/>
    <w:rPr>
      <w:rFonts w:ascii="Times New Roman" w:eastAsia="Times New Roman" w:hAnsi="Times New Roman" w:cs="Times New Roman"/>
    </w:rPr>
  </w:style>
  <w:style w:type="character" w:customStyle="1" w:styleId="WW8Num248z0">
    <w:name w:val="WW8Num248z0"/>
    <w:rPr>
      <w:rFonts w:ascii="Times New Roman" w:eastAsia="Times New Roman" w:hAnsi="Times New Roman" w:cs="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Times New Roman" w:eastAsia="Times New Roman" w:hAnsi="Times New Roman" w:cs="Times New Roman"/>
    </w:rPr>
  </w:style>
  <w:style w:type="character" w:customStyle="1" w:styleId="WW8Num249z4">
    <w:name w:val="WW8Num249z4"/>
    <w:rPr>
      <w:rFonts w:ascii="Courier New" w:hAnsi="Courier New"/>
    </w:rPr>
  </w:style>
  <w:style w:type="character" w:customStyle="1" w:styleId="WW8Num249z5">
    <w:name w:val="WW8Num249z5"/>
    <w:rPr>
      <w:rFonts w:ascii="Wingdings" w:hAnsi="Wingdings"/>
    </w:rPr>
  </w:style>
  <w:style w:type="character" w:customStyle="1" w:styleId="WW8Num250z0">
    <w:name w:val="WW8Num250z0"/>
    <w:rPr>
      <w:rFonts w:ascii="Symbol" w:hAnsi="Symbol"/>
    </w:rPr>
  </w:style>
  <w:style w:type="character" w:customStyle="1" w:styleId="WW8Num250z4">
    <w:name w:val="WW8Num250z4"/>
    <w:rPr>
      <w:rFonts w:ascii="Courier New" w:hAnsi="Courier New"/>
    </w:rPr>
  </w:style>
  <w:style w:type="character" w:customStyle="1" w:styleId="WW8Num250z5">
    <w:name w:val="WW8Num250z5"/>
    <w:rPr>
      <w:rFonts w:ascii="Wingdings" w:hAnsi="Wingdings"/>
    </w:rPr>
  </w:style>
  <w:style w:type="character" w:customStyle="1" w:styleId="WW8Num251z0">
    <w:name w:val="WW8Num251z0"/>
    <w:rPr>
      <w:rFonts w:ascii="Wingdings" w:hAnsi="Wingdings"/>
    </w:rPr>
  </w:style>
  <w:style w:type="character" w:customStyle="1" w:styleId="WW8Num253z0">
    <w:name w:val="WW8Num253z0"/>
    <w:rPr>
      <w:rFonts w:ascii="Wingdings" w:hAnsi="Wingdings"/>
    </w:rPr>
  </w:style>
  <w:style w:type="character" w:customStyle="1" w:styleId="WW8Num263z0">
    <w:name w:val="WW8Num263z0"/>
    <w:rPr>
      <w:rFonts w:ascii="Symbol" w:hAnsi="Symbol"/>
    </w:rPr>
  </w:style>
  <w:style w:type="character" w:customStyle="1" w:styleId="WW8Num263z1">
    <w:name w:val="WW8Num263z1"/>
    <w:rPr>
      <w:rFonts w:ascii="Courier New" w:hAnsi="Courier New"/>
    </w:rPr>
  </w:style>
  <w:style w:type="character" w:customStyle="1" w:styleId="WW8Num263z2">
    <w:name w:val="WW8Num263z2"/>
    <w:rPr>
      <w:rFonts w:ascii="Wingdings" w:hAnsi="Wingdings"/>
    </w:rPr>
  </w:style>
  <w:style w:type="character" w:customStyle="1" w:styleId="WW8Num265z0">
    <w:name w:val="WW8Num265z0"/>
    <w:rPr>
      <w:rFonts w:ascii="Symbol" w:hAnsi="Symbol"/>
    </w:rPr>
  </w:style>
  <w:style w:type="character" w:customStyle="1" w:styleId="WW8Num265z1">
    <w:name w:val="WW8Num265z1"/>
    <w:rPr>
      <w:rFonts w:ascii="Courier New" w:hAnsi="Courier New"/>
    </w:rPr>
  </w:style>
  <w:style w:type="character" w:customStyle="1" w:styleId="WW8Num265z2">
    <w:name w:val="WW8Num265z2"/>
    <w:rPr>
      <w:rFonts w:ascii="Wingdings" w:hAnsi="Wingdings"/>
    </w:rPr>
  </w:style>
  <w:style w:type="character" w:customStyle="1" w:styleId="WW8Num272z0">
    <w:name w:val="WW8Num272z0"/>
    <w:rPr>
      <w:rFonts w:ascii="Symbol" w:hAnsi="Symbol"/>
    </w:rPr>
  </w:style>
  <w:style w:type="character" w:customStyle="1" w:styleId="WW8Num272z1">
    <w:name w:val="WW8Num272z1"/>
    <w:rPr>
      <w:rFonts w:ascii="Courier New" w:hAnsi="Courier New"/>
    </w:rPr>
  </w:style>
  <w:style w:type="character" w:customStyle="1" w:styleId="WW8Num272z2">
    <w:name w:val="WW8Num272z2"/>
    <w:rPr>
      <w:rFonts w:ascii="Wingdings" w:hAnsi="Wingdings"/>
    </w:rPr>
  </w:style>
  <w:style w:type="character" w:customStyle="1" w:styleId="WW8Num275z0">
    <w:name w:val="WW8Num275z0"/>
    <w:rPr>
      <w:rFonts w:ascii="Times New Roman" w:eastAsia="Times New Roman" w:hAnsi="Times New Roman" w:cs="Times New Roman"/>
    </w:rPr>
  </w:style>
  <w:style w:type="character" w:customStyle="1" w:styleId="WW8Num276z0">
    <w:name w:val="WW8Num276z0"/>
    <w:rPr>
      <w:rFonts w:ascii="Times New Roman" w:hAnsi="Times New Roman" w:cs="Times New Roman"/>
    </w:rPr>
  </w:style>
  <w:style w:type="character" w:customStyle="1" w:styleId="WW8NumSt46z1">
    <w:name w:val="WW8NumSt46z1"/>
    <w:rPr>
      <w:rFonts w:ascii="Courier New" w:hAnsi="Courier New"/>
    </w:rPr>
  </w:style>
  <w:style w:type="character" w:customStyle="1" w:styleId="WW8NumSt46z2">
    <w:name w:val="WW8NumSt46z2"/>
    <w:rPr>
      <w:rFonts w:ascii="Wingdings" w:hAnsi="Wingdings"/>
    </w:rPr>
  </w:style>
  <w:style w:type="character" w:customStyle="1" w:styleId="WW8NumSt46z3">
    <w:name w:val="WW8NumSt46z3"/>
    <w:rPr>
      <w:rFonts w:ascii="Symbol" w:hAnsi="Symbol"/>
    </w:rPr>
  </w:style>
  <w:style w:type="character" w:customStyle="1" w:styleId="WW8NumSt47z0">
    <w:name w:val="WW8NumSt47z0"/>
    <w:rPr>
      <w:rFonts w:ascii="Symbol" w:hAnsi="Symbol"/>
    </w:rPr>
  </w:style>
  <w:style w:type="character" w:customStyle="1" w:styleId="WW8NumSt65z0">
    <w:name w:val="WW8NumSt65z0"/>
    <w:rPr>
      <w:rFonts w:ascii="Wingdings" w:hAnsi="Wingdings"/>
    </w:rPr>
  </w:style>
  <w:style w:type="character" w:customStyle="1" w:styleId="WW8NumSt65z1">
    <w:name w:val="WW8NumSt65z1"/>
    <w:rPr>
      <w:rFonts w:ascii="Courier New" w:hAnsi="Courier New"/>
    </w:rPr>
  </w:style>
  <w:style w:type="character" w:customStyle="1" w:styleId="WW8NumSt65z3">
    <w:name w:val="WW8NumSt65z3"/>
    <w:rPr>
      <w:rFonts w:ascii="Symbol" w:hAnsi="Symbol"/>
    </w:rPr>
  </w:style>
  <w:style w:type="character" w:customStyle="1" w:styleId="WW8NumSt300z0">
    <w:name w:val="WW8NumSt300z0"/>
    <w:rPr>
      <w:rFonts w:ascii="Times New Roman" w:hAnsi="Times New Roman" w:cs="Times New Roman"/>
    </w:rPr>
  </w:style>
  <w:style w:type="character" w:customStyle="1" w:styleId="WW8NumSt308z0">
    <w:name w:val="WW8NumSt308z0"/>
    <w:rPr>
      <w:rFonts w:ascii="Times New Roman" w:hAnsi="Times New Roman" w:cs="Times New Roman"/>
    </w:rPr>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142z0">
    <w:name w:val="WW8Num142z0"/>
    <w:rPr>
      <w:rFonts w:ascii="Symbol" w:hAnsi="Symbol"/>
    </w:rPr>
  </w:style>
  <w:style w:type="character" w:customStyle="1" w:styleId="WW8Num142z1">
    <w:name w:val="WW8Num142z1"/>
    <w:rPr>
      <w:rFonts w:ascii="Times New Roman" w:eastAsia="Times New Roman" w:hAnsi="Times New Roman" w:cs="Times New Roman"/>
    </w:rPr>
  </w:style>
  <w:style w:type="character" w:customStyle="1" w:styleId="WW8Num142z2">
    <w:name w:val="WW8Num142z2"/>
    <w:rPr>
      <w:rFonts w:ascii="Wingdings" w:hAnsi="Wingdings"/>
    </w:rPr>
  </w:style>
  <w:style w:type="character" w:customStyle="1" w:styleId="WW8Num142z4">
    <w:name w:val="WW8Num142z4"/>
    <w:rPr>
      <w:rFonts w:ascii="Courier New" w:hAnsi="Courier New"/>
    </w:rPr>
  </w:style>
  <w:style w:type="character" w:styleId="Hipercze">
    <w:name w:val="Hyperlink"/>
    <w:rPr>
      <w:color w:val="000080"/>
      <w:u w:val="single"/>
    </w:rPr>
  </w:style>
  <w:style w:type="character" w:customStyle="1" w:styleId="314406093z0">
    <w:name w:val="314406093z0"/>
    <w:rPr>
      <w:rFonts w:ascii="Symbol" w:hAnsi="Symbol"/>
    </w:rPr>
  </w:style>
  <w:style w:type="character" w:customStyle="1" w:styleId="314406094z0">
    <w:name w:val="314406094z0"/>
    <w:rPr>
      <w:rFonts w:ascii="Symbol" w:hAnsi="Symbol"/>
    </w:rPr>
  </w:style>
  <w:style w:type="character" w:customStyle="1" w:styleId="314406095z0">
    <w:name w:val="314406095z0"/>
    <w:rPr>
      <w:rFonts w:ascii="Symbol" w:hAnsi="Symbol"/>
    </w:rPr>
  </w:style>
  <w:style w:type="character" w:customStyle="1" w:styleId="314406096z0">
    <w:name w:val="314406096z0"/>
    <w:rPr>
      <w:rFonts w:ascii="Times New Roman" w:hAnsi="Times New Roman" w:cs="Times New Roman"/>
    </w:rPr>
  </w:style>
  <w:style w:type="character" w:customStyle="1" w:styleId="314406097z0">
    <w:name w:val="314406097z0"/>
    <w:rPr>
      <w:rFonts w:ascii="Times New Roman" w:hAnsi="Times New Roman"/>
    </w:rPr>
  </w:style>
  <w:style w:type="character" w:customStyle="1" w:styleId="314406098z0">
    <w:name w:val="314406098z0"/>
    <w:rPr>
      <w:rFonts w:ascii="Symbol" w:hAnsi="Symbol" w:cs="Times New Roman"/>
    </w:rPr>
  </w:style>
  <w:style w:type="character" w:customStyle="1" w:styleId="3144060910z0">
    <w:name w:val="3144060910z0"/>
    <w:rPr>
      <w:rFonts w:ascii="Symbol" w:hAnsi="Symbol" w:cs="Times New Roman"/>
    </w:rPr>
  </w:style>
  <w:style w:type="character" w:customStyle="1" w:styleId="3144060910z1">
    <w:name w:val="3144060910z1"/>
    <w:rPr>
      <w:rFonts w:ascii="OpenSymbol" w:hAnsi="OpenSymbol" w:cs="OpenSymbol"/>
    </w:rPr>
  </w:style>
  <w:style w:type="character" w:customStyle="1" w:styleId="3144060914z0">
    <w:name w:val="3144060914z0"/>
    <w:rPr>
      <w:rFonts w:ascii="Symbol" w:hAnsi="Symbol" w:cs="Times New Roman"/>
    </w:rPr>
  </w:style>
  <w:style w:type="character" w:customStyle="1" w:styleId="3144060914z1">
    <w:name w:val="3144060914z1"/>
    <w:rPr>
      <w:rFonts w:ascii="OpenSymbol" w:hAnsi="OpenSymbol" w:cs="OpenSymbol"/>
    </w:rPr>
  </w:style>
  <w:style w:type="character" w:customStyle="1" w:styleId="3144060916z0">
    <w:name w:val="3144060916z0"/>
    <w:rPr>
      <w:rFonts w:ascii="Symbol" w:hAnsi="Symbol" w:cs="Times New Roman"/>
    </w:rPr>
  </w:style>
  <w:style w:type="character" w:customStyle="1" w:styleId="3144060925z0">
    <w:name w:val="3144060925z0"/>
    <w:rPr>
      <w:rFonts w:ascii="Symbol" w:hAnsi="Symbol"/>
    </w:rPr>
  </w:style>
  <w:style w:type="character" w:customStyle="1" w:styleId="3144060927z0">
    <w:name w:val="3144060927z0"/>
    <w:rPr>
      <w:rFonts w:ascii="Symbol" w:hAnsi="Symbol"/>
    </w:rPr>
  </w:style>
  <w:style w:type="character" w:customStyle="1" w:styleId="3144060934z0">
    <w:name w:val="3144060934z0"/>
    <w:rPr>
      <w:rFonts w:ascii="Symbol" w:hAnsi="Symbol" w:cs="OpenSymbol"/>
    </w:rPr>
  </w:style>
  <w:style w:type="character" w:customStyle="1" w:styleId="3144060947z0">
    <w:name w:val="3144060947z0"/>
    <w:rPr>
      <w:b w:val="0"/>
    </w:rPr>
  </w:style>
  <w:style w:type="character" w:customStyle="1" w:styleId="3144060950z0">
    <w:name w:val="3144060950z0"/>
    <w:rPr>
      <w:rFonts w:ascii="Symbol" w:hAnsi="Symbol"/>
    </w:rPr>
  </w:style>
  <w:style w:type="character" w:customStyle="1" w:styleId="3144060952z0">
    <w:name w:val="3144060952z0"/>
    <w:rPr>
      <w:rFonts w:ascii="Symbol" w:hAnsi="Symbol" w:cs="OpenSymbol"/>
    </w:rPr>
  </w:style>
  <w:style w:type="character" w:customStyle="1" w:styleId="3144060953z0">
    <w:name w:val="3144060953z0"/>
    <w:rPr>
      <w:rFonts w:ascii="Symbol" w:hAnsi="Symbol" w:cs="OpenSymbol"/>
    </w:rPr>
  </w:style>
  <w:style w:type="character" w:customStyle="1" w:styleId="WW-WW8Num54z0">
    <w:name w:val="WW-WW8Num54z0"/>
    <w:rPr>
      <w:rFonts w:ascii="Symbol" w:hAnsi="Symbol" w:cs="OpenSymbol"/>
    </w:rPr>
  </w:style>
  <w:style w:type="character" w:customStyle="1" w:styleId="WW8Num10z1">
    <w:name w:val="WW8Num10z1"/>
    <w:rPr>
      <w:rFonts w:ascii="OpenSymbol" w:hAnsi="OpenSymbol" w:cs="OpenSymbol"/>
    </w:rPr>
  </w:style>
  <w:style w:type="character" w:customStyle="1" w:styleId="WW-Absatz-Standardschriftart12">
    <w:name w:val="WW-Absatz-Standardschriftart12"/>
  </w:style>
  <w:style w:type="character" w:customStyle="1" w:styleId="WW8Num38z2">
    <w:name w:val="WW8Num38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16z1">
    <w:name w:val="WW8Num16z1"/>
    <w:rPr>
      <w:rFonts w:ascii="OpenSymbol" w:hAnsi="OpenSymbol" w:cs="OpenSymbol"/>
    </w:rPr>
  </w:style>
  <w:style w:type="character" w:customStyle="1" w:styleId="WW8Num33z3">
    <w:name w:val="WW8Num33z3"/>
    <w:rPr>
      <w:rFonts w:ascii="Symbol" w:hAnsi="Symbol"/>
    </w:rPr>
  </w:style>
  <w:style w:type="character" w:customStyle="1" w:styleId="WW8Num37z2">
    <w:name w:val="WW8Num37z2"/>
    <w:rPr>
      <w:rFonts w:ascii="Wingdings" w:hAnsi="Wingdings"/>
    </w:rPr>
  </w:style>
  <w:style w:type="character" w:customStyle="1" w:styleId="Pogrubienie1">
    <w:name w:val="Pogrubienie1"/>
    <w:rPr>
      <w:b/>
      <w:bCs/>
    </w:rPr>
  </w:style>
  <w:style w:type="character" w:customStyle="1" w:styleId="TekstprzypisudolnegoZnak">
    <w:name w:val="Tekst przypisu dolnego Znak"/>
    <w:link w:val="Tekstprzypisudolnego"/>
    <w:rPr>
      <w:lang w:eastAsia="ar-SA"/>
    </w:rPr>
  </w:style>
  <w:style w:type="character" w:customStyle="1" w:styleId="NagwekZnak">
    <w:name w:val="Nagłówek Znak"/>
    <w:uiPriority w:val="99"/>
    <w:rPr>
      <w:sz w:val="24"/>
      <w:szCs w:val="24"/>
      <w:lang w:eastAsia="ar-SA"/>
    </w:rPr>
  </w:style>
  <w:style w:type="character" w:customStyle="1" w:styleId="StopkaZnak">
    <w:name w:val="Stopka Znak"/>
    <w:uiPriority w:val="99"/>
    <w:rPr>
      <w:sz w:val="24"/>
      <w:szCs w:val="24"/>
      <w:lang w:eastAsia="ar-SA"/>
    </w:rPr>
  </w:style>
  <w:style w:type="character" w:customStyle="1" w:styleId="Wyrnieniedelikatne1">
    <w:name w:val="Wyróżnienie delikatne1"/>
    <w:rPr>
      <w:i/>
      <w:iCs/>
    </w:rPr>
  </w:style>
  <w:style w:type="character" w:customStyle="1" w:styleId="TekstprzypisukocowegoZnak">
    <w:name w:val="Tekst przypisu końcowego Znak"/>
    <w:rPr>
      <w:lang w:eastAsia="ar-SA"/>
    </w:rPr>
  </w:style>
  <w:style w:type="character" w:customStyle="1" w:styleId="Odwoanieprzypisukocowego1">
    <w:name w:val="Odwołanie przypisu końcowego1"/>
    <w:rPr>
      <w:vertAlign w:val="superscript"/>
    </w:rPr>
  </w:style>
  <w:style w:type="character" w:customStyle="1" w:styleId="adress">
    <w:name w:val="adress"/>
  </w:style>
  <w:style w:type="character" w:customStyle="1" w:styleId="Teksttreci">
    <w:name w:val="Tekst treści_"/>
    <w:rPr>
      <w:sz w:val="22"/>
      <w:szCs w:val="22"/>
      <w:shd w:val="clear" w:color="auto" w:fill="FFFFFF"/>
    </w:rPr>
  </w:style>
  <w:style w:type="character" w:customStyle="1" w:styleId="TeksttreciPogrubienie">
    <w:name w:val="Tekst treści + Pogrubienie"/>
    <w:rPr>
      <w:color w:val="000000"/>
      <w:spacing w:val="0"/>
      <w:w w:val="100"/>
      <w:sz w:val="22"/>
      <w:szCs w:val="22"/>
      <w:shd w:val="clear" w:color="auto" w:fill="FFFFFF"/>
      <w:lang w:val="pl-PL"/>
    </w:rPr>
  </w:style>
  <w:style w:type="character" w:customStyle="1" w:styleId="TytuZnak">
    <w:name w:val="Tytuł Znak"/>
    <w:rPr>
      <w:sz w:val="28"/>
      <w:szCs w:val="24"/>
      <w:lang w:eastAsia="ar-SA"/>
    </w:rPr>
  </w:style>
  <w:style w:type="character" w:customStyle="1" w:styleId="HTML-cytat1">
    <w:name w:val="HTML - cytat1"/>
    <w:rPr>
      <w:i/>
      <w:iCs/>
    </w:rPr>
  </w:style>
  <w:style w:type="character" w:customStyle="1" w:styleId="UyteHipercze1">
    <w:name w:val="UżyteHiperłącze1"/>
    <w:rPr>
      <w:color w:val="800080"/>
      <w:u w:val="single"/>
    </w:rPr>
  </w:style>
  <w:style w:type="character" w:customStyle="1" w:styleId="WW-WW8Num1z0">
    <w:name w:val="WW-WW8Num1z0"/>
    <w:rPr>
      <w:rFonts w:ascii="Symbol" w:hAnsi="Symbol" w:cs="StarSymbol"/>
      <w:sz w:val="18"/>
      <w:szCs w:val="18"/>
    </w:rPr>
  </w:style>
  <w:style w:type="character" w:customStyle="1" w:styleId="WW-WW8Num2z0">
    <w:name w:val="WW-WW8Num2z0"/>
    <w:rPr>
      <w:rFonts w:ascii="StarSymbol" w:hAnsi="StarSymbol" w:cs="StarSymbol"/>
      <w:sz w:val="18"/>
      <w:szCs w:val="18"/>
    </w:rPr>
  </w:style>
  <w:style w:type="character" w:customStyle="1" w:styleId="WW-WW8Num3z0">
    <w:name w:val="WW-WW8Num3z0"/>
    <w:rPr>
      <w:rFonts w:ascii="StarSymbol" w:hAnsi="StarSymbol" w:cs="StarSymbol"/>
      <w:sz w:val="18"/>
      <w:szCs w:val="18"/>
    </w:rPr>
  </w:style>
  <w:style w:type="character" w:customStyle="1" w:styleId="WW-WW8Num4z0">
    <w:name w:val="WW-WW8Num4z0"/>
    <w:rPr>
      <w:rFonts w:ascii="Symbol" w:hAnsi="Symbol"/>
    </w:rPr>
  </w:style>
  <w:style w:type="character" w:customStyle="1" w:styleId="WW-WW8Num5z0">
    <w:name w:val="WW-WW8Num5z0"/>
    <w:rPr>
      <w:rFonts w:ascii="Symbol" w:hAnsi="Symbol" w:cs="StarSymbol"/>
      <w:sz w:val="18"/>
      <w:szCs w:val="18"/>
    </w:rPr>
  </w:style>
  <w:style w:type="character" w:customStyle="1" w:styleId="WW-WW8Num6z0">
    <w:name w:val="WW-WW8Num6z0"/>
    <w:rPr>
      <w:rFonts w:ascii="Symbol" w:hAnsi="Symbol" w:cs="StarSymbol"/>
      <w:sz w:val="18"/>
      <w:szCs w:val="18"/>
    </w:rPr>
  </w:style>
  <w:style w:type="character" w:customStyle="1" w:styleId="WW-WW8Num7z0">
    <w:name w:val="WW-WW8Num7z0"/>
    <w:rPr>
      <w:rFonts w:ascii="Symbol" w:hAnsi="Symbol"/>
    </w:rPr>
  </w:style>
  <w:style w:type="character" w:customStyle="1" w:styleId="WW-WW8Num8z0">
    <w:name w:val="WW-WW8Num8z0"/>
    <w:rPr>
      <w:rFonts w:ascii="Symbol" w:hAnsi="Symbol" w:cs="StarSymbol"/>
      <w:sz w:val="18"/>
      <w:szCs w:val="18"/>
    </w:rPr>
  </w:style>
  <w:style w:type="character" w:customStyle="1" w:styleId="WW-WW8Num8z01">
    <w:name w:val="WW-WW8Num8z01"/>
    <w:rPr>
      <w:rFonts w:ascii="Symbol" w:hAnsi="Symbol" w:cs="StarSymbol"/>
      <w:sz w:val="18"/>
      <w:szCs w:val="18"/>
    </w:rPr>
  </w:style>
  <w:style w:type="character" w:customStyle="1" w:styleId="tx1">
    <w:name w:val="tx1"/>
    <w:rPr>
      <w:b/>
      <w:bCs/>
    </w:rPr>
  </w:style>
  <w:style w:type="character" w:customStyle="1" w:styleId="WW-WW8Num6z01">
    <w:name w:val="WW-WW8Num6z01"/>
    <w:rPr>
      <w:rFonts w:ascii="StarSymbol" w:hAnsi="StarSymbol" w:cs="StarSymbol"/>
      <w:sz w:val="18"/>
      <w:szCs w:val="18"/>
    </w:rPr>
  </w:style>
  <w:style w:type="character" w:customStyle="1" w:styleId="WW-WW8Num7z01">
    <w:name w:val="WW-WW8Num7z01"/>
    <w:rPr>
      <w:rFonts w:ascii="StarSymbol" w:hAnsi="StarSymbol" w:cs="StarSymbol"/>
      <w:sz w:val="18"/>
      <w:szCs w:val="18"/>
    </w:rPr>
  </w:style>
  <w:style w:type="character" w:customStyle="1" w:styleId="WW-WW8Num14z0">
    <w:name w:val="WW-WW8Num14z0"/>
    <w:rPr>
      <w:rFonts w:ascii="Symbol" w:hAnsi="Symbol" w:cs="StarSymbol"/>
      <w:sz w:val="18"/>
      <w:szCs w:val="18"/>
    </w:rPr>
  </w:style>
  <w:style w:type="character" w:customStyle="1" w:styleId="WW8Num23z2">
    <w:name w:val="WW8Num23z2"/>
    <w:rPr>
      <w:rFonts w:ascii="Wingdings" w:hAnsi="Wingdings"/>
    </w:rPr>
  </w:style>
  <w:style w:type="character" w:customStyle="1" w:styleId="WW-WW8Num3z01">
    <w:name w:val="WW-WW8Num3z01"/>
    <w:rPr>
      <w:rFonts w:ascii="Symbol" w:hAnsi="Symbol"/>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RTFNum21">
    <w:name w:val="RTF_Num 2 1"/>
    <w:rPr>
      <w:rFonts w:ascii="Symbol" w:hAnsi="Symbol"/>
    </w:rPr>
  </w:style>
  <w:style w:type="character" w:customStyle="1" w:styleId="RTFNum31">
    <w:name w:val="RTF_Num 3 1"/>
    <w:rPr>
      <w:rFonts w:ascii="Symbol" w:hAnsi="Symbol"/>
    </w:rPr>
  </w:style>
  <w:style w:type="character" w:customStyle="1" w:styleId="RTFNum41">
    <w:name w:val="RTF_Num 4 1"/>
    <w:rPr>
      <w:rFonts w:ascii="Symbol" w:hAnsi="Symbol"/>
    </w:rPr>
  </w:style>
  <w:style w:type="character" w:customStyle="1" w:styleId="WW-Znakinumeracji">
    <w:name w:val="WW-Znaki numeracji"/>
  </w:style>
  <w:style w:type="character" w:customStyle="1" w:styleId="WW-WW8Num13z0">
    <w:name w:val="WW-WW8Num13z0"/>
    <w:rPr>
      <w:rFonts w:ascii="Symbol" w:hAnsi="Symbol"/>
    </w:rPr>
  </w:style>
  <w:style w:type="character" w:customStyle="1" w:styleId="WW-RTFNum21">
    <w:name w:val="WW-RTF_Num 2 1"/>
    <w:rPr>
      <w:rFonts w:ascii="Symbol" w:hAnsi="Symbol"/>
    </w:rPr>
  </w:style>
  <w:style w:type="character" w:customStyle="1" w:styleId="WW-RTFNum31">
    <w:name w:val="WW-RTF_Num 3 1"/>
    <w:rPr>
      <w:rFonts w:ascii="Symbol" w:hAnsi="Symbol"/>
    </w:rPr>
  </w:style>
  <w:style w:type="character" w:customStyle="1" w:styleId="WW-RTFNum41">
    <w:name w:val="WW-RTF_Num 4 1"/>
    <w:rPr>
      <w:rFonts w:ascii="Symbol" w:hAnsi="Symbol"/>
    </w:rPr>
  </w:style>
  <w:style w:type="character" w:customStyle="1" w:styleId="RTFNum51">
    <w:name w:val="RTF_Num 5 1"/>
    <w:rPr>
      <w:rFonts w:ascii="Symbol" w:hAnsi="Symbol"/>
    </w:rPr>
  </w:style>
  <w:style w:type="character" w:customStyle="1" w:styleId="TEKSTASChar">
    <w:name w:val="TEKSTAS Char"/>
    <w:rPr>
      <w:rFonts w:eastAsia="MS Mincho"/>
      <w:lang w:val="lt-LT" w:eastAsia="ar-SA"/>
    </w:rPr>
  </w:style>
  <w:style w:type="character" w:customStyle="1" w:styleId="Nagwek2Znak">
    <w:name w:val="Nagłówek 2 Znak"/>
    <w:rPr>
      <w:caps/>
      <w:sz w:val="24"/>
      <w:lang w:eastAsia="ar-SA"/>
    </w:rPr>
  </w:style>
  <w:style w:type="character" w:customStyle="1" w:styleId="Odwoanieprzypisudolnego1">
    <w:name w:val="Odwołanie przypisu dolnego1"/>
    <w:rPr>
      <w:vertAlign w:val="superscript"/>
    </w:rPr>
  </w:style>
  <w:style w:type="character" w:customStyle="1" w:styleId="Teksttreci7">
    <w:name w:val="Tekst treści (7)_"/>
    <w:rPr>
      <w:shd w:val="clear" w:color="auto" w:fill="FFFFFF"/>
    </w:rPr>
  </w:style>
  <w:style w:type="character" w:customStyle="1" w:styleId="m21">
    <w:name w:val="m21"/>
    <w:rPr>
      <w:rFonts w:ascii="Tahoma" w:hAnsi="Tahoma" w:cs="Tahoma"/>
      <w:sz w:val="17"/>
      <w:szCs w:val="17"/>
    </w:rPr>
  </w:style>
  <w:style w:type="character" w:customStyle="1" w:styleId="ListLabel1">
    <w:name w:val="ListLabel 1"/>
    <w:rPr>
      <w:b w:val="0"/>
      <w:color w:val="00000A"/>
      <w:sz w:val="24"/>
    </w:rPr>
  </w:style>
  <w:style w:type="character" w:customStyle="1" w:styleId="ListLabel2">
    <w:name w:val="ListLabel 2"/>
    <w:rPr>
      <w:rFonts w:ascii="Cambria" w:hAnsi="Cambria"/>
      <w:color w:val="00000A"/>
    </w:rPr>
  </w:style>
  <w:style w:type="character" w:customStyle="1" w:styleId="ListLabel3">
    <w:name w:val="ListLabel 3"/>
    <w:rPr>
      <w:rFonts w:ascii="Cambria" w:hAnsi="Cambria"/>
      <w:b/>
    </w:rPr>
  </w:style>
  <w:style w:type="character" w:customStyle="1" w:styleId="ListLabel4">
    <w:name w:val="ListLabel 4"/>
    <w:rPr>
      <w:rFonts w:ascii="Cambria" w:hAnsi="Cambria"/>
      <w:b w:val="0"/>
    </w:rPr>
  </w:style>
  <w:style w:type="character" w:customStyle="1" w:styleId="ListLabel5">
    <w:name w:val="ListLabel 5"/>
    <w:rPr>
      <w:rFonts w:cs="OpenSymbol"/>
      <w:b w:val="0"/>
    </w:rPr>
  </w:style>
  <w:style w:type="character" w:customStyle="1" w:styleId="ListLabel6">
    <w:name w:val="ListLabel 6"/>
    <w:rPr>
      <w:rFonts w:ascii="Cambria" w:eastAsia="Times New Roman" w:hAnsi="Cambria" w:cs="Times New Roman"/>
      <w:strike w:val="0"/>
      <w:dstrike w:val="0"/>
      <w:sz w:val="24"/>
      <w:szCs w:val="24"/>
    </w:rPr>
  </w:style>
  <w:style w:type="character" w:customStyle="1" w:styleId="ListLabel7">
    <w:name w:val="ListLabel 7"/>
    <w:rPr>
      <w:rFonts w:ascii="Cambria" w:hAnsi="Cambria"/>
      <w:b/>
      <w:i w:val="0"/>
    </w:rPr>
  </w:style>
  <w:style w:type="character" w:customStyle="1" w:styleId="ListLabel8">
    <w:name w:val="ListLabel 8"/>
    <w:rPr>
      <w:rFonts w:eastAsia="Times New Roman" w:cs="Times New Roman"/>
      <w:b w:val="0"/>
    </w:rPr>
  </w:style>
  <w:style w:type="character" w:customStyle="1" w:styleId="ListLabel9">
    <w:name w:val="ListLabel 9"/>
    <w:rPr>
      <w:rFonts w:ascii="Cambria" w:hAnsi="Cambria"/>
      <w:b/>
    </w:rPr>
  </w:style>
  <w:style w:type="character" w:customStyle="1" w:styleId="ListLabel10">
    <w:name w:val="ListLabel 10"/>
    <w:rPr>
      <w:rFonts w:ascii="Cambria" w:hAnsi="Cambria"/>
      <w:b w:val="0"/>
    </w:rPr>
  </w:style>
  <w:style w:type="character" w:customStyle="1" w:styleId="ListLabel11">
    <w:name w:val="ListLabel 11"/>
    <w:rPr>
      <w:b w:val="0"/>
    </w:rPr>
  </w:style>
  <w:style w:type="character" w:customStyle="1" w:styleId="ListLabel12">
    <w:name w:val="ListLabel 12"/>
    <w:rPr>
      <w:rFonts w:ascii="Cambria" w:hAnsi="Cambria"/>
      <w:b w:val="0"/>
      <w:color w:val="00000A"/>
      <w:sz w:val="22"/>
    </w:rPr>
  </w:style>
  <w:style w:type="character" w:customStyle="1" w:styleId="ListLabel13">
    <w:name w:val="ListLabel 13"/>
    <w:rPr>
      <w:rFonts w:ascii="Cambria" w:hAnsi="Cambria" w:cs="Times New Roman"/>
      <w:b/>
      <w:color w:val="00000A"/>
      <w:sz w:val="22"/>
    </w:rPr>
  </w:style>
  <w:style w:type="character" w:customStyle="1" w:styleId="ListLabel14">
    <w:name w:val="ListLabel 14"/>
    <w:rPr>
      <w:rFonts w:ascii="Cambria" w:hAnsi="Cambria"/>
      <w:b w:val="0"/>
      <w:sz w:val="22"/>
    </w:rPr>
  </w:style>
  <w:style w:type="character" w:customStyle="1" w:styleId="ListLabel15">
    <w:name w:val="ListLabel 15"/>
    <w:rPr>
      <w:rFonts w:ascii="Cambria" w:hAnsi="Cambria"/>
      <w:b w:val="0"/>
    </w:rPr>
  </w:style>
  <w:style w:type="character" w:customStyle="1" w:styleId="ListLabel16">
    <w:name w:val="ListLabel 16"/>
    <w:rPr>
      <w:b w:val="0"/>
    </w:rPr>
  </w:style>
  <w:style w:type="character" w:customStyle="1" w:styleId="ListLabel17">
    <w:name w:val="ListLabel 17"/>
    <w:rPr>
      <w:rFonts w:ascii="Cambria" w:hAnsi="Cambria"/>
      <w:b/>
      <w:strike w:val="0"/>
      <w:dstrike w:val="0"/>
      <w:color w:val="00000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Times New Roman"/>
      <w:b w:val="0"/>
      <w:bCs w:val="0"/>
      <w:i w:val="0"/>
      <w:iCs w:val="0"/>
      <w:caps w:val="0"/>
      <w:smallCaps w:val="0"/>
      <w:strike w:val="0"/>
      <w:dstrike w:val="0"/>
      <w:vanish w:val="0"/>
      <w:spacing w:val="0"/>
      <w:kern w:val="0"/>
      <w:position w:val="0"/>
      <w:sz w:val="24"/>
      <w:u w:val="none"/>
      <w:vertAlign w:val="baseline"/>
      <w:em w:val="none"/>
    </w:rPr>
  </w:style>
  <w:style w:type="character" w:customStyle="1" w:styleId="ListLabel22">
    <w:name w:val="ListLabel 22"/>
    <w:rPr>
      <w:strike w:val="0"/>
      <w:dstrike w:val="0"/>
    </w:rPr>
  </w:style>
  <w:style w:type="character" w:customStyle="1" w:styleId="ListLabel23">
    <w:name w:val="ListLabel 23"/>
    <w:rPr>
      <w:b w:val="0"/>
    </w:rPr>
  </w:style>
  <w:style w:type="character" w:customStyle="1" w:styleId="ListLabel24">
    <w:name w:val="ListLabel 24"/>
    <w:rPr>
      <w:rFonts w:ascii="Cambria" w:hAnsi="Cambria"/>
      <w:b/>
    </w:rPr>
  </w:style>
  <w:style w:type="character" w:customStyle="1" w:styleId="ListLabel25">
    <w:name w:val="ListLabel 25"/>
    <w:rPr>
      <w:sz w:val="24"/>
      <w:szCs w:val="24"/>
    </w:rPr>
  </w:style>
  <w:style w:type="character" w:customStyle="1" w:styleId="ListLabel26">
    <w:name w:val="ListLabel 26"/>
    <w:rPr>
      <w:rFonts w:eastAsia="Times New Roman" w:cs="Times New Roman"/>
    </w:rPr>
  </w:style>
  <w:style w:type="character" w:customStyle="1" w:styleId="ListLabel27">
    <w:name w:val="ListLabel 27"/>
    <w:rPr>
      <w:rFonts w:ascii="Cambria" w:hAnsi="Cambria" w:cs="Times New Roman"/>
      <w:sz w:val="22"/>
    </w:rPr>
  </w:style>
  <w:style w:type="character" w:customStyle="1" w:styleId="ListLabel28">
    <w:name w:val="ListLabel 28"/>
    <w:rPr>
      <w:rFonts w:ascii="Cambria" w:hAnsi="Cambria"/>
      <w:b w:val="0"/>
    </w:rPr>
  </w:style>
  <w:style w:type="character" w:customStyle="1" w:styleId="ListLabel29">
    <w:name w:val="ListLabel 29"/>
    <w:rPr>
      <w:color w:val="00000A"/>
    </w:rPr>
  </w:style>
  <w:style w:type="character" w:customStyle="1" w:styleId="ListLabel30">
    <w:name w:val="ListLabel 30"/>
    <w:rPr>
      <w:b w:val="0"/>
    </w:rPr>
  </w:style>
  <w:style w:type="character" w:customStyle="1" w:styleId="ListLabel31">
    <w:name w:val="ListLabel 31"/>
    <w:rPr>
      <w:rFonts w:eastAsia="Times New Roman" w:cs="Times New Roman"/>
    </w:rPr>
  </w:style>
  <w:style w:type="character" w:customStyle="1" w:styleId="ListLabel32">
    <w:name w:val="ListLabel 32"/>
    <w:rPr>
      <w:rFonts w:ascii="Cambria" w:hAnsi="Cambria"/>
      <w:sz w:val="22"/>
    </w:rPr>
  </w:style>
  <w:style w:type="character" w:customStyle="1" w:styleId="ListLabel33">
    <w:name w:val="ListLabel 33"/>
    <w:rPr>
      <w:rFonts w:ascii="Cambria" w:hAnsi="Cambria"/>
      <w:b w:val="0"/>
      <w:sz w:val="22"/>
    </w:rPr>
  </w:style>
  <w:style w:type="character" w:customStyle="1" w:styleId="ListLabel34">
    <w:name w:val="ListLabel 34"/>
    <w:rPr>
      <w:rFonts w:ascii="Cambria" w:hAnsi="Cambria"/>
      <w:b w:val="0"/>
    </w:rPr>
  </w:style>
  <w:style w:type="character" w:customStyle="1" w:styleId="ListLabel35">
    <w:name w:val="ListLabel 35"/>
    <w:rPr>
      <w:b w:val="0"/>
    </w:rPr>
  </w:style>
  <w:style w:type="character" w:customStyle="1" w:styleId="ListLabel36">
    <w:name w:val="ListLabel 36"/>
    <w:rPr>
      <w:rFonts w:ascii="Cambria" w:hAnsi="Cambria"/>
      <w:b/>
      <w:caps w:val="0"/>
      <w:smallCaps w:val="0"/>
      <w:strike w:val="0"/>
      <w:dstrike w:val="0"/>
      <w:vanish w:val="0"/>
      <w:position w:val="0"/>
      <w:sz w:val="24"/>
      <w:vertAlign w:val="baseline"/>
    </w:rPr>
  </w:style>
  <w:style w:type="character" w:customStyle="1" w:styleId="ListLabel37">
    <w:name w:val="ListLabel 37"/>
    <w:rPr>
      <w:rFonts w:ascii="Cambria" w:hAnsi="Cambria"/>
      <w:caps w:val="0"/>
      <w:smallCaps w:val="0"/>
      <w:strike w:val="0"/>
      <w:dstrike w:val="0"/>
      <w:vanish w:val="0"/>
      <w:position w:val="0"/>
      <w:sz w:val="24"/>
      <w:vertAlign w:val="baseline"/>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b w:val="0"/>
      <w:i w:val="0"/>
      <w:sz w:val="22"/>
    </w:rPr>
  </w:style>
  <w:style w:type="character" w:customStyle="1" w:styleId="ListLabel42">
    <w:name w:val="ListLabel 42"/>
    <w:rPr>
      <w:rFonts w:ascii="Cambria" w:hAnsi="Cambria" w:cs="Times New Roman"/>
      <w:i w:val="0"/>
    </w:rPr>
  </w:style>
  <w:style w:type="character" w:customStyle="1" w:styleId="ListLabel43">
    <w:name w:val="ListLabel 43"/>
    <w:rPr>
      <w:rFonts w:ascii="Cambria" w:hAnsi="Cambria"/>
      <w:b w:val="0"/>
      <w:bCs w:val="0"/>
      <w:sz w:val="24"/>
    </w:rPr>
  </w:style>
  <w:style w:type="character" w:customStyle="1" w:styleId="ListLabel44">
    <w:name w:val="ListLabel 44"/>
    <w:rPr>
      <w:rFonts w:eastAsia="Times New Roman" w:cs="Times New Roman"/>
    </w:rPr>
  </w:style>
  <w:style w:type="character" w:customStyle="1" w:styleId="ListLabel45">
    <w:name w:val="ListLabel 45"/>
    <w:rPr>
      <w:rFonts w:ascii="Cambria" w:hAnsi="Cambria"/>
      <w:b/>
    </w:rPr>
  </w:style>
  <w:style w:type="character" w:customStyle="1" w:styleId="ListLabel46">
    <w:name w:val="ListLabel 46"/>
    <w:rPr>
      <w:b w:val="0"/>
      <w:bCs w:val="0"/>
      <w:i w:val="0"/>
      <w:iCs w:val="0"/>
      <w:caps w:val="0"/>
      <w:smallCaps w:val="0"/>
      <w:strike w:val="0"/>
      <w:dstrike w:val="0"/>
      <w:color w:val="000000"/>
      <w:spacing w:val="0"/>
      <w:w w:val="100"/>
      <w:sz w:val="22"/>
      <w:szCs w:val="22"/>
      <w:u w:val="none"/>
    </w:rPr>
  </w:style>
  <w:style w:type="character" w:customStyle="1" w:styleId="ListLabel47">
    <w:name w:val="ListLabel 47"/>
    <w:rPr>
      <w:b w:val="0"/>
      <w:bCs w:val="0"/>
      <w:i w:val="0"/>
      <w:iCs w:val="0"/>
      <w:caps w:val="0"/>
      <w:smallCaps w:val="0"/>
      <w:strike w:val="0"/>
      <w:dstrike w:val="0"/>
      <w:color w:val="000000"/>
      <w:spacing w:val="0"/>
      <w:w w:val="100"/>
      <w:sz w:val="22"/>
      <w:szCs w:val="22"/>
      <w:u w:val="none"/>
    </w:rPr>
  </w:style>
  <w:style w:type="character" w:customStyle="1" w:styleId="ListLabel48">
    <w:name w:val="ListLabel 48"/>
    <w:rPr>
      <w:b/>
      <w:bCs/>
      <w:i w:val="0"/>
      <w:iCs w:val="0"/>
      <w:caps w:val="0"/>
      <w:smallCaps w:val="0"/>
      <w:strike w:val="0"/>
      <w:dstrike w:val="0"/>
      <w:color w:val="000000"/>
      <w:spacing w:val="0"/>
      <w:w w:val="100"/>
      <w:sz w:val="22"/>
      <w:szCs w:val="22"/>
      <w:u w:val="none"/>
    </w:rPr>
  </w:style>
  <w:style w:type="character" w:customStyle="1" w:styleId="ListLabel49">
    <w:name w:val="ListLabel 49"/>
    <w:rPr>
      <w:b/>
      <w:bCs/>
      <w:i w:val="0"/>
      <w:iCs w:val="0"/>
      <w:caps w:val="0"/>
      <w:smallCaps w:val="0"/>
      <w:strike w:val="0"/>
      <w:dstrike w:val="0"/>
      <w:color w:val="000000"/>
      <w:spacing w:val="0"/>
      <w:w w:val="100"/>
      <w:sz w:val="22"/>
      <w:szCs w:val="22"/>
      <w:u w:val="none"/>
    </w:rPr>
  </w:style>
  <w:style w:type="character" w:customStyle="1" w:styleId="ListLabel50">
    <w:name w:val="ListLabel 50"/>
    <w:rPr>
      <w:rFonts w:ascii="Cambria" w:hAnsi="Cambria"/>
      <w:b w:val="0"/>
      <w:bCs w:val="0"/>
      <w:i w:val="0"/>
      <w:iCs w:val="0"/>
      <w:caps w:val="0"/>
      <w:smallCaps w:val="0"/>
      <w:strike w:val="0"/>
      <w:dstrike w:val="0"/>
      <w:color w:val="000000"/>
      <w:spacing w:val="0"/>
      <w:w w:val="100"/>
      <w:sz w:val="24"/>
      <w:szCs w:val="22"/>
      <w:u w:val="none"/>
    </w:rPr>
  </w:style>
  <w:style w:type="character" w:customStyle="1" w:styleId="ListLabel51">
    <w:name w:val="ListLabel 51"/>
    <w:rPr>
      <w:b w:val="0"/>
      <w:bCs w:val="0"/>
      <w:i w:val="0"/>
      <w:iCs w:val="0"/>
      <w:caps w:val="0"/>
      <w:smallCaps w:val="0"/>
      <w:strike w:val="0"/>
      <w:dstrike w:val="0"/>
      <w:color w:val="000000"/>
      <w:spacing w:val="0"/>
      <w:w w:val="100"/>
      <w:sz w:val="22"/>
      <w:szCs w:val="22"/>
      <w:u w:val="none"/>
    </w:rPr>
  </w:style>
  <w:style w:type="character" w:customStyle="1" w:styleId="ListLabel52">
    <w:name w:val="ListLabel 52"/>
    <w:rPr>
      <w:b w:val="0"/>
      <w:bCs w:val="0"/>
      <w:i w:val="0"/>
      <w:iCs w:val="0"/>
      <w:caps w:val="0"/>
      <w:smallCaps w:val="0"/>
      <w:strike w:val="0"/>
      <w:dstrike w:val="0"/>
      <w:color w:val="000000"/>
      <w:spacing w:val="0"/>
      <w:w w:val="100"/>
      <w:sz w:val="22"/>
      <w:szCs w:val="22"/>
      <w:u w:val="none"/>
    </w:rPr>
  </w:style>
  <w:style w:type="character" w:customStyle="1" w:styleId="ListLabel53">
    <w:name w:val="ListLabel 53"/>
    <w:rPr>
      <w:b w:val="0"/>
      <w:bCs w:val="0"/>
      <w:i w:val="0"/>
      <w:iCs w:val="0"/>
      <w:caps w:val="0"/>
      <w:smallCaps w:val="0"/>
      <w:strike w:val="0"/>
      <w:dstrike w:val="0"/>
      <w:color w:val="000000"/>
      <w:spacing w:val="0"/>
      <w:w w:val="100"/>
      <w:sz w:val="22"/>
      <w:szCs w:val="22"/>
      <w:u w:val="none"/>
    </w:rPr>
  </w:style>
  <w:style w:type="character" w:customStyle="1" w:styleId="ListLabel54">
    <w:name w:val="ListLabel 54"/>
    <w:rPr>
      <w:b w:val="0"/>
      <w:bCs w:val="0"/>
      <w:i w:val="0"/>
      <w:iCs w:val="0"/>
      <w:caps w:val="0"/>
      <w:smallCaps w:val="0"/>
      <w:strike w:val="0"/>
      <w:dstrike w:val="0"/>
      <w:color w:val="000000"/>
      <w:spacing w:val="0"/>
      <w:w w:val="100"/>
      <w:sz w:val="22"/>
      <w:szCs w:val="22"/>
      <w:u w:val="none"/>
    </w:rPr>
  </w:style>
  <w:style w:type="character" w:customStyle="1" w:styleId="ListLabel55">
    <w:name w:val="ListLabel 55"/>
    <w:rPr>
      <w:b w:val="0"/>
      <w:bCs w:val="0"/>
      <w:i w:val="0"/>
      <w:iCs w:val="0"/>
      <w:caps w:val="0"/>
      <w:smallCaps w:val="0"/>
      <w:strike w:val="0"/>
      <w:dstrike w:val="0"/>
      <w:color w:val="000000"/>
      <w:spacing w:val="0"/>
      <w:w w:val="100"/>
      <w:sz w:val="22"/>
      <w:szCs w:val="22"/>
      <w:u w:val="none"/>
    </w:rPr>
  </w:style>
  <w:style w:type="character" w:customStyle="1" w:styleId="ListLabel56">
    <w:name w:val="ListLabel 56"/>
    <w:rPr>
      <w:rFonts w:ascii="Cambria" w:hAnsi="Cambria"/>
      <w:b w:val="0"/>
      <w:bCs w:val="0"/>
      <w:i w:val="0"/>
      <w:iCs w:val="0"/>
      <w:caps w:val="0"/>
      <w:smallCaps w:val="0"/>
      <w:strike w:val="0"/>
      <w:dstrike w:val="0"/>
      <w:color w:val="000000"/>
      <w:spacing w:val="0"/>
      <w:w w:val="100"/>
      <w:sz w:val="24"/>
      <w:szCs w:val="22"/>
      <w:u w:val="none"/>
    </w:rPr>
  </w:style>
  <w:style w:type="character" w:customStyle="1" w:styleId="ListLabel57">
    <w:name w:val="ListLabel 57"/>
    <w:rPr>
      <w:b/>
      <w:bCs/>
      <w:i w:val="0"/>
      <w:iCs w:val="0"/>
      <w:caps w:val="0"/>
      <w:smallCaps w:val="0"/>
      <w:strike w:val="0"/>
      <w:dstrike w:val="0"/>
      <w:color w:val="000000"/>
      <w:spacing w:val="0"/>
      <w:w w:val="100"/>
      <w:sz w:val="22"/>
      <w:szCs w:val="22"/>
      <w:u w:val="none"/>
    </w:rPr>
  </w:style>
  <w:style w:type="character" w:customStyle="1" w:styleId="ListLabel58">
    <w:name w:val="ListLabel 58"/>
    <w:rPr>
      <w:b/>
      <w:bCs/>
      <w:i w:val="0"/>
      <w:iCs w:val="0"/>
      <w:caps w:val="0"/>
      <w:smallCaps w:val="0"/>
      <w:strike w:val="0"/>
      <w:dstrike w:val="0"/>
      <w:color w:val="000000"/>
      <w:spacing w:val="0"/>
      <w:w w:val="100"/>
      <w:sz w:val="22"/>
      <w:szCs w:val="22"/>
      <w:u w:val="none"/>
    </w:rPr>
  </w:style>
  <w:style w:type="character" w:customStyle="1" w:styleId="ListLabel59">
    <w:name w:val="ListLabel 59"/>
    <w:rPr>
      <w:b w:val="0"/>
      <w:bCs w:val="0"/>
      <w:i w:val="0"/>
      <w:iCs w:val="0"/>
      <w:caps w:val="0"/>
      <w:smallCaps w:val="0"/>
      <w:strike w:val="0"/>
      <w:dstrike w:val="0"/>
      <w:color w:val="000000"/>
      <w:spacing w:val="0"/>
      <w:w w:val="100"/>
      <w:sz w:val="22"/>
      <w:szCs w:val="22"/>
      <w:u w:val="none"/>
    </w:rPr>
  </w:style>
  <w:style w:type="character" w:customStyle="1" w:styleId="ListLabel60">
    <w:name w:val="ListLabel 60"/>
    <w:rPr>
      <w:b w:val="0"/>
      <w:bCs w:val="0"/>
      <w:i w:val="0"/>
      <w:iCs w:val="0"/>
      <w:caps w:val="0"/>
      <w:smallCaps w:val="0"/>
      <w:strike w:val="0"/>
      <w:dstrike w:val="0"/>
      <w:color w:val="000000"/>
      <w:spacing w:val="0"/>
      <w:w w:val="100"/>
      <w:sz w:val="22"/>
      <w:szCs w:val="22"/>
      <w:u w:val="none"/>
    </w:rPr>
  </w:style>
  <w:style w:type="character" w:customStyle="1" w:styleId="ListLabel61">
    <w:name w:val="ListLabel 61"/>
    <w:rPr>
      <w:b w:val="0"/>
      <w:bCs w:val="0"/>
      <w:i w:val="0"/>
      <w:iCs w:val="0"/>
      <w:caps w:val="0"/>
      <w:smallCaps w:val="0"/>
      <w:strike w:val="0"/>
      <w:dstrike w:val="0"/>
      <w:color w:val="000000"/>
      <w:spacing w:val="0"/>
      <w:w w:val="100"/>
      <w:sz w:val="22"/>
      <w:szCs w:val="22"/>
      <w:u w:val="none"/>
    </w:rPr>
  </w:style>
  <w:style w:type="character" w:customStyle="1" w:styleId="ListLabel62">
    <w:name w:val="ListLabel 62"/>
    <w:rPr>
      <w:b w:val="0"/>
      <w:bCs w:val="0"/>
      <w:i w:val="0"/>
      <w:iCs w:val="0"/>
      <w:caps w:val="0"/>
      <w:smallCaps w:val="0"/>
      <w:strike w:val="0"/>
      <w:dstrike w:val="0"/>
      <w:color w:val="000000"/>
      <w:spacing w:val="0"/>
      <w:w w:val="100"/>
      <w:sz w:val="22"/>
      <w:szCs w:val="22"/>
      <w:u w:val="none"/>
    </w:rPr>
  </w:style>
  <w:style w:type="character" w:customStyle="1" w:styleId="ListLabel63">
    <w:name w:val="ListLabel 63"/>
    <w:rPr>
      <w:b w:val="0"/>
      <w:bCs w:val="0"/>
      <w:i w:val="0"/>
      <w:iCs w:val="0"/>
      <w:caps w:val="0"/>
      <w:smallCaps w:val="0"/>
      <w:strike w:val="0"/>
      <w:dstrike w:val="0"/>
      <w:color w:val="000000"/>
      <w:spacing w:val="0"/>
      <w:w w:val="100"/>
      <w:sz w:val="22"/>
      <w:szCs w:val="22"/>
      <w:u w:val="none"/>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sz w:val="24"/>
      <w:szCs w:val="24"/>
    </w:rPr>
  </w:style>
  <w:style w:type="character" w:customStyle="1" w:styleId="ListLabel71">
    <w:name w:val="ListLabel 71"/>
    <w:rPr>
      <w:rFonts w:eastAsia="Times New Roman" w:cs="Times New Roman"/>
    </w:rPr>
  </w:style>
  <w:style w:type="character" w:customStyle="1" w:styleId="ListLabel72">
    <w:name w:val="ListLabel 72"/>
    <w:rPr>
      <w:rFonts w:eastAsia="Times New Roman" w:cs="Times New Roman"/>
      <w:b w:val="0"/>
    </w:rPr>
  </w:style>
  <w:style w:type="character" w:customStyle="1" w:styleId="ListLabel73">
    <w:name w:val="ListLabel 73"/>
    <w:rPr>
      <w:rFonts w:ascii="Cambria" w:hAnsi="Cambria"/>
      <w:b/>
      <w:sz w:val="22"/>
    </w:rPr>
  </w:style>
  <w:style w:type="character" w:customStyle="1" w:styleId="ListLabel74">
    <w:name w:val="ListLabel 74"/>
    <w:rPr>
      <w:rFonts w:ascii="Cambria" w:hAnsi="Cambria"/>
      <w:b/>
    </w:rPr>
  </w:style>
  <w:style w:type="character" w:customStyle="1" w:styleId="ListLabel75">
    <w:name w:val="ListLabel 75"/>
    <w:rPr>
      <w:color w:val="00000A"/>
    </w:rPr>
  </w:style>
  <w:style w:type="character" w:customStyle="1" w:styleId="ListLabel76">
    <w:name w:val="ListLabel 76"/>
    <w:rPr>
      <w:b w:val="0"/>
    </w:rPr>
  </w:style>
  <w:style w:type="character" w:customStyle="1" w:styleId="ListLabel77">
    <w:name w:val="ListLabel 77"/>
    <w:rPr>
      <w:rFonts w:ascii="Cambria" w:hAnsi="Cambria"/>
      <w:b w:val="0"/>
    </w:rPr>
  </w:style>
  <w:style w:type="character" w:customStyle="1" w:styleId="ListLabel78">
    <w:name w:val="ListLabel 78"/>
    <w:rPr>
      <w:rFonts w:ascii="Cambria" w:hAnsi="Cambria" w:cs="Times New Roman"/>
      <w:b w:val="0"/>
      <w:color w:val="00000A"/>
      <w:sz w:val="22"/>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b w:val="0"/>
      <w:bCs w:val="0"/>
      <w:sz w:val="24"/>
      <w:szCs w:val="24"/>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line="360" w:lineRule="auto"/>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30">
    <w:name w:val="Nagłówek3"/>
    <w:basedOn w:val="Normaln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10">
    <w:name w:val="Nagłówek1"/>
    <w:basedOn w:val="Normalny"/>
    <w:pPr>
      <w:keepNext/>
      <w:spacing w:before="240" w:after="120"/>
    </w:pPr>
    <w:rPr>
      <w:rFonts w:ascii="Arial" w:eastAsia="Lucida Sans Unicode" w:hAnsi="Arial" w:cs="Tahoma"/>
      <w:sz w:val="28"/>
      <w:szCs w:val="28"/>
    </w:rPr>
  </w:style>
  <w:style w:type="paragraph" w:customStyle="1" w:styleId="Nagwek20">
    <w:name w:val="Nagłówek2"/>
    <w:basedOn w:val="Normaln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uiPriority w:val="99"/>
    <w:pPr>
      <w:tabs>
        <w:tab w:val="center" w:pos="4536"/>
        <w:tab w:val="right" w:pos="9072"/>
      </w:tabs>
    </w:pPr>
  </w:style>
  <w:style w:type="paragraph" w:customStyle="1" w:styleId="Tekstpodstawowy21">
    <w:name w:val="Tekst podstawowy 21"/>
    <w:basedOn w:val="Normalny"/>
    <w:pPr>
      <w:textAlignment w:val="baseline"/>
    </w:pPr>
    <w:rPr>
      <w:szCs w:val="20"/>
    </w:rPr>
  </w:style>
  <w:style w:type="paragraph" w:styleId="Tekstpodstawowywcity">
    <w:name w:val="Body Text Indent"/>
    <w:basedOn w:val="Normalny"/>
    <w:pPr>
      <w:ind w:left="60"/>
    </w:pPr>
  </w:style>
  <w:style w:type="paragraph" w:customStyle="1" w:styleId="Tekstpodstawowywcity31">
    <w:name w:val="Tekst podstawowy wcięty 31"/>
    <w:basedOn w:val="Normalny"/>
    <w:pPr>
      <w:ind w:left="360"/>
      <w:jc w:val="both"/>
    </w:pPr>
  </w:style>
  <w:style w:type="paragraph" w:customStyle="1" w:styleId="Tekstpodstawowy22">
    <w:name w:val="Tekst podstawowy 22"/>
    <w:basedOn w:val="Normalny"/>
    <w:pPr>
      <w:tabs>
        <w:tab w:val="left" w:pos="0"/>
      </w:tabs>
      <w:jc w:val="both"/>
    </w:pPr>
    <w:rPr>
      <w:szCs w:val="20"/>
    </w:rPr>
  </w:style>
  <w:style w:type="paragraph" w:customStyle="1" w:styleId="Tekstpodstawowywcity21">
    <w:name w:val="Tekst podstawowy wcięty 21"/>
    <w:basedOn w:val="Normalny"/>
    <w:pPr>
      <w:spacing w:line="360" w:lineRule="auto"/>
      <w:ind w:left="360"/>
      <w:textAlignment w:val="baseline"/>
    </w:pPr>
    <w:rPr>
      <w:b/>
      <w:bCs/>
      <w:szCs w:val="20"/>
    </w:rPr>
  </w:style>
  <w:style w:type="paragraph" w:customStyle="1" w:styleId="Tekstpodstawowy31">
    <w:name w:val="Tekst podstawowy 31"/>
    <w:basedOn w:val="Normalny"/>
    <w:pPr>
      <w:textAlignment w:val="baseline"/>
    </w:pPr>
    <w:rPr>
      <w:b/>
      <w:szCs w:val="20"/>
    </w:rPr>
  </w:style>
  <w:style w:type="paragraph" w:customStyle="1" w:styleId="Tekstpodstawowywcity32">
    <w:name w:val="Tekst podstawowy wcięty 32"/>
    <w:basedOn w:val="Normalny"/>
    <w:pPr>
      <w:tabs>
        <w:tab w:val="left" w:pos="14227"/>
      </w:tabs>
      <w:ind w:left="283" w:hanging="283"/>
    </w:pPr>
    <w:rPr>
      <w:szCs w:val="20"/>
    </w:rPr>
  </w:style>
  <w:style w:type="paragraph" w:customStyle="1" w:styleId="Tekstprzypisudolnego1">
    <w:name w:val="Tekst przypisu dolnego1"/>
    <w:basedOn w:val="Normalny"/>
    <w:rPr>
      <w:sz w:val="20"/>
      <w:szCs w:val="20"/>
    </w:rPr>
  </w:style>
  <w:style w:type="paragraph" w:customStyle="1" w:styleId="Tekstblokowy1">
    <w:name w:val="Tekst blokowy1"/>
    <w:basedOn w:val="Normalny"/>
    <w:pPr>
      <w:ind w:left="1260" w:right="51" w:hanging="1440"/>
      <w:jc w:val="both"/>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uiPriority w:val="99"/>
    <w:pPr>
      <w:suppressLineNumbers/>
      <w:tabs>
        <w:tab w:val="center" w:pos="4818"/>
        <w:tab w:val="right" w:pos="9637"/>
      </w:tabs>
    </w:pPr>
  </w:style>
  <w:style w:type="paragraph" w:styleId="Tytu">
    <w:name w:val="Title"/>
    <w:basedOn w:val="Normalny"/>
    <w:qFormat/>
    <w:pPr>
      <w:jc w:val="center"/>
    </w:pPr>
    <w:rPr>
      <w:sz w:val="28"/>
    </w:rPr>
  </w:style>
  <w:style w:type="paragraph" w:styleId="Podtytu">
    <w:name w:val="Subtitle"/>
    <w:basedOn w:val="Nagwek10"/>
    <w:link w:val="PodtytuZnak"/>
    <w:qFormat/>
    <w:pPr>
      <w:jc w:val="center"/>
    </w:pPr>
    <w:rPr>
      <w:i/>
      <w:iCs/>
    </w:rPr>
  </w:style>
  <w:style w:type="paragraph" w:customStyle="1" w:styleId="Akapitzlist1">
    <w:name w:val="Akapit z listą1"/>
    <w:pPr>
      <w:widowControl w:val="0"/>
      <w:suppressAutoHyphens/>
      <w:ind w:left="720"/>
    </w:pPr>
    <w:rPr>
      <w:rFonts w:eastAsia="Lucida Sans Unicode"/>
      <w:kern w:val="1"/>
      <w:sz w:val="24"/>
      <w:szCs w:val="24"/>
      <w:lang w:eastAsia="ar-SA"/>
    </w:rPr>
  </w:style>
  <w:style w:type="paragraph" w:customStyle="1" w:styleId="Kolorowecieniowanieakcent31">
    <w:name w:val="Kolorowe cieniowanie — akcent 31"/>
    <w:basedOn w:val="Normalny"/>
    <w:pPr>
      <w:ind w:left="708"/>
    </w:pPr>
  </w:style>
  <w:style w:type="paragraph" w:customStyle="1" w:styleId="Ciemnalistaakcent31">
    <w:name w:val="Ciemna lista — akcent 31"/>
    <w:pPr>
      <w:suppressAutoHyphens/>
    </w:pPr>
    <w:rPr>
      <w:kern w:val="1"/>
      <w:sz w:val="24"/>
      <w:szCs w:val="24"/>
      <w:lang w:eastAsia="ar-SA"/>
    </w:rPr>
  </w:style>
  <w:style w:type="paragraph" w:customStyle="1" w:styleId="Skrconyadreszwrotny">
    <w:name w:val="Skrócony adres zwrotny"/>
    <w:basedOn w:val="Normalny"/>
    <w:pPr>
      <w:suppressAutoHyphens w:val="0"/>
    </w:pPr>
    <w:rPr>
      <w:szCs w:val="20"/>
      <w:lang w:eastAsia="en-US"/>
    </w:rPr>
  </w:style>
  <w:style w:type="paragraph" w:customStyle="1" w:styleId="redniecieniowanie1akcent21">
    <w:name w:val="Średnie cieniowanie 1 — akcent 21"/>
    <w:basedOn w:val="Normalny"/>
    <w:pPr>
      <w:suppressAutoHyphens w:val="0"/>
    </w:pPr>
    <w:rPr>
      <w:rFonts w:ascii="Calibri" w:hAnsi="Calibri"/>
      <w:sz w:val="22"/>
      <w:szCs w:val="22"/>
      <w:lang w:val="en-US" w:eastAsia="en-US" w:bidi="en-US"/>
    </w:rPr>
  </w:style>
  <w:style w:type="paragraph" w:customStyle="1" w:styleId="Tekstprzypisukocowego1">
    <w:name w:val="Tekst przypisu końcowego1"/>
    <w:basedOn w:val="Normalny"/>
    <w:rPr>
      <w:sz w:val="20"/>
      <w:szCs w:val="20"/>
    </w:rPr>
  </w:style>
  <w:style w:type="paragraph" w:customStyle="1" w:styleId="Legenda1">
    <w:name w:val="Legenda1"/>
    <w:basedOn w:val="Normalny"/>
    <w:pPr>
      <w:suppressAutoHyphens w:val="0"/>
      <w:jc w:val="both"/>
    </w:pPr>
    <w:rPr>
      <w:rFonts w:ascii="Arial" w:hAnsi="Arial"/>
      <w:b/>
      <w:bCs/>
      <w:sz w:val="20"/>
      <w:szCs w:val="20"/>
      <w:lang w:eastAsia="pl-PL"/>
    </w:rPr>
  </w:style>
  <w:style w:type="paragraph" w:customStyle="1" w:styleId="MILis1">
    <w:name w:val="MILis1"/>
    <w:basedOn w:val="Normalny"/>
    <w:pPr>
      <w:keepNext/>
      <w:keepLines/>
      <w:suppressAutoHyphens w:val="0"/>
      <w:jc w:val="both"/>
    </w:pPr>
    <w:rPr>
      <w:rFonts w:ascii="Arial Narrow" w:hAnsi="Arial Narrow" w:cs="Arial"/>
      <w:bCs/>
      <w:sz w:val="22"/>
      <w:szCs w:val="32"/>
      <w:lang w:eastAsia="pl-PL"/>
    </w:rPr>
  </w:style>
  <w:style w:type="paragraph" w:customStyle="1" w:styleId="MILis2">
    <w:name w:val="MILis2"/>
    <w:basedOn w:val="Normalny"/>
    <w:pPr>
      <w:suppressAutoHyphens w:val="0"/>
      <w:jc w:val="both"/>
    </w:pPr>
    <w:rPr>
      <w:rFonts w:ascii="Arial Narrow" w:hAnsi="Arial Narrow" w:cs="Arial"/>
      <w:bCs/>
      <w:sz w:val="22"/>
      <w:szCs w:val="32"/>
      <w:lang w:eastAsia="pl-PL"/>
    </w:rPr>
  </w:style>
  <w:style w:type="paragraph" w:customStyle="1" w:styleId="MILis3">
    <w:name w:val="MILis3"/>
    <w:basedOn w:val="Normalny"/>
    <w:pPr>
      <w:suppressAutoHyphens w:val="0"/>
      <w:jc w:val="both"/>
    </w:pPr>
    <w:rPr>
      <w:rFonts w:ascii="Arial Narrow" w:hAnsi="Arial Narrow" w:cs="Arial"/>
      <w:bCs/>
      <w:sz w:val="22"/>
      <w:szCs w:val="32"/>
      <w:lang w:eastAsia="pl-PL"/>
    </w:rPr>
  </w:style>
  <w:style w:type="paragraph" w:customStyle="1" w:styleId="MILis4">
    <w:name w:val="MILis4"/>
    <w:basedOn w:val="Normalny"/>
    <w:pPr>
      <w:tabs>
        <w:tab w:val="left" w:pos="1260"/>
      </w:tabs>
      <w:suppressAutoHyphens w:val="0"/>
      <w:ind w:left="1260" w:hanging="360"/>
      <w:jc w:val="both"/>
    </w:pPr>
    <w:rPr>
      <w:rFonts w:ascii="Arial Narrow" w:hAnsi="Arial Narrow" w:cs="Arial"/>
      <w:bCs/>
      <w:sz w:val="22"/>
      <w:szCs w:val="32"/>
      <w:lang w:eastAsia="pl-PL"/>
    </w:rPr>
  </w:style>
  <w:style w:type="paragraph" w:customStyle="1" w:styleId="MILis5">
    <w:name w:val="MILis5"/>
    <w:basedOn w:val="Normalny"/>
    <w:pPr>
      <w:suppressAutoHyphens w:val="0"/>
      <w:jc w:val="both"/>
    </w:pPr>
    <w:rPr>
      <w:rFonts w:ascii="Arial Narrow" w:hAnsi="Arial Narrow" w:cs="Arial"/>
      <w:bCs/>
      <w:sz w:val="22"/>
      <w:szCs w:val="32"/>
      <w:lang w:eastAsia="pl-PL"/>
    </w:rPr>
  </w:style>
  <w:style w:type="paragraph" w:customStyle="1" w:styleId="NormalnyWeb1">
    <w:name w:val="Normalny (Web)1"/>
    <w:basedOn w:val="Normalny"/>
    <w:pPr>
      <w:suppressAutoHyphens w:val="0"/>
      <w:spacing w:before="280" w:after="280"/>
    </w:pPr>
    <w:rPr>
      <w:lang w:eastAsia="pl-PL"/>
    </w:rPr>
  </w:style>
  <w:style w:type="paragraph" w:customStyle="1" w:styleId="Teksttreci0">
    <w:name w:val="Tekst treści"/>
    <w:basedOn w:val="Normalny"/>
    <w:pPr>
      <w:widowControl w:val="0"/>
      <w:shd w:val="clear" w:color="auto" w:fill="FFFFFF"/>
      <w:suppressAutoHyphens w:val="0"/>
      <w:spacing w:before="360" w:after="540" w:line="274" w:lineRule="exact"/>
      <w:ind w:hanging="700"/>
      <w:jc w:val="center"/>
    </w:pPr>
    <w:rPr>
      <w:sz w:val="22"/>
      <w:szCs w:val="22"/>
    </w:rPr>
  </w:style>
  <w:style w:type="paragraph" w:customStyle="1" w:styleId="WW-Tekstpodstawowy3">
    <w:name w:val="WW-Tekst podstawowy 3"/>
    <w:basedOn w:val="Normalny"/>
    <w:pPr>
      <w:spacing w:line="276" w:lineRule="auto"/>
      <w:ind w:left="357" w:hanging="357"/>
    </w:pPr>
    <w:rPr>
      <w:rFonts w:cs="Calibri"/>
      <w:sz w:val="22"/>
      <w:szCs w:val="20"/>
    </w:rPr>
  </w:style>
  <w:style w:type="paragraph" w:customStyle="1" w:styleId="Jasnasiatkaakcent31">
    <w:name w:val="Jasna siatka — akcent 31"/>
    <w:basedOn w:val="Normalny"/>
    <w:uiPriority w:val="34"/>
    <w:qFormat/>
    <w:pPr>
      <w:suppressAutoHyphens w:val="0"/>
      <w:spacing w:line="276" w:lineRule="auto"/>
      <w:ind w:left="720"/>
      <w:contextualSpacing/>
    </w:pPr>
    <w:rPr>
      <w:rFonts w:ascii="Calibri" w:eastAsia="Calibri" w:hAnsi="Calibri"/>
      <w:sz w:val="22"/>
      <w:szCs w:val="22"/>
      <w:lang w:eastAsia="en-US"/>
    </w:rPr>
  </w:style>
  <w:style w:type="paragraph" w:customStyle="1" w:styleId="Normalny1">
    <w:name w:val="Normalny1"/>
    <w:basedOn w:val="Normalny"/>
    <w:pPr>
      <w:widowControl w:val="0"/>
      <w:spacing w:line="276" w:lineRule="auto"/>
      <w:ind w:left="340" w:hanging="340"/>
      <w:jc w:val="both"/>
    </w:pPr>
    <w:rPr>
      <w:rFonts w:ascii="Courier New" w:eastAsia="Courier New" w:hAnsi="Courier New" w:cs="Courier New"/>
      <w:b/>
      <w:bCs/>
    </w:rPr>
  </w:style>
  <w:style w:type="paragraph" w:customStyle="1" w:styleId="WW-Tekstpodstawowywcity21">
    <w:name w:val="WW-Tekst podstawowy wcięty 21"/>
    <w:basedOn w:val="Normalny"/>
    <w:pPr>
      <w:widowControl w:val="0"/>
      <w:spacing w:line="200" w:lineRule="atLeast"/>
      <w:ind w:left="284" w:hanging="284"/>
      <w:jc w:val="both"/>
    </w:pPr>
    <w:rPr>
      <w:rFonts w:ascii="Tahoma" w:hAnsi="Tahoma" w:cs="Calibri"/>
      <w:b/>
      <w:sz w:val="20"/>
      <w:szCs w:val="20"/>
    </w:rPr>
  </w:style>
  <w:style w:type="paragraph" w:customStyle="1" w:styleId="Akapitzlist2">
    <w:name w:val="Akapit z listą2"/>
    <w:basedOn w:val="Normalny"/>
    <w:pPr>
      <w:ind w:left="708"/>
    </w:pPr>
  </w:style>
  <w:style w:type="paragraph" w:customStyle="1" w:styleId="Bezodstpw1">
    <w:name w:val="Bez odstępów1"/>
    <w:pPr>
      <w:suppressAutoHyphens/>
    </w:pPr>
    <w:rPr>
      <w:kern w:val="1"/>
      <w:sz w:val="24"/>
      <w:szCs w:val="24"/>
      <w:lang w:eastAsia="ar-SA"/>
    </w:rPr>
  </w:style>
  <w:style w:type="paragraph" w:customStyle="1" w:styleId="Default">
    <w:name w:val="Default"/>
    <w:basedOn w:val="Normalny"/>
    <w:pPr>
      <w:suppressAutoHyphens w:val="0"/>
    </w:pPr>
    <w:rPr>
      <w:rFonts w:eastAsia="Calibri"/>
      <w:color w:val="000000"/>
      <w:lang w:eastAsia="pl-PL"/>
    </w:rPr>
  </w:style>
  <w:style w:type="paragraph" w:customStyle="1" w:styleId="FR2">
    <w:name w:val="FR2"/>
    <w:pPr>
      <w:widowControl w:val="0"/>
      <w:suppressAutoHyphens/>
      <w:spacing w:before="100"/>
    </w:pPr>
    <w:rPr>
      <w:rFonts w:ascii="Arial" w:hAnsi="Arial" w:cs="Arial"/>
      <w:kern w:val="1"/>
      <w:sz w:val="12"/>
      <w:szCs w:val="12"/>
      <w:lang w:eastAsia="ar-SA"/>
    </w:rPr>
  </w:style>
  <w:style w:type="paragraph" w:customStyle="1" w:styleId="WW-Tekstpodstawowywcity2">
    <w:name w:val="WW-Tekst podstawowy wcięty 2"/>
    <w:basedOn w:val="Normalny"/>
    <w:pPr>
      <w:widowControl w:val="0"/>
      <w:spacing w:line="360" w:lineRule="auto"/>
      <w:ind w:firstLine="708"/>
      <w:jc w:val="both"/>
    </w:pPr>
    <w:rPr>
      <w:rFonts w:ascii="Arial" w:eastAsia="Verdana" w:hAnsi="Arial"/>
      <w:szCs w:val="20"/>
    </w:rPr>
  </w:style>
  <w:style w:type="paragraph" w:customStyle="1" w:styleId="WW-Wcicienormalne">
    <w:name w:val="WW-Wcięcie normalne"/>
    <w:basedOn w:val="Normalny"/>
    <w:pPr>
      <w:widowControl w:val="0"/>
    </w:pPr>
    <w:rPr>
      <w:rFonts w:ascii="Arial" w:eastAsia="Verdana" w:hAnsi="Arial"/>
      <w:szCs w:val="20"/>
    </w:rPr>
  </w:style>
  <w:style w:type="paragraph" w:customStyle="1" w:styleId="WW-Tekstpodstawowy2">
    <w:name w:val="WW-Tekst podstawowy 2"/>
    <w:basedOn w:val="Normalny"/>
    <w:pPr>
      <w:widowControl w:val="0"/>
      <w:spacing w:line="360" w:lineRule="auto"/>
      <w:jc w:val="both"/>
    </w:pPr>
    <w:rPr>
      <w:rFonts w:ascii="Arial" w:eastAsia="Verdana" w:hAnsi="Arial"/>
      <w:szCs w:val="20"/>
    </w:rPr>
  </w:style>
  <w:style w:type="paragraph" w:customStyle="1" w:styleId="Body">
    <w:name w:val="Body"/>
    <w:basedOn w:val="Normalny"/>
    <w:pPr>
      <w:widowControl w:val="0"/>
      <w:spacing w:after="120" w:line="360" w:lineRule="atLeast"/>
      <w:jc w:val="both"/>
    </w:pPr>
    <w:rPr>
      <w:rFonts w:ascii="Arial" w:eastAsia="Verdana" w:hAnsi="Arial"/>
      <w:szCs w:val="20"/>
    </w:rPr>
  </w:style>
  <w:style w:type="paragraph" w:customStyle="1" w:styleId="TEKSTAS">
    <w:name w:val="TEKSTAS"/>
    <w:basedOn w:val="Normalny"/>
    <w:pPr>
      <w:tabs>
        <w:tab w:val="left" w:pos="709"/>
        <w:tab w:val="left" w:pos="1276"/>
        <w:tab w:val="left" w:pos="1560"/>
      </w:tabs>
      <w:spacing w:after="60"/>
      <w:jc w:val="both"/>
    </w:pPr>
    <w:rPr>
      <w:rFonts w:eastAsia="MS Mincho"/>
      <w:sz w:val="20"/>
      <w:szCs w:val="20"/>
      <w:lang w:val="lt-LT"/>
    </w:rPr>
  </w:style>
  <w:style w:type="paragraph" w:customStyle="1" w:styleId="Teksttreci71">
    <w:name w:val="Tekst treści (7)1"/>
    <w:basedOn w:val="Normalny"/>
    <w:pPr>
      <w:widowControl w:val="0"/>
      <w:shd w:val="clear" w:color="auto" w:fill="FFFFFF"/>
      <w:suppressAutoHyphens w:val="0"/>
      <w:spacing w:line="278" w:lineRule="exact"/>
      <w:ind w:hanging="700"/>
      <w:jc w:val="both"/>
    </w:pPr>
    <w:rPr>
      <w:b/>
      <w:bCs/>
      <w:sz w:val="20"/>
      <w:szCs w:val="20"/>
    </w:rPr>
  </w:style>
  <w:style w:type="character" w:styleId="Pogrubienie">
    <w:name w:val="Strong"/>
    <w:uiPriority w:val="22"/>
    <w:qFormat/>
    <w:rsid w:val="00392059"/>
    <w:rPr>
      <w:b/>
      <w:bCs/>
    </w:rPr>
  </w:style>
  <w:style w:type="paragraph" w:styleId="Bezodstpw">
    <w:name w:val="No Spacing"/>
    <w:uiPriority w:val="1"/>
    <w:qFormat/>
    <w:rsid w:val="00392059"/>
    <w:pPr>
      <w:suppressAutoHyphens/>
    </w:pPr>
    <w:rPr>
      <w:sz w:val="24"/>
      <w:szCs w:val="24"/>
      <w:lang w:eastAsia="ar-SA"/>
    </w:rPr>
  </w:style>
  <w:style w:type="character" w:styleId="Odwoanieprzypisudolnego">
    <w:name w:val="footnote reference"/>
    <w:uiPriority w:val="99"/>
    <w:semiHidden/>
    <w:unhideWhenUsed/>
    <w:rsid w:val="00392059"/>
    <w:rPr>
      <w:vertAlign w:val="superscript"/>
    </w:rPr>
  </w:style>
  <w:style w:type="character" w:styleId="Numerstrony">
    <w:name w:val="page number"/>
    <w:uiPriority w:val="99"/>
    <w:semiHidden/>
    <w:unhideWhenUsed/>
    <w:rsid w:val="00392059"/>
  </w:style>
  <w:style w:type="paragraph" w:styleId="Tekstprzypisudolnego">
    <w:name w:val="footnote text"/>
    <w:basedOn w:val="Normalny"/>
    <w:link w:val="TekstprzypisudolnegoZnak"/>
    <w:rsid w:val="00223319"/>
    <w:rPr>
      <w:kern w:val="0"/>
      <w:sz w:val="20"/>
      <w:szCs w:val="20"/>
    </w:rPr>
  </w:style>
  <w:style w:type="character" w:customStyle="1" w:styleId="TekstprzypisudolnegoZnak1">
    <w:name w:val="Tekst przypisu dolnego Znak1"/>
    <w:uiPriority w:val="99"/>
    <w:semiHidden/>
    <w:rsid w:val="00223319"/>
    <w:rPr>
      <w:kern w:val="1"/>
      <w:lang w:eastAsia="ar-SA"/>
    </w:rPr>
  </w:style>
  <w:style w:type="character" w:customStyle="1" w:styleId="Nierozpoznanawzmianka1">
    <w:name w:val="Nierozpoznana wzmianka1"/>
    <w:uiPriority w:val="99"/>
    <w:semiHidden/>
    <w:unhideWhenUsed/>
    <w:rsid w:val="002419B6"/>
    <w:rPr>
      <w:color w:val="808080"/>
      <w:shd w:val="clear" w:color="auto" w:fill="E6E6E6"/>
    </w:rPr>
  </w:style>
  <w:style w:type="paragraph" w:styleId="Tekstdymka">
    <w:name w:val="Balloon Text"/>
    <w:basedOn w:val="Normalny"/>
    <w:link w:val="TekstdymkaZnak"/>
    <w:uiPriority w:val="99"/>
    <w:semiHidden/>
    <w:unhideWhenUsed/>
    <w:rsid w:val="003A3FA6"/>
    <w:rPr>
      <w:rFonts w:ascii="Tahoma" w:hAnsi="Tahoma" w:cs="Tahoma"/>
      <w:sz w:val="16"/>
      <w:szCs w:val="16"/>
    </w:rPr>
  </w:style>
  <w:style w:type="character" w:customStyle="1" w:styleId="TekstdymkaZnak">
    <w:name w:val="Tekst dymka Znak"/>
    <w:basedOn w:val="Domylnaczcionkaakapitu"/>
    <w:link w:val="Tekstdymka"/>
    <w:uiPriority w:val="99"/>
    <w:semiHidden/>
    <w:rsid w:val="003A3FA6"/>
    <w:rPr>
      <w:rFonts w:ascii="Tahoma" w:hAnsi="Tahoma" w:cs="Tahoma"/>
      <w:kern w:val="1"/>
      <w:sz w:val="16"/>
      <w:szCs w:val="16"/>
      <w:lang w:eastAsia="ar-SA"/>
    </w:rPr>
  </w:style>
  <w:style w:type="paragraph" w:styleId="Tekstprzypisukocowego">
    <w:name w:val="endnote text"/>
    <w:basedOn w:val="Normalny"/>
    <w:link w:val="TekstprzypisukocowegoZnak1"/>
    <w:uiPriority w:val="99"/>
    <w:semiHidden/>
    <w:unhideWhenUsed/>
    <w:rsid w:val="000472FE"/>
    <w:rPr>
      <w:sz w:val="20"/>
      <w:szCs w:val="20"/>
    </w:rPr>
  </w:style>
  <w:style w:type="character" w:customStyle="1" w:styleId="TekstprzypisukocowegoZnak1">
    <w:name w:val="Tekst przypisu końcowego Znak1"/>
    <w:basedOn w:val="Domylnaczcionkaakapitu"/>
    <w:link w:val="Tekstprzypisukocowego"/>
    <w:uiPriority w:val="99"/>
    <w:semiHidden/>
    <w:rsid w:val="000472FE"/>
    <w:rPr>
      <w:kern w:val="1"/>
      <w:lang w:eastAsia="ar-SA"/>
    </w:rPr>
  </w:style>
  <w:style w:type="character" w:styleId="Odwoanieprzypisukocowego">
    <w:name w:val="endnote reference"/>
    <w:basedOn w:val="Domylnaczcionkaakapitu"/>
    <w:uiPriority w:val="99"/>
    <w:semiHidden/>
    <w:unhideWhenUsed/>
    <w:rsid w:val="000472FE"/>
    <w:rPr>
      <w:vertAlign w:val="superscript"/>
    </w:rPr>
  </w:style>
  <w:style w:type="character" w:styleId="Odwoaniedokomentarza">
    <w:name w:val="annotation reference"/>
    <w:basedOn w:val="Domylnaczcionkaakapitu"/>
    <w:uiPriority w:val="99"/>
    <w:semiHidden/>
    <w:unhideWhenUsed/>
    <w:rsid w:val="002920F1"/>
    <w:rPr>
      <w:sz w:val="16"/>
      <w:szCs w:val="16"/>
    </w:rPr>
  </w:style>
  <w:style w:type="paragraph" w:styleId="Tekstkomentarza">
    <w:name w:val="annotation text"/>
    <w:basedOn w:val="Normalny"/>
    <w:link w:val="TekstkomentarzaZnak"/>
    <w:uiPriority w:val="99"/>
    <w:semiHidden/>
    <w:unhideWhenUsed/>
    <w:rsid w:val="002920F1"/>
    <w:rPr>
      <w:sz w:val="20"/>
      <w:szCs w:val="20"/>
    </w:rPr>
  </w:style>
  <w:style w:type="character" w:customStyle="1" w:styleId="TekstkomentarzaZnak">
    <w:name w:val="Tekst komentarza Znak"/>
    <w:basedOn w:val="Domylnaczcionkaakapitu"/>
    <w:link w:val="Tekstkomentarza"/>
    <w:uiPriority w:val="99"/>
    <w:semiHidden/>
    <w:rsid w:val="002920F1"/>
    <w:rPr>
      <w:kern w:val="1"/>
      <w:lang w:eastAsia="ar-SA"/>
    </w:rPr>
  </w:style>
  <w:style w:type="paragraph" w:styleId="Tematkomentarza">
    <w:name w:val="annotation subject"/>
    <w:basedOn w:val="Tekstkomentarza"/>
    <w:next w:val="Tekstkomentarza"/>
    <w:link w:val="TematkomentarzaZnak"/>
    <w:uiPriority w:val="99"/>
    <w:semiHidden/>
    <w:unhideWhenUsed/>
    <w:rsid w:val="002920F1"/>
    <w:rPr>
      <w:b/>
      <w:bCs/>
    </w:rPr>
  </w:style>
  <w:style w:type="character" w:customStyle="1" w:styleId="TematkomentarzaZnak">
    <w:name w:val="Temat komentarza Znak"/>
    <w:basedOn w:val="TekstkomentarzaZnak"/>
    <w:link w:val="Tematkomentarza"/>
    <w:uiPriority w:val="99"/>
    <w:semiHidden/>
    <w:rsid w:val="002920F1"/>
    <w:rPr>
      <w:b/>
      <w:bCs/>
      <w:kern w:val="1"/>
      <w:lang w:eastAsia="ar-SA"/>
    </w:rPr>
  </w:style>
  <w:style w:type="paragraph" w:customStyle="1" w:styleId="Akapitzlist3">
    <w:name w:val="Akapit z listą3"/>
    <w:basedOn w:val="Normalny"/>
    <w:rsid w:val="00652FAF"/>
    <w:pPr>
      <w:ind w:left="708"/>
    </w:pPr>
  </w:style>
  <w:style w:type="paragraph" w:styleId="Akapitzlist">
    <w:name w:val="List Paragraph"/>
    <w:basedOn w:val="Normalny"/>
    <w:uiPriority w:val="34"/>
    <w:qFormat/>
    <w:rsid w:val="004A1C86"/>
    <w:pPr>
      <w:ind w:left="720"/>
      <w:contextualSpacing/>
    </w:pPr>
  </w:style>
  <w:style w:type="paragraph" w:styleId="NormalnyWeb">
    <w:name w:val="Normal (Web)"/>
    <w:basedOn w:val="Normalny"/>
    <w:uiPriority w:val="99"/>
    <w:unhideWhenUsed/>
    <w:rsid w:val="00232D1D"/>
    <w:pPr>
      <w:suppressAutoHyphens w:val="0"/>
      <w:spacing w:before="100" w:beforeAutospacing="1" w:after="100" w:afterAutospacing="1"/>
    </w:pPr>
    <w:rPr>
      <w:kern w:val="0"/>
      <w:lang w:eastAsia="pl-PL"/>
    </w:rPr>
  </w:style>
  <w:style w:type="character" w:styleId="Tekstzastpczy">
    <w:name w:val="Placeholder Text"/>
    <w:basedOn w:val="Domylnaczcionkaakapitu"/>
    <w:uiPriority w:val="99"/>
    <w:semiHidden/>
    <w:rsid w:val="00F30107"/>
    <w:rPr>
      <w:color w:val="808080"/>
    </w:rPr>
  </w:style>
  <w:style w:type="character" w:customStyle="1" w:styleId="PodtytuZnak">
    <w:name w:val="Podtytuł Znak"/>
    <w:basedOn w:val="Domylnaczcionkaakapitu"/>
    <w:link w:val="Podtytu"/>
    <w:rsid w:val="000C4154"/>
    <w:rPr>
      <w:rFonts w:ascii="Arial" w:eastAsia="Lucida Sans Unicode" w:hAnsi="Arial" w:cs="Tahoma"/>
      <w:i/>
      <w:iCs/>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wa@ju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dzialdow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9AA5-F84A-4AAB-9C19-25215514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9626</Words>
  <Characters>57757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czerwiec 2007</vt:lpstr>
    </vt:vector>
  </TitlesOfParts>
  <Company>Hewlett-Packard</Company>
  <LinksUpToDate>false</LinksUpToDate>
  <CharactersWithSpaces>67249</CharactersWithSpaces>
  <SharedDoc>false</SharedDoc>
  <HLinks>
    <vt:vector size="30" baseType="variant">
      <vt:variant>
        <vt:i4>2359310</vt:i4>
      </vt:variant>
      <vt:variant>
        <vt:i4>12</vt:i4>
      </vt:variant>
      <vt:variant>
        <vt:i4>0</vt:i4>
      </vt:variant>
      <vt:variant>
        <vt:i4>5</vt:i4>
      </vt:variant>
      <vt:variant>
        <vt:lpwstr>mailto:pecolecko@wp.pl</vt:lpwstr>
      </vt:variant>
      <vt:variant>
        <vt:lpwstr/>
      </vt:variant>
      <vt:variant>
        <vt:i4>5963885</vt:i4>
      </vt:variant>
      <vt:variant>
        <vt:i4>9</vt:i4>
      </vt:variant>
      <vt:variant>
        <vt:i4>0</vt:i4>
      </vt:variant>
      <vt:variant>
        <vt:i4>5</vt:i4>
      </vt:variant>
      <vt:variant>
        <vt:lpwstr>mailto:juwa@juwa.pl</vt:lpwstr>
      </vt:variant>
      <vt:variant>
        <vt:lpwstr/>
      </vt:variant>
      <vt:variant>
        <vt:i4>2359310</vt:i4>
      </vt:variant>
      <vt:variant>
        <vt:i4>6</vt:i4>
      </vt:variant>
      <vt:variant>
        <vt:i4>0</vt:i4>
      </vt:variant>
      <vt:variant>
        <vt:i4>5</vt:i4>
      </vt:variant>
      <vt:variant>
        <vt:lpwstr>mailto:pecolecko@wp.plc</vt:lpwstr>
      </vt:variant>
      <vt:variant>
        <vt:lpwstr/>
      </vt:variant>
      <vt:variant>
        <vt:i4>2359310</vt:i4>
      </vt:variant>
      <vt:variant>
        <vt:i4>3</vt:i4>
      </vt:variant>
      <vt:variant>
        <vt:i4>0</vt:i4>
      </vt:variant>
      <vt:variant>
        <vt:i4>5</vt:i4>
      </vt:variant>
      <vt:variant>
        <vt:lpwstr>mailto:pecolecko@wp.pl</vt:lpwstr>
      </vt:variant>
      <vt:variant>
        <vt:lpwstr/>
      </vt:variant>
      <vt:variant>
        <vt:i4>2359310</vt:i4>
      </vt:variant>
      <vt:variant>
        <vt:i4>0</vt:i4>
      </vt:variant>
      <vt:variant>
        <vt:i4>0</vt:i4>
      </vt:variant>
      <vt:variant>
        <vt:i4>5</vt:i4>
      </vt:variant>
      <vt:variant>
        <vt:lpwstr>mailto:pecolecko@wp.pl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czerwiec 2007</dc:title>
  <dc:creator>j.lekienta</dc:creator>
  <cp:lastModifiedBy>Grzegorz Patoka</cp:lastModifiedBy>
  <cp:revision>2</cp:revision>
  <cp:lastPrinted>2018-12-20T11:58:00Z</cp:lastPrinted>
  <dcterms:created xsi:type="dcterms:W3CDTF">2019-01-04T07:39:00Z</dcterms:created>
  <dcterms:modified xsi:type="dcterms:W3CDTF">2019-01-04T07:39:00Z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